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B0" w:rsidRDefault="005D5C5C" w:rsidP="007F21B0">
      <w:pPr>
        <w:jc w:val="right"/>
        <w:rPr>
          <w:sz w:val="24"/>
        </w:rPr>
      </w:pPr>
      <w:r>
        <w:rPr>
          <w:sz w:val="24"/>
        </w:rPr>
        <w:t>Częstochowa, 12.03</w:t>
      </w:r>
      <w:r w:rsidR="007F21B0">
        <w:rPr>
          <w:sz w:val="24"/>
        </w:rPr>
        <w:t>.2020.</w:t>
      </w:r>
    </w:p>
    <w:p w:rsidR="007F21B0" w:rsidRDefault="007F21B0" w:rsidP="007F21B0">
      <w:pPr>
        <w:rPr>
          <w:sz w:val="24"/>
        </w:rPr>
      </w:pPr>
    </w:p>
    <w:p w:rsidR="007F21B0" w:rsidRDefault="007F21B0" w:rsidP="007F21B0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3</w:t>
      </w:r>
      <w:r>
        <w:rPr>
          <w:sz w:val="28"/>
          <w:szCs w:val="28"/>
        </w:rPr>
        <w:t>/2020</w:t>
      </w:r>
    </w:p>
    <w:p w:rsidR="007F21B0" w:rsidRDefault="007F21B0" w:rsidP="007F21B0">
      <w:pPr>
        <w:rPr>
          <w:sz w:val="24"/>
        </w:rPr>
      </w:pPr>
    </w:p>
    <w:p w:rsidR="007F21B0" w:rsidRDefault="007F21B0" w:rsidP="007F21B0">
      <w:pPr>
        <w:rPr>
          <w:sz w:val="24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  <w:t xml:space="preserve">w sprawie </w:t>
      </w:r>
      <w:r w:rsidR="005D5C5C">
        <w:rPr>
          <w:sz w:val="24"/>
        </w:rPr>
        <w:t>nowego regulaminu wynagradzania</w:t>
      </w:r>
      <w:r>
        <w:rPr>
          <w:sz w:val="24"/>
        </w:rPr>
        <w:t>.</w:t>
      </w:r>
    </w:p>
    <w:p w:rsidR="005D5C5C" w:rsidRDefault="007F21B0" w:rsidP="005D5C5C">
      <w:pPr>
        <w:rPr>
          <w:sz w:val="24"/>
        </w:rPr>
      </w:pPr>
      <w:r>
        <w:rPr>
          <w:sz w:val="24"/>
        </w:rPr>
        <w:t xml:space="preserve">Na podstawie Rozporządzenia </w:t>
      </w:r>
      <w:r w:rsidR="005D5C5C">
        <w:rPr>
          <w:sz w:val="24"/>
        </w:rPr>
        <w:t xml:space="preserve">Rady Ministrów </w:t>
      </w:r>
      <w:r>
        <w:rPr>
          <w:sz w:val="24"/>
        </w:rPr>
        <w:t xml:space="preserve">z dnia 10 </w:t>
      </w:r>
      <w:r w:rsidR="005D5C5C">
        <w:rPr>
          <w:sz w:val="24"/>
        </w:rPr>
        <w:t>września 2019</w:t>
      </w:r>
      <w:r>
        <w:rPr>
          <w:sz w:val="24"/>
        </w:rPr>
        <w:t xml:space="preserve"> r. w sprawie </w:t>
      </w:r>
      <w:r w:rsidR="005D5C5C">
        <w:rPr>
          <w:sz w:val="24"/>
        </w:rPr>
        <w:t>minimalnego wynagrodzenia za pacę oraz minimalnej stawki godzinowej w 2020 roku informuję o wprowadzeniu nowego regulaminu wynagradzania w Zespole Szkół im. Jana Kochanowskiego w Częstochowie pracowników niepedagogicznych.</w:t>
      </w:r>
    </w:p>
    <w:p w:rsidR="007F21B0" w:rsidRDefault="005D5C5C" w:rsidP="005D5C5C">
      <w:pPr>
        <w:rPr>
          <w:sz w:val="24"/>
        </w:rPr>
      </w:pPr>
      <w:r>
        <w:rPr>
          <w:sz w:val="24"/>
        </w:rPr>
        <w:t>Regulamin wchodzi w życie z dniem 12 marca 2020 roku i jest do wglądu w sekretariacie szkoły.</w:t>
      </w:r>
      <w:bookmarkStart w:id="0" w:name="_GoBack"/>
      <w:bookmarkEnd w:id="0"/>
      <w:r w:rsidR="007F21B0">
        <w:rPr>
          <w:sz w:val="24"/>
        </w:rPr>
        <w:t xml:space="preserve">               </w:t>
      </w:r>
    </w:p>
    <w:p w:rsidR="007F21B0" w:rsidRDefault="007F21B0" w:rsidP="007F21B0">
      <w:pPr>
        <w:ind w:left="4956"/>
        <w:rPr>
          <w:sz w:val="24"/>
        </w:rPr>
      </w:pPr>
      <w:r>
        <w:rPr>
          <w:sz w:val="24"/>
        </w:rPr>
        <w:t xml:space="preserve">               Dyrektor Zespołu Szkół </w:t>
      </w:r>
      <w:r>
        <w:rPr>
          <w:sz w:val="24"/>
        </w:rPr>
        <w:br/>
        <w:t>im. Jana Kochanowskiego w Częstochowie</w:t>
      </w:r>
    </w:p>
    <w:p w:rsidR="007F21B0" w:rsidRDefault="007F21B0" w:rsidP="007F21B0">
      <w:pPr>
        <w:ind w:left="4956"/>
        <w:rPr>
          <w:sz w:val="24"/>
        </w:rPr>
      </w:pPr>
      <w:r>
        <w:rPr>
          <w:sz w:val="24"/>
        </w:rPr>
        <w:br/>
        <w:t xml:space="preserve">                  (-) Mariusz Zawada</w:t>
      </w:r>
    </w:p>
    <w:p w:rsidR="007F21B0" w:rsidRDefault="007F21B0" w:rsidP="007F21B0"/>
    <w:p w:rsidR="007F21B0" w:rsidRDefault="007F21B0" w:rsidP="007F21B0"/>
    <w:p w:rsidR="007F21B0" w:rsidRDefault="007F21B0" w:rsidP="007F21B0"/>
    <w:p w:rsidR="007F21B0" w:rsidRDefault="007F21B0" w:rsidP="007F21B0"/>
    <w:p w:rsidR="007F21B0" w:rsidRDefault="007F21B0" w:rsidP="007F21B0"/>
    <w:p w:rsidR="007F21B0" w:rsidRDefault="007F21B0" w:rsidP="007F21B0"/>
    <w:p w:rsidR="009B0807" w:rsidRDefault="009B0807"/>
    <w:sectPr w:rsidR="009B0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14A46"/>
    <w:multiLevelType w:val="hybridMultilevel"/>
    <w:tmpl w:val="315CF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B0"/>
    <w:rsid w:val="005D5C5C"/>
    <w:rsid w:val="007F21B0"/>
    <w:rsid w:val="009B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226C2-113C-4B57-9215-37BE5415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2020-04-27T10:02:00Z</dcterms:created>
  <dcterms:modified xsi:type="dcterms:W3CDTF">2020-04-27T10:08:00Z</dcterms:modified>
</cp:coreProperties>
</file>