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911B" w14:textId="4D337E9C" w:rsidR="004D0E74" w:rsidRPr="00815360" w:rsidRDefault="00033902" w:rsidP="00815360">
      <w:pPr>
        <w:jc w:val="center"/>
        <w:rPr>
          <w:b/>
        </w:rPr>
      </w:pPr>
      <w:r w:rsidRPr="00815360">
        <w:rPr>
          <w:b/>
        </w:rPr>
        <w:t>ZARZĄDZENIE DYREKTORA NR</w:t>
      </w:r>
      <w:r w:rsidR="006D66C2">
        <w:rPr>
          <w:b/>
        </w:rPr>
        <w:t xml:space="preserve"> 7</w:t>
      </w:r>
      <w:r w:rsidRPr="00815360">
        <w:rPr>
          <w:b/>
        </w:rPr>
        <w:t xml:space="preserve"> /20</w:t>
      </w:r>
      <w:r w:rsidR="00B97E71">
        <w:rPr>
          <w:b/>
        </w:rPr>
        <w:t>20</w:t>
      </w:r>
    </w:p>
    <w:p w14:paraId="466C8C5B" w14:textId="4B8CF3EC" w:rsidR="00033902" w:rsidRDefault="00033902" w:rsidP="00815360">
      <w:pPr>
        <w:jc w:val="center"/>
        <w:rPr>
          <w:b/>
        </w:rPr>
      </w:pPr>
      <w:r w:rsidRPr="00815360">
        <w:rPr>
          <w:b/>
        </w:rPr>
        <w:t>z dnia</w:t>
      </w:r>
      <w:r w:rsidR="006D66C2">
        <w:rPr>
          <w:b/>
        </w:rPr>
        <w:t xml:space="preserve"> </w:t>
      </w:r>
      <w:r w:rsidR="00090B12">
        <w:rPr>
          <w:b/>
        </w:rPr>
        <w:t>09.10.2020</w:t>
      </w:r>
      <w:r w:rsidR="00E061E3">
        <w:rPr>
          <w:b/>
        </w:rPr>
        <w:t>r</w:t>
      </w:r>
      <w:r w:rsidRPr="00815360">
        <w:rPr>
          <w:b/>
        </w:rPr>
        <w:t>.</w:t>
      </w:r>
    </w:p>
    <w:p w14:paraId="10C19523" w14:textId="77777777" w:rsidR="00804084" w:rsidRPr="00815360" w:rsidRDefault="00804084" w:rsidP="00815360">
      <w:pPr>
        <w:jc w:val="center"/>
        <w:rPr>
          <w:b/>
        </w:rPr>
      </w:pPr>
    </w:p>
    <w:p w14:paraId="4D5146D7" w14:textId="77777777" w:rsidR="00033902" w:rsidRDefault="00033902"/>
    <w:p w14:paraId="1DD4CF19" w14:textId="77777777" w:rsidR="00BF7D32" w:rsidRDefault="002F41EB" w:rsidP="00815360">
      <w:pPr>
        <w:rPr>
          <w:b/>
          <w:bCs/>
        </w:rPr>
      </w:pPr>
      <w:r>
        <w:t>w</w:t>
      </w:r>
      <w:r w:rsidR="00430829">
        <w:t xml:space="preserve"> sprawie</w:t>
      </w:r>
      <w:r w:rsidR="0071677E">
        <w:t xml:space="preserve">: </w:t>
      </w:r>
      <w:r w:rsidR="0071677E" w:rsidRPr="00180572">
        <w:rPr>
          <w:b/>
          <w:bCs/>
        </w:rPr>
        <w:t xml:space="preserve">obowiązku zakrywania nosa i ust </w:t>
      </w:r>
      <w:r w:rsidR="00BF7D32">
        <w:rPr>
          <w:b/>
          <w:bCs/>
        </w:rPr>
        <w:t xml:space="preserve">na terenie Zespołu Szkół Gastronomicznych </w:t>
      </w:r>
    </w:p>
    <w:p w14:paraId="6B49A7CE" w14:textId="7E304BB1" w:rsidR="00815360" w:rsidRDefault="00BF7D32" w:rsidP="00815360">
      <w:pPr>
        <w:rPr>
          <w:b/>
          <w:bCs/>
        </w:rPr>
      </w:pPr>
      <w:r>
        <w:rPr>
          <w:b/>
          <w:bCs/>
        </w:rPr>
        <w:t>w Częstochowie</w:t>
      </w:r>
    </w:p>
    <w:p w14:paraId="1690C566" w14:textId="4AF1AA01" w:rsidR="00ED359F" w:rsidRDefault="00ED359F" w:rsidP="00815360">
      <w:pPr>
        <w:rPr>
          <w:b/>
          <w:bCs/>
        </w:rPr>
      </w:pPr>
    </w:p>
    <w:p w14:paraId="3413BAEF" w14:textId="045F52EC" w:rsidR="00ED359F" w:rsidRDefault="003A5526" w:rsidP="00815360">
      <w:r w:rsidRPr="00432A6E">
        <w:t xml:space="preserve">Na </w:t>
      </w:r>
      <w:r w:rsidR="00550F8F" w:rsidRPr="00432A6E">
        <w:t>p</w:t>
      </w:r>
      <w:r w:rsidRPr="00432A6E">
        <w:t xml:space="preserve">odstawie </w:t>
      </w:r>
      <w:r w:rsidR="00622004" w:rsidRPr="00432A6E">
        <w:t>art.</w:t>
      </w:r>
      <w:r w:rsidR="003849FB">
        <w:t xml:space="preserve"> </w:t>
      </w:r>
      <w:r w:rsidR="00622004" w:rsidRPr="00432A6E">
        <w:t>68</w:t>
      </w:r>
      <w:r w:rsidR="009D7B1A" w:rsidRPr="00432A6E">
        <w:t xml:space="preserve"> ust. 1</w:t>
      </w:r>
      <w:r w:rsidR="006E233D" w:rsidRPr="00432A6E">
        <w:t xml:space="preserve"> pkt 6 Ustawy</w:t>
      </w:r>
      <w:r w:rsidR="00550F8F" w:rsidRPr="00432A6E">
        <w:t xml:space="preserve"> z dnia 14 grudnia 2016r. Prawo O</w:t>
      </w:r>
      <w:r w:rsidR="00804084">
        <w:t>ś</w:t>
      </w:r>
      <w:r w:rsidR="00550F8F" w:rsidRPr="00432A6E">
        <w:t>wiatowe (</w:t>
      </w:r>
      <w:proofErr w:type="spellStart"/>
      <w:r w:rsidR="00550F8F" w:rsidRPr="00432A6E">
        <w:t>t.j</w:t>
      </w:r>
      <w:proofErr w:type="spellEnd"/>
      <w:r w:rsidR="00550F8F" w:rsidRPr="00432A6E">
        <w:t>. Dz.U. z 2019</w:t>
      </w:r>
      <w:r w:rsidR="00432A6E" w:rsidRPr="00432A6E">
        <w:t xml:space="preserve"> poz</w:t>
      </w:r>
      <w:r w:rsidR="009F266A">
        <w:t>.</w:t>
      </w:r>
      <w:r w:rsidR="00432A6E" w:rsidRPr="00432A6E">
        <w:t xml:space="preserve"> 1148 ze zm.)</w:t>
      </w:r>
      <w:r w:rsidR="00577DED">
        <w:t xml:space="preserve"> zarządzam, co następuje:</w:t>
      </w:r>
    </w:p>
    <w:p w14:paraId="34935C82" w14:textId="77777777" w:rsidR="00B05F45" w:rsidRDefault="00B05F45" w:rsidP="00E86A16">
      <w:pPr>
        <w:jc w:val="center"/>
        <w:rPr>
          <w:rFonts w:cstheme="minorHAnsi"/>
        </w:rPr>
      </w:pPr>
    </w:p>
    <w:p w14:paraId="781725D6" w14:textId="77777777" w:rsidR="00B05F45" w:rsidRDefault="00B05F45" w:rsidP="00E86A16">
      <w:pPr>
        <w:jc w:val="center"/>
        <w:rPr>
          <w:rFonts w:cstheme="minorHAnsi"/>
        </w:rPr>
      </w:pPr>
    </w:p>
    <w:p w14:paraId="307C26AE" w14:textId="2B138784" w:rsidR="00B675A5" w:rsidRDefault="00E86A16" w:rsidP="00B05F45">
      <w:pPr>
        <w:jc w:val="center"/>
      </w:pPr>
      <w:r>
        <w:rPr>
          <w:rFonts w:cstheme="minorHAnsi"/>
        </w:rPr>
        <w:t>§</w:t>
      </w:r>
      <w:r w:rsidR="00CA5B04">
        <w:t>1</w:t>
      </w:r>
    </w:p>
    <w:p w14:paraId="4E98E50E" w14:textId="1D868065" w:rsidR="00B675A5" w:rsidRDefault="00B3186A" w:rsidP="00815360">
      <w:r>
        <w:t>Wprowadza się obowiązek zasłaniania nosa i ust</w:t>
      </w:r>
      <w:r w:rsidR="00573624">
        <w:t xml:space="preserve"> </w:t>
      </w:r>
      <w:r w:rsidR="003849FB">
        <w:t>na terenie</w:t>
      </w:r>
      <w:r w:rsidR="000438FD">
        <w:t xml:space="preserve"> Zespołu </w:t>
      </w:r>
      <w:r w:rsidR="0038620C">
        <w:t>Szkół Gastronomicznych</w:t>
      </w:r>
      <w:r w:rsidR="003849FB">
        <w:t xml:space="preserve"> w Częstochowie</w:t>
      </w:r>
      <w:r w:rsidR="002910AE">
        <w:t xml:space="preserve"> </w:t>
      </w:r>
      <w:r w:rsidR="003849FB">
        <w:t>( w tym również w salach lekcyjnych podczas zajęć i na zewnątrz budynku).</w:t>
      </w:r>
    </w:p>
    <w:p w14:paraId="0FAD8DB7" w14:textId="1022555D" w:rsidR="00804084" w:rsidRDefault="00804084" w:rsidP="00815360"/>
    <w:p w14:paraId="57106B7C" w14:textId="71212001" w:rsidR="00804084" w:rsidRDefault="00804084" w:rsidP="00804084">
      <w:pPr>
        <w:jc w:val="center"/>
      </w:pPr>
      <w:r>
        <w:rPr>
          <w:rFonts w:cstheme="minorHAnsi"/>
        </w:rPr>
        <w:t>§</w:t>
      </w:r>
      <w:r>
        <w:t>2</w:t>
      </w:r>
    </w:p>
    <w:p w14:paraId="103186E3" w14:textId="0C114745" w:rsidR="00804084" w:rsidRPr="00432A6E" w:rsidRDefault="00804084" w:rsidP="00815360">
      <w:r>
        <w:t>Zarządzenie wchodzi w życie z dniem 12 października 2020r.</w:t>
      </w:r>
    </w:p>
    <w:sectPr w:rsidR="00804084" w:rsidRPr="0043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F9A"/>
    <w:multiLevelType w:val="hybridMultilevel"/>
    <w:tmpl w:val="E4D6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358"/>
    <w:multiLevelType w:val="hybridMultilevel"/>
    <w:tmpl w:val="31A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2"/>
    <w:rsid w:val="00033902"/>
    <w:rsid w:val="000438FD"/>
    <w:rsid w:val="00090B12"/>
    <w:rsid w:val="00101A72"/>
    <w:rsid w:val="00143360"/>
    <w:rsid w:val="00180572"/>
    <w:rsid w:val="00265FC3"/>
    <w:rsid w:val="002910AE"/>
    <w:rsid w:val="002F41EB"/>
    <w:rsid w:val="003849FB"/>
    <w:rsid w:val="0038620C"/>
    <w:rsid w:val="003A5526"/>
    <w:rsid w:val="00410AC8"/>
    <w:rsid w:val="00430829"/>
    <w:rsid w:val="00432A6E"/>
    <w:rsid w:val="004D0E74"/>
    <w:rsid w:val="00550F8F"/>
    <w:rsid w:val="00573624"/>
    <w:rsid w:val="00577DED"/>
    <w:rsid w:val="005A04F5"/>
    <w:rsid w:val="00622004"/>
    <w:rsid w:val="006440BC"/>
    <w:rsid w:val="006D66C2"/>
    <w:rsid w:val="006E233D"/>
    <w:rsid w:val="0071677E"/>
    <w:rsid w:val="00804084"/>
    <w:rsid w:val="00815360"/>
    <w:rsid w:val="009D7B1A"/>
    <w:rsid w:val="009F266A"/>
    <w:rsid w:val="00A33721"/>
    <w:rsid w:val="00AC634E"/>
    <w:rsid w:val="00B05F45"/>
    <w:rsid w:val="00B3186A"/>
    <w:rsid w:val="00B675A5"/>
    <w:rsid w:val="00B97E71"/>
    <w:rsid w:val="00BF021B"/>
    <w:rsid w:val="00BF7D32"/>
    <w:rsid w:val="00C258B5"/>
    <w:rsid w:val="00CA5B04"/>
    <w:rsid w:val="00D8425C"/>
    <w:rsid w:val="00E061E3"/>
    <w:rsid w:val="00E86A16"/>
    <w:rsid w:val="00EA09FB"/>
    <w:rsid w:val="00ED359F"/>
    <w:rsid w:val="00FB0FF8"/>
    <w:rsid w:val="00FE0C2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E8F"/>
  <w15:chartTrackingRefBased/>
  <w15:docId w15:val="{1075F211-1D05-4E5B-A558-99901CB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9</cp:revision>
  <cp:lastPrinted>2020-10-09T13:00:00Z</cp:lastPrinted>
  <dcterms:created xsi:type="dcterms:W3CDTF">2018-08-29T10:52:00Z</dcterms:created>
  <dcterms:modified xsi:type="dcterms:W3CDTF">2020-10-09T13:03:00Z</dcterms:modified>
</cp:coreProperties>
</file>