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1085" w14:textId="43963427" w:rsidR="00547C35" w:rsidRDefault="00547C35" w:rsidP="00547C35">
      <w:pPr>
        <w:jc w:val="right"/>
        <w:rPr>
          <w:sz w:val="24"/>
        </w:rPr>
      </w:pPr>
      <w:r>
        <w:rPr>
          <w:sz w:val="24"/>
        </w:rPr>
        <w:t xml:space="preserve">Częstochowa, </w:t>
      </w:r>
      <w:r>
        <w:rPr>
          <w:sz w:val="24"/>
        </w:rPr>
        <w:t>28</w:t>
      </w:r>
      <w:r>
        <w:rPr>
          <w:sz w:val="24"/>
        </w:rPr>
        <w:t>.12.2021.</w:t>
      </w:r>
    </w:p>
    <w:p w14:paraId="39219349" w14:textId="77777777" w:rsidR="00547C35" w:rsidRDefault="00547C35" w:rsidP="00547C35">
      <w:pPr>
        <w:rPr>
          <w:sz w:val="24"/>
        </w:rPr>
      </w:pPr>
    </w:p>
    <w:p w14:paraId="581C309C" w14:textId="77578AC0" w:rsidR="00547C35" w:rsidRDefault="00547C35" w:rsidP="00547C35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2</w:t>
      </w:r>
      <w:r>
        <w:rPr>
          <w:sz w:val="28"/>
          <w:szCs w:val="28"/>
        </w:rPr>
        <w:t>8</w:t>
      </w:r>
      <w:r>
        <w:rPr>
          <w:sz w:val="28"/>
          <w:szCs w:val="28"/>
        </w:rPr>
        <w:t>/2021</w:t>
      </w:r>
    </w:p>
    <w:p w14:paraId="4C81A963" w14:textId="462D79A0" w:rsidR="00547C35" w:rsidRDefault="00547C35" w:rsidP="00547C35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 w:rsidR="003F5CE9">
        <w:rPr>
          <w:sz w:val="24"/>
        </w:rPr>
        <w:t>wprowadzenia Polityki Bezpieczeństwa Informacji</w:t>
      </w:r>
      <w:r>
        <w:rPr>
          <w:sz w:val="24"/>
        </w:rPr>
        <w:t xml:space="preserve">  Zespo</w:t>
      </w:r>
      <w:r w:rsidR="003F5CE9">
        <w:rPr>
          <w:sz w:val="24"/>
        </w:rPr>
        <w:t>łu</w:t>
      </w:r>
      <w:r>
        <w:rPr>
          <w:sz w:val="24"/>
        </w:rPr>
        <w:t xml:space="preserve"> Szkół im. Jana Kochanowskiego:</w:t>
      </w:r>
    </w:p>
    <w:p w14:paraId="66F74BED" w14:textId="73B0DCB8" w:rsidR="003F5CE9" w:rsidRPr="003F5CE9" w:rsidRDefault="00547C35" w:rsidP="003F5CE9">
      <w:pPr>
        <w:pStyle w:val="Akapitzlist"/>
        <w:ind w:left="0"/>
        <w:rPr>
          <w:rFonts w:cstheme="minorHAnsi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="003F5CE9" w:rsidRPr="003F5CE9">
        <w:rPr>
          <w:rFonts w:cstheme="minorHAnsi"/>
          <w:color w:val="000000"/>
          <w:sz w:val="24"/>
          <w:szCs w:val="24"/>
          <w:shd w:val="clear" w:color="auto" w:fill="FFFFFF"/>
        </w:rPr>
        <w:t>Na podstawie § 20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 w:rsidR="003F5CE9" w:rsidRPr="003F5CE9">
        <w:rPr>
          <w:rFonts w:cstheme="minorHAnsi"/>
          <w:color w:val="000000"/>
          <w:sz w:val="24"/>
          <w:szCs w:val="24"/>
          <w:shd w:val="clear" w:color="auto" w:fill="FFFFFF"/>
        </w:rPr>
        <w:t>jt</w:t>
      </w:r>
      <w:proofErr w:type="spellEnd"/>
      <w:r w:rsidR="003F5CE9" w:rsidRPr="003F5CE9">
        <w:rPr>
          <w:rFonts w:cstheme="minorHAnsi"/>
          <w:color w:val="000000"/>
          <w:sz w:val="24"/>
          <w:szCs w:val="24"/>
          <w:shd w:val="clear" w:color="auto" w:fill="FFFFFF"/>
        </w:rPr>
        <w:t>. Dz.U. z 2017 r., poz. 2247), art. 24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3F5CE9" w:rsidRPr="003F5CE9">
        <w:rPr>
          <w:rFonts w:cstheme="minorHAnsi"/>
          <w:color w:val="000000"/>
          <w:sz w:val="24"/>
          <w:szCs w:val="24"/>
        </w:rPr>
        <w:br/>
      </w:r>
      <w:r w:rsidR="003F5CE9" w:rsidRPr="003F5CE9">
        <w:rPr>
          <w:rFonts w:cstheme="minorHAnsi"/>
          <w:color w:val="000000"/>
          <w:sz w:val="24"/>
          <w:szCs w:val="24"/>
        </w:rPr>
        <w:br/>
      </w:r>
      <w:r w:rsidR="003F5CE9" w:rsidRPr="003F5CE9">
        <w:rPr>
          <w:rFonts w:cstheme="minorHAnsi"/>
          <w:color w:val="000000"/>
          <w:sz w:val="24"/>
          <w:szCs w:val="24"/>
          <w:shd w:val="clear" w:color="auto" w:fill="FFFFFF"/>
        </w:rPr>
        <w:t>§ 1.</w:t>
      </w:r>
      <w:r w:rsidR="003F5CE9" w:rsidRPr="003F5CE9">
        <w:rPr>
          <w:rFonts w:cstheme="minorHAnsi"/>
          <w:color w:val="000000"/>
          <w:sz w:val="24"/>
          <w:szCs w:val="24"/>
        </w:rPr>
        <w:br/>
      </w:r>
      <w:r w:rsidR="003F5CE9" w:rsidRPr="003F5CE9">
        <w:rPr>
          <w:rFonts w:cstheme="minorHAnsi"/>
          <w:color w:val="000000"/>
          <w:sz w:val="24"/>
          <w:szCs w:val="24"/>
          <w:shd w:val="clear" w:color="auto" w:fill="FFFFFF"/>
        </w:rPr>
        <w:t>Wprowadzam Politykę Bezpieczeństwa Informacji Zespołu Szkół im. Jana Kochanowskiego w Częstochowie która stanowi załącznik do niniejszego Zarządzenia.</w:t>
      </w:r>
      <w:r w:rsidR="003F5CE9" w:rsidRPr="003F5CE9">
        <w:rPr>
          <w:rFonts w:cstheme="minorHAnsi"/>
          <w:color w:val="000000"/>
          <w:sz w:val="24"/>
          <w:szCs w:val="24"/>
        </w:rPr>
        <w:br/>
      </w:r>
      <w:r w:rsidR="003F5CE9" w:rsidRPr="003F5CE9">
        <w:rPr>
          <w:rFonts w:cstheme="minorHAnsi"/>
          <w:color w:val="000000"/>
          <w:sz w:val="24"/>
          <w:szCs w:val="24"/>
          <w:shd w:val="clear" w:color="auto" w:fill="FFFFFF"/>
        </w:rPr>
        <w:t>§ 2.</w:t>
      </w:r>
      <w:r w:rsidR="003F5CE9" w:rsidRPr="003F5CE9">
        <w:rPr>
          <w:rFonts w:cstheme="minorHAnsi"/>
          <w:color w:val="000000"/>
          <w:sz w:val="24"/>
          <w:szCs w:val="24"/>
        </w:rPr>
        <w:br/>
      </w:r>
      <w:r w:rsidR="003F5CE9" w:rsidRPr="003F5CE9">
        <w:rPr>
          <w:rFonts w:cstheme="minorHAnsi"/>
          <w:color w:val="000000"/>
          <w:sz w:val="24"/>
          <w:szCs w:val="24"/>
          <w:shd w:val="clear" w:color="auto" w:fill="FFFFFF"/>
        </w:rPr>
        <w:t>Polityka Bezpieczeństwa Informacji Zespołu Szkół im. Jana Kochanowskiego w Częstochowie wraz z załącznikami jest przeznaczona do użytku wewnętrznego i nie podlega publikacji.</w:t>
      </w:r>
      <w:r w:rsidR="003F5CE9" w:rsidRPr="003F5CE9">
        <w:rPr>
          <w:rFonts w:cstheme="minorHAnsi"/>
          <w:color w:val="000000"/>
          <w:sz w:val="24"/>
          <w:szCs w:val="24"/>
        </w:rPr>
        <w:br/>
      </w:r>
      <w:r w:rsidR="003F5CE9" w:rsidRPr="003F5CE9">
        <w:rPr>
          <w:rFonts w:cstheme="minorHAnsi"/>
          <w:color w:val="000000"/>
          <w:sz w:val="24"/>
          <w:szCs w:val="24"/>
          <w:shd w:val="clear" w:color="auto" w:fill="FFFFFF"/>
        </w:rPr>
        <w:t>§ 3.</w:t>
      </w:r>
      <w:r w:rsidR="003F5CE9" w:rsidRPr="003F5CE9">
        <w:rPr>
          <w:rFonts w:cstheme="minorHAnsi"/>
          <w:color w:val="000000"/>
          <w:sz w:val="24"/>
          <w:szCs w:val="24"/>
        </w:rPr>
        <w:br/>
      </w:r>
      <w:r w:rsidR="003F5CE9" w:rsidRPr="003F5CE9">
        <w:rPr>
          <w:rFonts w:cstheme="minorHAnsi"/>
          <w:color w:val="000000"/>
          <w:sz w:val="24"/>
          <w:szCs w:val="24"/>
          <w:shd w:val="clear" w:color="auto" w:fill="FFFFFF"/>
        </w:rPr>
        <w:t>Zobowiązuję pracowników Zespołu Szkół im. Jana Kochanowskiego w Częstochowie do stosowania zasad określonych w Polityce Bezpieczeństwa Informacji Zespołu Szkół im. Jana Kochanowskiego w Częstochowie</w:t>
      </w:r>
      <w:r w:rsidR="003F5CE9" w:rsidRPr="003F5CE9">
        <w:rPr>
          <w:rFonts w:cstheme="minorHAnsi"/>
          <w:color w:val="000000"/>
          <w:sz w:val="24"/>
          <w:szCs w:val="24"/>
        </w:rPr>
        <w:br/>
      </w:r>
      <w:r w:rsidR="003F5CE9" w:rsidRPr="003F5CE9">
        <w:rPr>
          <w:rFonts w:cstheme="minorHAnsi"/>
          <w:color w:val="000000"/>
          <w:sz w:val="24"/>
          <w:szCs w:val="24"/>
          <w:shd w:val="clear" w:color="auto" w:fill="FFFFFF"/>
        </w:rPr>
        <w:t>§ 4.</w:t>
      </w:r>
      <w:r w:rsidR="003F5CE9" w:rsidRPr="003F5CE9">
        <w:rPr>
          <w:rFonts w:cstheme="minorHAnsi"/>
          <w:color w:val="000000"/>
          <w:sz w:val="24"/>
          <w:szCs w:val="24"/>
        </w:rPr>
        <w:br/>
      </w:r>
      <w:r w:rsidR="003F5CE9" w:rsidRPr="003F5CE9">
        <w:rPr>
          <w:rFonts w:cstheme="minorHAnsi"/>
          <w:color w:val="000000"/>
          <w:sz w:val="24"/>
          <w:szCs w:val="24"/>
          <w:shd w:val="clear" w:color="auto" w:fill="FFFFFF"/>
        </w:rPr>
        <w:t>Traci moc Zarządzenie Nr 16/2015 Dyrektora Zespołu Szkół im. Jana Kochanowskiego w Częstochowie z dnia 07.08.2015 r. w sprawie wprowadzenia w Zespole Szkół im. Jana Kochanowskiego w Częstochowie Polityki Bezpieczeństwa Informacji.</w:t>
      </w:r>
      <w:r w:rsidR="003F5CE9" w:rsidRPr="003F5CE9">
        <w:rPr>
          <w:rFonts w:cstheme="minorHAnsi"/>
          <w:color w:val="000000"/>
          <w:sz w:val="24"/>
          <w:szCs w:val="24"/>
        </w:rPr>
        <w:br/>
      </w:r>
      <w:r w:rsidR="003F5CE9" w:rsidRPr="003F5CE9">
        <w:rPr>
          <w:rFonts w:cstheme="minorHAnsi"/>
          <w:color w:val="000000"/>
          <w:sz w:val="24"/>
          <w:szCs w:val="24"/>
          <w:shd w:val="clear" w:color="auto" w:fill="FFFFFF"/>
        </w:rPr>
        <w:t>§ 5.</w:t>
      </w:r>
      <w:r w:rsidR="003F5CE9" w:rsidRPr="003F5CE9">
        <w:rPr>
          <w:rFonts w:cstheme="minorHAnsi"/>
          <w:color w:val="000000"/>
          <w:sz w:val="24"/>
          <w:szCs w:val="24"/>
        </w:rPr>
        <w:br/>
      </w:r>
      <w:r w:rsidR="003F5CE9" w:rsidRPr="003F5CE9">
        <w:rPr>
          <w:rFonts w:cstheme="minorHAnsi"/>
          <w:color w:val="000000"/>
          <w:sz w:val="24"/>
          <w:szCs w:val="24"/>
          <w:shd w:val="clear" w:color="auto" w:fill="FFFFFF"/>
        </w:rPr>
        <w:t>Zarządzenie wchodzi w życie z dniem podpisania.</w:t>
      </w:r>
    </w:p>
    <w:p w14:paraId="3125469D" w14:textId="77777777" w:rsidR="00547C35" w:rsidRPr="00750FC3" w:rsidRDefault="00547C35" w:rsidP="00547C35">
      <w:pPr>
        <w:pStyle w:val="Akapitzlist"/>
        <w:ind w:left="0"/>
        <w:rPr>
          <w:rFonts w:cstheme="minorHAnsi"/>
          <w:sz w:val="24"/>
          <w:szCs w:val="24"/>
        </w:rPr>
      </w:pPr>
      <w:r w:rsidRPr="00750FC3">
        <w:rPr>
          <w:rFonts w:cstheme="minorHAnsi"/>
          <w:color w:val="000000"/>
          <w:szCs w:val="18"/>
        </w:rPr>
        <w:br/>
      </w:r>
      <w:r w:rsidRPr="00750FC3">
        <w:rPr>
          <w:rFonts w:cstheme="minorHAnsi"/>
          <w:color w:val="000000"/>
          <w:sz w:val="18"/>
          <w:szCs w:val="18"/>
        </w:rPr>
        <w:br/>
      </w:r>
      <w:r w:rsidRPr="00750FC3">
        <w:rPr>
          <w:rFonts w:cstheme="minorHAnsi"/>
          <w:color w:val="000000"/>
          <w:sz w:val="18"/>
          <w:szCs w:val="18"/>
        </w:rPr>
        <w:br/>
      </w:r>
    </w:p>
    <w:p w14:paraId="7E12C581" w14:textId="77777777" w:rsidR="00547C35" w:rsidRDefault="00547C35" w:rsidP="00547C35">
      <w:pPr>
        <w:pStyle w:val="Akapitzlist"/>
        <w:ind w:left="4956"/>
        <w:rPr>
          <w:sz w:val="24"/>
        </w:rPr>
      </w:pPr>
    </w:p>
    <w:p w14:paraId="312FE937" w14:textId="77777777" w:rsidR="00547C35" w:rsidRPr="00A43945" w:rsidRDefault="00547C35" w:rsidP="00547C35">
      <w:pPr>
        <w:pStyle w:val="Akapitzlist"/>
        <w:ind w:left="4956"/>
        <w:rPr>
          <w:sz w:val="24"/>
        </w:rPr>
      </w:pPr>
      <w:r>
        <w:rPr>
          <w:sz w:val="24"/>
        </w:rPr>
        <w:t xml:space="preserve">            </w:t>
      </w:r>
      <w:r w:rsidRPr="00A43945">
        <w:rPr>
          <w:sz w:val="24"/>
        </w:rPr>
        <w:t xml:space="preserve">Dyrektor Zespołu Szkół </w:t>
      </w:r>
      <w:r w:rsidRPr="00A43945">
        <w:rPr>
          <w:sz w:val="24"/>
        </w:rPr>
        <w:br/>
        <w:t>im. Jana Kochanowskiego w Częstochowie</w:t>
      </w:r>
    </w:p>
    <w:p w14:paraId="1CA89457" w14:textId="111B3B6B" w:rsidR="00547C35" w:rsidRDefault="00547C35" w:rsidP="003F5CE9">
      <w:pPr>
        <w:ind w:left="4956"/>
        <w:rPr>
          <w:sz w:val="24"/>
        </w:rPr>
      </w:pPr>
      <w:r>
        <w:rPr>
          <w:sz w:val="24"/>
        </w:rPr>
        <w:t xml:space="preserve">              (-) Mariusz Zawada</w:t>
      </w:r>
    </w:p>
    <w:p w14:paraId="0A4F9F48" w14:textId="77777777" w:rsidR="00547C35" w:rsidRDefault="00547C35" w:rsidP="00547C35">
      <w:pPr>
        <w:ind w:left="4956"/>
        <w:rPr>
          <w:sz w:val="24"/>
        </w:rPr>
      </w:pPr>
      <w:r>
        <w:rPr>
          <w:sz w:val="24"/>
        </w:rPr>
        <w:br/>
      </w:r>
    </w:p>
    <w:sectPr w:rsidR="0054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A4D93"/>
    <w:multiLevelType w:val="hybridMultilevel"/>
    <w:tmpl w:val="A5EC0298"/>
    <w:lvl w:ilvl="0" w:tplc="4E326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35"/>
    <w:rsid w:val="003F5CE9"/>
    <w:rsid w:val="00443AAD"/>
    <w:rsid w:val="00547C35"/>
    <w:rsid w:val="009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38F6"/>
  <w15:chartTrackingRefBased/>
  <w15:docId w15:val="{7BCB373D-3CCD-4AB3-9277-995ACE75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2</cp:revision>
  <dcterms:created xsi:type="dcterms:W3CDTF">2022-02-18T09:07:00Z</dcterms:created>
  <dcterms:modified xsi:type="dcterms:W3CDTF">2022-02-18T09:13:00Z</dcterms:modified>
</cp:coreProperties>
</file>