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911B" w14:textId="43670BD6" w:rsidR="004D0E74" w:rsidRPr="00036104" w:rsidRDefault="00033902" w:rsidP="00815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04">
        <w:rPr>
          <w:rFonts w:ascii="Times New Roman" w:hAnsi="Times New Roman" w:cs="Times New Roman"/>
          <w:b/>
          <w:sz w:val="24"/>
          <w:szCs w:val="24"/>
        </w:rPr>
        <w:t>ZARZĄDZENIE DYREKTORA NR</w:t>
      </w:r>
      <w:r w:rsidR="006D66C2" w:rsidRPr="0003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F7A" w:rsidRPr="00036104">
        <w:rPr>
          <w:rFonts w:ascii="Times New Roman" w:hAnsi="Times New Roman" w:cs="Times New Roman"/>
          <w:b/>
          <w:sz w:val="24"/>
          <w:szCs w:val="24"/>
        </w:rPr>
        <w:t>10</w:t>
      </w:r>
      <w:r w:rsidRPr="00036104">
        <w:rPr>
          <w:rFonts w:ascii="Times New Roman" w:hAnsi="Times New Roman" w:cs="Times New Roman"/>
          <w:b/>
          <w:sz w:val="24"/>
          <w:szCs w:val="24"/>
        </w:rPr>
        <w:t xml:space="preserve"> /20</w:t>
      </w:r>
      <w:r w:rsidR="00B97E71" w:rsidRPr="00036104">
        <w:rPr>
          <w:rFonts w:ascii="Times New Roman" w:hAnsi="Times New Roman" w:cs="Times New Roman"/>
          <w:b/>
          <w:sz w:val="24"/>
          <w:szCs w:val="24"/>
        </w:rPr>
        <w:t>2</w:t>
      </w:r>
      <w:r w:rsidR="00EE7F7A" w:rsidRPr="00036104">
        <w:rPr>
          <w:rFonts w:ascii="Times New Roman" w:hAnsi="Times New Roman" w:cs="Times New Roman"/>
          <w:b/>
          <w:sz w:val="24"/>
          <w:szCs w:val="24"/>
        </w:rPr>
        <w:t>1</w:t>
      </w:r>
    </w:p>
    <w:p w14:paraId="466C8C5B" w14:textId="4E78ADFB" w:rsidR="00033902" w:rsidRPr="00036104" w:rsidRDefault="00033902" w:rsidP="00815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04">
        <w:rPr>
          <w:rFonts w:ascii="Times New Roman" w:hAnsi="Times New Roman" w:cs="Times New Roman"/>
          <w:b/>
          <w:sz w:val="24"/>
          <w:szCs w:val="24"/>
        </w:rPr>
        <w:t>z dnia</w:t>
      </w:r>
      <w:r w:rsidR="006D66C2" w:rsidRPr="0003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B12" w:rsidRPr="00036104">
        <w:rPr>
          <w:rFonts w:ascii="Times New Roman" w:hAnsi="Times New Roman" w:cs="Times New Roman"/>
          <w:b/>
          <w:sz w:val="24"/>
          <w:szCs w:val="24"/>
        </w:rPr>
        <w:t>0</w:t>
      </w:r>
      <w:r w:rsidR="00036104" w:rsidRPr="00036104">
        <w:rPr>
          <w:rFonts w:ascii="Times New Roman" w:hAnsi="Times New Roman" w:cs="Times New Roman"/>
          <w:b/>
          <w:sz w:val="24"/>
          <w:szCs w:val="24"/>
        </w:rPr>
        <w:t>8</w:t>
      </w:r>
      <w:r w:rsidR="00090B12" w:rsidRPr="00036104">
        <w:rPr>
          <w:rFonts w:ascii="Times New Roman" w:hAnsi="Times New Roman" w:cs="Times New Roman"/>
          <w:b/>
          <w:sz w:val="24"/>
          <w:szCs w:val="24"/>
        </w:rPr>
        <w:t>.</w:t>
      </w:r>
      <w:r w:rsidR="00EE7F7A" w:rsidRPr="00036104">
        <w:rPr>
          <w:rFonts w:ascii="Times New Roman" w:hAnsi="Times New Roman" w:cs="Times New Roman"/>
          <w:b/>
          <w:sz w:val="24"/>
          <w:szCs w:val="24"/>
        </w:rPr>
        <w:t>09</w:t>
      </w:r>
      <w:r w:rsidR="00090B12" w:rsidRPr="00036104">
        <w:rPr>
          <w:rFonts w:ascii="Times New Roman" w:hAnsi="Times New Roman" w:cs="Times New Roman"/>
          <w:b/>
          <w:sz w:val="24"/>
          <w:szCs w:val="24"/>
        </w:rPr>
        <w:t>.202</w:t>
      </w:r>
      <w:r w:rsidR="00EE7F7A" w:rsidRPr="00036104">
        <w:rPr>
          <w:rFonts w:ascii="Times New Roman" w:hAnsi="Times New Roman" w:cs="Times New Roman"/>
          <w:b/>
          <w:sz w:val="24"/>
          <w:szCs w:val="24"/>
        </w:rPr>
        <w:t>1</w:t>
      </w:r>
      <w:r w:rsidR="00E061E3" w:rsidRPr="00036104">
        <w:rPr>
          <w:rFonts w:ascii="Times New Roman" w:hAnsi="Times New Roman" w:cs="Times New Roman"/>
          <w:b/>
          <w:sz w:val="24"/>
          <w:szCs w:val="24"/>
        </w:rPr>
        <w:t>r</w:t>
      </w:r>
      <w:r w:rsidRPr="00036104">
        <w:rPr>
          <w:rFonts w:ascii="Times New Roman" w:hAnsi="Times New Roman" w:cs="Times New Roman"/>
          <w:b/>
          <w:sz w:val="24"/>
          <w:szCs w:val="24"/>
        </w:rPr>
        <w:t>.</w:t>
      </w:r>
    </w:p>
    <w:p w14:paraId="10C19523" w14:textId="77777777" w:rsidR="00804084" w:rsidRPr="00036104" w:rsidRDefault="00804084" w:rsidP="00815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146D7" w14:textId="77777777" w:rsidR="00033902" w:rsidRPr="00036104" w:rsidRDefault="00033902">
      <w:pPr>
        <w:rPr>
          <w:rFonts w:ascii="Times New Roman" w:hAnsi="Times New Roman" w:cs="Times New Roman"/>
          <w:sz w:val="24"/>
          <w:szCs w:val="24"/>
        </w:rPr>
      </w:pPr>
    </w:p>
    <w:p w14:paraId="1DD4CF19" w14:textId="11071408" w:rsidR="00BF7D32" w:rsidRPr="00036104" w:rsidRDefault="002F41EB" w:rsidP="008153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104">
        <w:rPr>
          <w:rFonts w:ascii="Times New Roman" w:hAnsi="Times New Roman" w:cs="Times New Roman"/>
          <w:sz w:val="24"/>
          <w:szCs w:val="24"/>
        </w:rPr>
        <w:t>w</w:t>
      </w:r>
      <w:r w:rsidR="00430829" w:rsidRPr="00036104">
        <w:rPr>
          <w:rFonts w:ascii="Times New Roman" w:hAnsi="Times New Roman" w:cs="Times New Roman"/>
          <w:sz w:val="24"/>
          <w:szCs w:val="24"/>
        </w:rPr>
        <w:t xml:space="preserve"> sprawie</w:t>
      </w:r>
      <w:r w:rsidR="0071677E" w:rsidRPr="00036104">
        <w:rPr>
          <w:rFonts w:ascii="Times New Roman" w:hAnsi="Times New Roman" w:cs="Times New Roman"/>
          <w:sz w:val="24"/>
          <w:szCs w:val="24"/>
        </w:rPr>
        <w:t xml:space="preserve">: </w:t>
      </w:r>
      <w:r w:rsidR="009E5A71">
        <w:rPr>
          <w:rFonts w:ascii="Times New Roman" w:hAnsi="Times New Roman" w:cs="Times New Roman"/>
          <w:b/>
          <w:bCs/>
          <w:sz w:val="24"/>
          <w:szCs w:val="24"/>
        </w:rPr>
        <w:t>zalecenia</w:t>
      </w:r>
      <w:r w:rsidR="0071677E" w:rsidRPr="00036104">
        <w:rPr>
          <w:rFonts w:ascii="Times New Roman" w:hAnsi="Times New Roman" w:cs="Times New Roman"/>
          <w:b/>
          <w:bCs/>
          <w:sz w:val="24"/>
          <w:szCs w:val="24"/>
        </w:rPr>
        <w:t xml:space="preserve"> zakrywania </w:t>
      </w:r>
      <w:r w:rsidR="009E5A71" w:rsidRPr="00036104">
        <w:rPr>
          <w:rFonts w:ascii="Times New Roman" w:hAnsi="Times New Roman" w:cs="Times New Roman"/>
          <w:b/>
          <w:bCs/>
          <w:sz w:val="24"/>
          <w:szCs w:val="24"/>
        </w:rPr>
        <w:t xml:space="preserve">ust </w:t>
      </w:r>
      <w:r w:rsidR="009E5A7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71677E" w:rsidRPr="00036104">
        <w:rPr>
          <w:rFonts w:ascii="Times New Roman" w:hAnsi="Times New Roman" w:cs="Times New Roman"/>
          <w:b/>
          <w:bCs/>
          <w:sz w:val="24"/>
          <w:szCs w:val="24"/>
        </w:rPr>
        <w:t xml:space="preserve">nosa </w:t>
      </w:r>
      <w:r w:rsidR="00BF7D32" w:rsidRPr="00036104">
        <w:rPr>
          <w:rFonts w:ascii="Times New Roman" w:hAnsi="Times New Roman" w:cs="Times New Roman"/>
          <w:b/>
          <w:bCs/>
          <w:sz w:val="24"/>
          <w:szCs w:val="24"/>
        </w:rPr>
        <w:t xml:space="preserve">na terenie Zespołu Szkół Gastronomicznych </w:t>
      </w:r>
    </w:p>
    <w:p w14:paraId="6B49A7CE" w14:textId="7E304BB1" w:rsidR="00815360" w:rsidRPr="00036104" w:rsidRDefault="00BF7D32" w:rsidP="008153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104">
        <w:rPr>
          <w:rFonts w:ascii="Times New Roman" w:hAnsi="Times New Roman" w:cs="Times New Roman"/>
          <w:b/>
          <w:bCs/>
          <w:sz w:val="24"/>
          <w:szCs w:val="24"/>
        </w:rPr>
        <w:t>w Częstochowie</w:t>
      </w:r>
    </w:p>
    <w:p w14:paraId="1BB321C3" w14:textId="77777777" w:rsidR="00EE7F7A" w:rsidRPr="00036104" w:rsidRDefault="00EE7F7A" w:rsidP="00EE7F7A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3413BAEF" w14:textId="437528FF" w:rsidR="00ED359F" w:rsidRPr="00036104" w:rsidRDefault="00036104" w:rsidP="007C5703">
      <w:pPr>
        <w:pStyle w:val="Nagwek2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36104">
        <w:rPr>
          <w:rFonts w:ascii="Times New Roman" w:hAnsi="Times New Roman" w:cs="Times New Roman"/>
          <w:color w:val="auto"/>
          <w:sz w:val="24"/>
          <w:szCs w:val="24"/>
        </w:rPr>
        <w:t>Działając na p</w:t>
      </w:r>
      <w:r w:rsidR="003A5526" w:rsidRPr="00036104">
        <w:rPr>
          <w:rFonts w:ascii="Times New Roman" w:hAnsi="Times New Roman" w:cs="Times New Roman"/>
          <w:color w:val="auto"/>
          <w:sz w:val="24"/>
          <w:szCs w:val="24"/>
        </w:rPr>
        <w:t>odstawie</w:t>
      </w:r>
      <w:r w:rsidRPr="00036104">
        <w:rPr>
          <w:rFonts w:ascii="Times New Roman" w:hAnsi="Times New Roman" w:cs="Times New Roman"/>
          <w:color w:val="auto"/>
          <w:sz w:val="24"/>
          <w:szCs w:val="24"/>
        </w:rPr>
        <w:t xml:space="preserve"> art. 68 ust. 1 pkt 6</w:t>
      </w:r>
      <w:r w:rsidR="003A5526" w:rsidRPr="000361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610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Ustawy z dnia 14 grudnia 2016 roku Prawo oświatowe </w:t>
      </w:r>
      <w:r w:rsidRPr="00036104">
        <w:rPr>
          <w:rFonts w:ascii="Times New Roman" w:hAnsi="Times New Roman" w:cs="Times New Roman"/>
          <w:color w:val="auto"/>
          <w:sz w:val="24"/>
          <w:szCs w:val="24"/>
        </w:rPr>
        <w:t xml:space="preserve">(Dz. U. z 2021 r. poz. </w:t>
      </w:r>
      <w:hyperlink r:id="rId5" w:tgtFrame="druga" w:history="1">
        <w:r w:rsidRPr="0003610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1082</w:t>
        </w:r>
      </w:hyperlink>
      <w:r w:rsidRPr="0003610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36104">
        <w:rPr>
          <w:rFonts w:ascii="Times New Roman" w:hAnsi="Times New Roman" w:cs="Times New Roman"/>
          <w:color w:val="auto"/>
          <w:sz w:val="24"/>
          <w:szCs w:val="24"/>
        </w:rPr>
        <w:t xml:space="preserve"> oraz na podstawie </w:t>
      </w:r>
      <w:r w:rsidR="00EE7F7A" w:rsidRPr="0003610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Wytycznych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MZ i GIS dla szkół podstawowych i ponadpodstawowych – tryb pełny stacjonarny</w:t>
      </w:r>
      <w:r w:rsidR="007C570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obowiązujących od 01.09.2021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77DED" w:rsidRPr="00036104">
        <w:rPr>
          <w:rFonts w:ascii="Times New Roman" w:hAnsi="Times New Roman" w:cs="Times New Roman"/>
          <w:color w:val="auto"/>
          <w:sz w:val="24"/>
          <w:szCs w:val="24"/>
        </w:rPr>
        <w:t>zarządzam, co następuje:</w:t>
      </w:r>
    </w:p>
    <w:p w14:paraId="34935C82" w14:textId="77777777" w:rsidR="00B05F45" w:rsidRPr="00036104" w:rsidRDefault="00B05F45" w:rsidP="00E86A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725D6" w14:textId="77777777" w:rsidR="00B05F45" w:rsidRPr="00036104" w:rsidRDefault="00B05F45" w:rsidP="00E86A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C26AE" w14:textId="2B138784" w:rsidR="00B675A5" w:rsidRPr="00036104" w:rsidRDefault="00E86A16" w:rsidP="00B05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104">
        <w:rPr>
          <w:rFonts w:ascii="Times New Roman" w:hAnsi="Times New Roman" w:cs="Times New Roman"/>
          <w:sz w:val="24"/>
          <w:szCs w:val="24"/>
        </w:rPr>
        <w:t>§</w:t>
      </w:r>
      <w:r w:rsidR="00CA5B04" w:rsidRPr="00036104">
        <w:rPr>
          <w:rFonts w:ascii="Times New Roman" w:hAnsi="Times New Roman" w:cs="Times New Roman"/>
          <w:sz w:val="24"/>
          <w:szCs w:val="24"/>
        </w:rPr>
        <w:t>1</w:t>
      </w:r>
    </w:p>
    <w:p w14:paraId="4E98E50E" w14:textId="45142F4A" w:rsidR="00B675A5" w:rsidRPr="00036104" w:rsidRDefault="007C5703" w:rsidP="009E5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</w:t>
      </w:r>
      <w:r w:rsidR="00B3186A" w:rsidRPr="00036104">
        <w:rPr>
          <w:rFonts w:ascii="Times New Roman" w:hAnsi="Times New Roman" w:cs="Times New Roman"/>
          <w:sz w:val="24"/>
          <w:szCs w:val="24"/>
        </w:rPr>
        <w:t xml:space="preserve"> zasłaniani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3186A" w:rsidRPr="00036104">
        <w:rPr>
          <w:rFonts w:ascii="Times New Roman" w:hAnsi="Times New Roman" w:cs="Times New Roman"/>
          <w:sz w:val="24"/>
          <w:szCs w:val="24"/>
        </w:rPr>
        <w:t xml:space="preserve"> </w:t>
      </w:r>
      <w:r w:rsidR="009E5A71" w:rsidRPr="00036104">
        <w:rPr>
          <w:rFonts w:ascii="Times New Roman" w:hAnsi="Times New Roman" w:cs="Times New Roman"/>
          <w:sz w:val="24"/>
          <w:szCs w:val="24"/>
        </w:rPr>
        <w:t xml:space="preserve">ust </w:t>
      </w:r>
      <w:r w:rsidR="009E5A71">
        <w:rPr>
          <w:rFonts w:ascii="Times New Roman" w:hAnsi="Times New Roman" w:cs="Times New Roman"/>
          <w:sz w:val="24"/>
          <w:szCs w:val="24"/>
        </w:rPr>
        <w:t xml:space="preserve">i </w:t>
      </w:r>
      <w:r w:rsidR="00B3186A" w:rsidRPr="00036104">
        <w:rPr>
          <w:rFonts w:ascii="Times New Roman" w:hAnsi="Times New Roman" w:cs="Times New Roman"/>
          <w:sz w:val="24"/>
          <w:szCs w:val="24"/>
        </w:rPr>
        <w:t xml:space="preserve">nosa </w:t>
      </w:r>
      <w:r w:rsidR="009E5A71">
        <w:rPr>
          <w:rFonts w:ascii="Times New Roman" w:hAnsi="Times New Roman" w:cs="Times New Roman"/>
          <w:sz w:val="24"/>
          <w:szCs w:val="24"/>
        </w:rPr>
        <w:t>w częściach wspólnych budynku Z</w:t>
      </w:r>
      <w:r w:rsidR="000438FD" w:rsidRPr="00036104">
        <w:rPr>
          <w:rFonts w:ascii="Times New Roman" w:hAnsi="Times New Roman" w:cs="Times New Roman"/>
          <w:sz w:val="24"/>
          <w:szCs w:val="24"/>
        </w:rPr>
        <w:t xml:space="preserve">espołu </w:t>
      </w:r>
      <w:r w:rsidR="0038620C" w:rsidRPr="00036104">
        <w:rPr>
          <w:rFonts w:ascii="Times New Roman" w:hAnsi="Times New Roman" w:cs="Times New Roman"/>
          <w:sz w:val="24"/>
          <w:szCs w:val="24"/>
        </w:rPr>
        <w:t>Szkół Gastronomicznych</w:t>
      </w:r>
      <w:r w:rsidR="003849FB" w:rsidRPr="00036104">
        <w:rPr>
          <w:rFonts w:ascii="Times New Roman" w:hAnsi="Times New Roman" w:cs="Times New Roman"/>
          <w:sz w:val="24"/>
          <w:szCs w:val="24"/>
        </w:rPr>
        <w:t xml:space="preserve"> w Częstochowie.</w:t>
      </w:r>
      <w:bookmarkStart w:id="0" w:name="_GoBack"/>
      <w:bookmarkEnd w:id="0"/>
    </w:p>
    <w:p w14:paraId="0FAD8DB7" w14:textId="1022555D" w:rsidR="00804084" w:rsidRPr="00036104" w:rsidRDefault="00804084" w:rsidP="00815360">
      <w:pPr>
        <w:rPr>
          <w:rFonts w:ascii="Times New Roman" w:hAnsi="Times New Roman" w:cs="Times New Roman"/>
          <w:sz w:val="24"/>
          <w:szCs w:val="24"/>
        </w:rPr>
      </w:pPr>
    </w:p>
    <w:p w14:paraId="57106B7C" w14:textId="71212001" w:rsidR="00804084" w:rsidRPr="00036104" w:rsidRDefault="00804084" w:rsidP="00804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104">
        <w:rPr>
          <w:rFonts w:ascii="Times New Roman" w:hAnsi="Times New Roman" w:cs="Times New Roman"/>
          <w:sz w:val="24"/>
          <w:szCs w:val="24"/>
        </w:rPr>
        <w:t>§2</w:t>
      </w:r>
    </w:p>
    <w:p w14:paraId="103186E3" w14:textId="32C4DBE0" w:rsidR="00804084" w:rsidRPr="00036104" w:rsidRDefault="00804084" w:rsidP="00815360">
      <w:pPr>
        <w:rPr>
          <w:rFonts w:ascii="Times New Roman" w:hAnsi="Times New Roman" w:cs="Times New Roman"/>
          <w:sz w:val="24"/>
          <w:szCs w:val="24"/>
        </w:rPr>
      </w:pPr>
      <w:r w:rsidRPr="0003610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EE7F7A" w:rsidRPr="00036104">
        <w:rPr>
          <w:rFonts w:ascii="Times New Roman" w:hAnsi="Times New Roman" w:cs="Times New Roman"/>
          <w:sz w:val="24"/>
          <w:szCs w:val="24"/>
        </w:rPr>
        <w:t>0</w:t>
      </w:r>
      <w:r w:rsidR="009E5A71">
        <w:rPr>
          <w:rFonts w:ascii="Times New Roman" w:hAnsi="Times New Roman" w:cs="Times New Roman"/>
          <w:sz w:val="24"/>
          <w:szCs w:val="24"/>
        </w:rPr>
        <w:t>8</w:t>
      </w:r>
      <w:r w:rsidR="00EE7F7A" w:rsidRPr="00036104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036104">
        <w:rPr>
          <w:rFonts w:ascii="Times New Roman" w:hAnsi="Times New Roman" w:cs="Times New Roman"/>
          <w:sz w:val="24"/>
          <w:szCs w:val="24"/>
        </w:rPr>
        <w:t xml:space="preserve"> 202</w:t>
      </w:r>
      <w:r w:rsidR="00EE7F7A" w:rsidRPr="00036104">
        <w:rPr>
          <w:rFonts w:ascii="Times New Roman" w:hAnsi="Times New Roman" w:cs="Times New Roman"/>
          <w:sz w:val="24"/>
          <w:szCs w:val="24"/>
        </w:rPr>
        <w:t>1</w:t>
      </w:r>
      <w:r w:rsidRPr="00036104">
        <w:rPr>
          <w:rFonts w:ascii="Times New Roman" w:hAnsi="Times New Roman" w:cs="Times New Roman"/>
          <w:sz w:val="24"/>
          <w:szCs w:val="24"/>
        </w:rPr>
        <w:t>r.</w:t>
      </w:r>
    </w:p>
    <w:sectPr w:rsidR="00804084" w:rsidRPr="0003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F9A"/>
    <w:multiLevelType w:val="hybridMultilevel"/>
    <w:tmpl w:val="E4D6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358"/>
    <w:multiLevelType w:val="hybridMultilevel"/>
    <w:tmpl w:val="31A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2"/>
    <w:rsid w:val="00033902"/>
    <w:rsid w:val="00036104"/>
    <w:rsid w:val="000438FD"/>
    <w:rsid w:val="00090B12"/>
    <w:rsid w:val="00101A72"/>
    <w:rsid w:val="00143360"/>
    <w:rsid w:val="00180572"/>
    <w:rsid w:val="00265FC3"/>
    <w:rsid w:val="002910AE"/>
    <w:rsid w:val="002F41EB"/>
    <w:rsid w:val="003849FB"/>
    <w:rsid w:val="0038620C"/>
    <w:rsid w:val="003A5526"/>
    <w:rsid w:val="00410AC8"/>
    <w:rsid w:val="00430829"/>
    <w:rsid w:val="00432A6E"/>
    <w:rsid w:val="004D0E74"/>
    <w:rsid w:val="00550F8F"/>
    <w:rsid w:val="00573624"/>
    <w:rsid w:val="00577DED"/>
    <w:rsid w:val="005A04F5"/>
    <w:rsid w:val="00622004"/>
    <w:rsid w:val="006440BC"/>
    <w:rsid w:val="006D66C2"/>
    <w:rsid w:val="006E233D"/>
    <w:rsid w:val="0071677E"/>
    <w:rsid w:val="007C5703"/>
    <w:rsid w:val="00804084"/>
    <w:rsid w:val="008041A0"/>
    <w:rsid w:val="00815360"/>
    <w:rsid w:val="009D7B1A"/>
    <w:rsid w:val="009E5A71"/>
    <w:rsid w:val="009F266A"/>
    <w:rsid w:val="00A33721"/>
    <w:rsid w:val="00AC634E"/>
    <w:rsid w:val="00B05F45"/>
    <w:rsid w:val="00B3186A"/>
    <w:rsid w:val="00B675A5"/>
    <w:rsid w:val="00B97E71"/>
    <w:rsid w:val="00BF021B"/>
    <w:rsid w:val="00BF7D32"/>
    <w:rsid w:val="00C258B5"/>
    <w:rsid w:val="00CA5B04"/>
    <w:rsid w:val="00D8425C"/>
    <w:rsid w:val="00E061E3"/>
    <w:rsid w:val="00E86A16"/>
    <w:rsid w:val="00EA09FB"/>
    <w:rsid w:val="00ED359F"/>
    <w:rsid w:val="00EE7F7A"/>
    <w:rsid w:val="00FB0FF8"/>
    <w:rsid w:val="00FE0C2A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E8F"/>
  <w15:chartTrackingRefBased/>
  <w15:docId w15:val="{1075F211-1D05-4E5B-A558-99901CB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7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3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ladarka.asp?qdatprz=08-09-2021&amp;qindid=4186&amp;qindrodzaj=20&amp;qprodzaj=0&amp;qprok=2021&amp;qpnr=1082&amp;qppozycja=1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Krzysztof Pijet</cp:lastModifiedBy>
  <cp:revision>3</cp:revision>
  <cp:lastPrinted>2020-10-09T13:00:00Z</cp:lastPrinted>
  <dcterms:created xsi:type="dcterms:W3CDTF">2021-09-08T10:48:00Z</dcterms:created>
  <dcterms:modified xsi:type="dcterms:W3CDTF">2021-09-08T11:26:00Z</dcterms:modified>
</cp:coreProperties>
</file>