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9F" w:rsidRDefault="00EB079F" w:rsidP="00EB079F">
      <w:pPr>
        <w:pStyle w:val="Standard"/>
        <w:spacing w:after="0"/>
        <w:jc w:val="center"/>
      </w:pPr>
      <w:r>
        <w:rPr>
          <w:b/>
          <w:sz w:val="24"/>
          <w:szCs w:val="24"/>
        </w:rPr>
        <w:t>ZARZĄDZENIE Nr 7/2016</w:t>
      </w:r>
    </w:p>
    <w:p w:rsidR="00EB079F" w:rsidRDefault="00EB079F" w:rsidP="00EB079F">
      <w:pPr>
        <w:pStyle w:val="Standard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Dyrektora Szkoły Podstawowej nr 46 w Częstochowie</w:t>
      </w:r>
    </w:p>
    <w:p w:rsidR="00EB079F" w:rsidRDefault="00EB079F" w:rsidP="00EB079F">
      <w:pPr>
        <w:pStyle w:val="Standard"/>
        <w:spacing w:after="0"/>
        <w:jc w:val="center"/>
      </w:pPr>
      <w:r>
        <w:rPr>
          <w:sz w:val="24"/>
          <w:szCs w:val="24"/>
        </w:rPr>
        <w:t>z dnia 23 października 2017 r.</w:t>
      </w:r>
    </w:p>
    <w:p w:rsidR="00EB079F" w:rsidRDefault="00EB079F" w:rsidP="00EB079F">
      <w:pPr>
        <w:pStyle w:val="Standard"/>
        <w:spacing w:after="0"/>
        <w:jc w:val="center"/>
        <w:rPr>
          <w:sz w:val="24"/>
          <w:szCs w:val="24"/>
        </w:rPr>
      </w:pPr>
    </w:p>
    <w:p w:rsidR="00EB079F" w:rsidRDefault="00EB079F" w:rsidP="00EB079F">
      <w:pPr>
        <w:pStyle w:val="Standard"/>
        <w:spacing w:after="0"/>
        <w:jc w:val="center"/>
      </w:pPr>
      <w:r>
        <w:rPr>
          <w:sz w:val="24"/>
          <w:szCs w:val="24"/>
        </w:rPr>
        <w:t>powołania komisji inwentaryzacyjnej wszystkich aktywów i oceny stanu mienia jednostki</w:t>
      </w:r>
    </w:p>
    <w:p w:rsidR="00EB079F" w:rsidRDefault="00EB079F" w:rsidP="00EB079F">
      <w:pPr>
        <w:pStyle w:val="Standard"/>
        <w:spacing w:after="0"/>
        <w:jc w:val="center"/>
      </w:pPr>
    </w:p>
    <w:p w:rsidR="00EB079F" w:rsidRDefault="00EB079F" w:rsidP="00EB079F">
      <w:pPr>
        <w:pStyle w:val="NormalnyWeb"/>
        <w:spacing w:after="0"/>
        <w:jc w:val="both"/>
        <w:rPr>
          <w:color w:val="333333"/>
        </w:rPr>
      </w:pPr>
      <w:r>
        <w:rPr>
          <w:color w:val="333333"/>
        </w:rPr>
        <w:t>Na podstawie rozporządzenia Rady Ministrów z dnia 11.08.2004 r. w sprawie sposobu i trybu gospodarowania składnikami majątku ruchomego powierzonego jednostkom budżetowym, zakładom budżetowym i gospodarstwom pomocniczym (</w:t>
      </w:r>
      <w:proofErr w:type="spellStart"/>
      <w:r>
        <w:rPr>
          <w:color w:val="333333"/>
        </w:rPr>
        <w:t>Dz.U</w:t>
      </w:r>
      <w:proofErr w:type="spellEnd"/>
      <w:r>
        <w:rPr>
          <w:color w:val="333333"/>
        </w:rPr>
        <w:t>. z 2004 r. Nr 191, poz.1957) decyzji prezydenta oraz ust.4  protokołu Rady Pedagogicznej z dnia 14.09.2017 r., zarządzam co następuje:</w:t>
      </w:r>
    </w:p>
    <w:p w:rsidR="00EB079F" w:rsidRDefault="00EB079F" w:rsidP="00EB079F">
      <w:pPr>
        <w:pStyle w:val="NormalnyWeb"/>
        <w:spacing w:after="0"/>
        <w:jc w:val="center"/>
      </w:pPr>
      <w:r>
        <w:rPr>
          <w:rStyle w:val="StrongEmphasis"/>
          <w:color w:val="333333"/>
        </w:rPr>
        <w:t>§1</w:t>
      </w:r>
    </w:p>
    <w:p w:rsidR="00EB079F" w:rsidRDefault="00EB079F" w:rsidP="00EB079F">
      <w:pPr>
        <w:pStyle w:val="NormalnyWeb"/>
        <w:spacing w:after="0"/>
        <w:jc w:val="both"/>
        <w:rPr>
          <w:color w:val="333333"/>
        </w:rPr>
      </w:pPr>
      <w:r>
        <w:rPr>
          <w:color w:val="333333"/>
        </w:rPr>
        <w:t>Powołuję komisję do oceny stanu mienia w składzie:</w:t>
      </w:r>
    </w:p>
    <w:p w:rsidR="00EB079F" w:rsidRDefault="00EB079F" w:rsidP="00EB079F">
      <w:pPr>
        <w:pStyle w:val="NormalnyWeb"/>
        <w:numPr>
          <w:ilvl w:val="0"/>
          <w:numId w:val="1"/>
        </w:numPr>
        <w:spacing w:after="0"/>
        <w:jc w:val="both"/>
        <w:rPr>
          <w:color w:val="333333"/>
        </w:rPr>
      </w:pPr>
      <w:r>
        <w:rPr>
          <w:color w:val="333333"/>
        </w:rPr>
        <w:t xml:space="preserve">p. Dorota </w:t>
      </w:r>
      <w:proofErr w:type="spellStart"/>
      <w:r>
        <w:rPr>
          <w:color w:val="333333"/>
        </w:rPr>
        <w:t>xxxxxxxxxxxxxx</w:t>
      </w:r>
      <w:proofErr w:type="spellEnd"/>
      <w:r>
        <w:rPr>
          <w:color w:val="333333"/>
        </w:rPr>
        <w:t xml:space="preserve"> – przewodnicząca komisji;</w:t>
      </w:r>
    </w:p>
    <w:p w:rsidR="00EB079F" w:rsidRDefault="00EB079F" w:rsidP="00EB079F">
      <w:pPr>
        <w:pStyle w:val="NormalnyWeb"/>
        <w:numPr>
          <w:ilvl w:val="0"/>
          <w:numId w:val="1"/>
        </w:numPr>
        <w:spacing w:after="0"/>
        <w:jc w:val="both"/>
        <w:rPr>
          <w:color w:val="333333"/>
        </w:rPr>
      </w:pPr>
      <w:r>
        <w:rPr>
          <w:color w:val="333333"/>
        </w:rPr>
        <w:t xml:space="preserve">p. Edyta </w:t>
      </w:r>
      <w:proofErr w:type="spellStart"/>
      <w:r>
        <w:rPr>
          <w:color w:val="333333"/>
        </w:rPr>
        <w:t>xxxxxxxxxxxxxx</w:t>
      </w:r>
      <w:proofErr w:type="spellEnd"/>
      <w:r>
        <w:rPr>
          <w:color w:val="333333"/>
        </w:rPr>
        <w:t xml:space="preserve"> – członek komisji</w:t>
      </w:r>
    </w:p>
    <w:p w:rsidR="00EB079F" w:rsidRDefault="00EB079F" w:rsidP="00EB079F">
      <w:pPr>
        <w:pStyle w:val="NormalnyWeb"/>
        <w:numPr>
          <w:ilvl w:val="0"/>
          <w:numId w:val="1"/>
        </w:numPr>
        <w:spacing w:after="0"/>
        <w:jc w:val="both"/>
        <w:rPr>
          <w:color w:val="333333"/>
        </w:rPr>
      </w:pPr>
      <w:r>
        <w:rPr>
          <w:color w:val="333333"/>
        </w:rPr>
        <w:t xml:space="preserve">p. Beata </w:t>
      </w:r>
      <w:proofErr w:type="spellStart"/>
      <w:r>
        <w:rPr>
          <w:color w:val="333333"/>
        </w:rPr>
        <w:t>xxxxxxxx</w:t>
      </w:r>
      <w:proofErr w:type="spellEnd"/>
      <w:r>
        <w:rPr>
          <w:color w:val="333333"/>
        </w:rPr>
        <w:t xml:space="preserve"> – członek komisji;</w:t>
      </w:r>
    </w:p>
    <w:p w:rsidR="00EB079F" w:rsidRDefault="00EB079F" w:rsidP="00EB079F">
      <w:pPr>
        <w:pStyle w:val="NormalnyWeb"/>
        <w:numPr>
          <w:ilvl w:val="0"/>
          <w:numId w:val="1"/>
        </w:numPr>
        <w:spacing w:after="0"/>
        <w:jc w:val="both"/>
        <w:rPr>
          <w:color w:val="333333"/>
        </w:rPr>
      </w:pPr>
      <w:r>
        <w:rPr>
          <w:color w:val="333333"/>
        </w:rPr>
        <w:t xml:space="preserve">p. Agata </w:t>
      </w:r>
      <w:proofErr w:type="spellStart"/>
      <w:r>
        <w:rPr>
          <w:color w:val="333333"/>
        </w:rPr>
        <w:t>xxxxxxxxx</w:t>
      </w:r>
      <w:proofErr w:type="spellEnd"/>
      <w:r>
        <w:rPr>
          <w:color w:val="333333"/>
        </w:rPr>
        <w:t xml:space="preserve"> – członek komisji.</w:t>
      </w:r>
    </w:p>
    <w:p w:rsidR="00EB079F" w:rsidRDefault="00EB079F" w:rsidP="00EB079F">
      <w:pPr>
        <w:pStyle w:val="NormalnyWeb"/>
        <w:spacing w:after="0"/>
        <w:jc w:val="center"/>
      </w:pPr>
      <w:r>
        <w:rPr>
          <w:rStyle w:val="StrongEmphasis"/>
          <w:color w:val="333333"/>
        </w:rPr>
        <w:t>§2</w:t>
      </w:r>
    </w:p>
    <w:p w:rsidR="00EB079F" w:rsidRDefault="00EB079F" w:rsidP="00EB079F">
      <w:pPr>
        <w:pStyle w:val="NormalnyWeb"/>
        <w:spacing w:after="0"/>
        <w:jc w:val="both"/>
        <w:rPr>
          <w:color w:val="333333"/>
        </w:rPr>
      </w:pPr>
      <w:r>
        <w:rPr>
          <w:color w:val="333333"/>
        </w:rPr>
        <w:t>Zobowiązuję komisję do inwentaryzacji wszystkich aktywów i oceny stanu majątku ruchomego jednostki pod kątem dalszej jego przydatności i użytkowania w jednostce. Z dokonanej oceny komisja jest obowiązana sporządzić protokół z przebiegu czynności wykonywanych przez komisję, wykaz składników mienia zbędnego i zużytego wraz z propozycjami jego zagospodarowania, zgodnie z zasadami określonymi w rozporządzeniu, decyzji. Następnie wynik pracy przedstawia kierownikowi jednostki.</w:t>
      </w:r>
    </w:p>
    <w:p w:rsidR="00EB079F" w:rsidRDefault="00EB079F" w:rsidP="00EB079F">
      <w:pPr>
        <w:pStyle w:val="NormalnyWeb"/>
        <w:spacing w:after="0"/>
        <w:jc w:val="center"/>
      </w:pPr>
      <w:r>
        <w:rPr>
          <w:rStyle w:val="StrongEmphasis"/>
          <w:color w:val="333333"/>
        </w:rPr>
        <w:t>§3</w:t>
      </w:r>
    </w:p>
    <w:p w:rsidR="00EB079F" w:rsidRDefault="00EB079F" w:rsidP="00EB079F">
      <w:pPr>
        <w:pStyle w:val="NormalnyWeb"/>
        <w:spacing w:after="0"/>
        <w:jc w:val="center"/>
      </w:pPr>
    </w:p>
    <w:p w:rsidR="00EB079F" w:rsidRDefault="00EB079F" w:rsidP="00EB079F">
      <w:pPr>
        <w:pStyle w:val="Standard"/>
        <w:jc w:val="both"/>
      </w:pPr>
      <w:r>
        <w:rPr>
          <w:rStyle w:val="StrongEmphasis"/>
          <w:rFonts w:ascii="Times New Roman" w:hAnsi="Times New Roman"/>
          <w:color w:val="333333"/>
          <w:sz w:val="24"/>
          <w:szCs w:val="24"/>
        </w:rPr>
        <w:t>Zobowiązuję komisję do uaktualnienia, przygotowania i umieszczenia w poszczególnych pomieszczeniach szkoły „spisów przedmiotu inwentarza”.</w:t>
      </w:r>
    </w:p>
    <w:p w:rsidR="00EB079F" w:rsidRDefault="00EB079F" w:rsidP="00EB079F">
      <w:pPr>
        <w:pStyle w:val="NormalnyWeb"/>
        <w:spacing w:after="0"/>
        <w:jc w:val="center"/>
      </w:pPr>
      <w:r>
        <w:rPr>
          <w:rStyle w:val="StrongEmphasis"/>
          <w:color w:val="333333"/>
        </w:rPr>
        <w:t>§4</w:t>
      </w:r>
    </w:p>
    <w:p w:rsidR="00EB079F" w:rsidRDefault="00EB079F" w:rsidP="00EB079F">
      <w:pPr>
        <w:pStyle w:val="NormalnyWeb"/>
        <w:spacing w:after="0"/>
        <w:jc w:val="center"/>
      </w:pPr>
    </w:p>
    <w:p w:rsidR="00EB079F" w:rsidRDefault="00EB079F" w:rsidP="00EB079F">
      <w:pPr>
        <w:pStyle w:val="Standard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Zobowiązuję komisję do wykonania przydzielonych jej czynności w czasie przeprowadzonego w jednostce spisu z natury od </w:t>
      </w:r>
      <w:r>
        <w:rPr>
          <w:rFonts w:ascii="Times New Roman" w:hAnsi="Times New Roman"/>
          <w:b/>
          <w:bCs/>
          <w:sz w:val="24"/>
          <w:szCs w:val="24"/>
        </w:rPr>
        <w:t xml:space="preserve">13 listopada 2017 r.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b/>
          <w:bCs/>
          <w:sz w:val="24"/>
          <w:szCs w:val="24"/>
        </w:rPr>
        <w:t xml:space="preserve">29 grudnia 2017 roku. </w:t>
      </w:r>
      <w:r>
        <w:rPr>
          <w:rFonts w:ascii="Times New Roman" w:hAnsi="Times New Roman"/>
          <w:sz w:val="24"/>
          <w:szCs w:val="24"/>
        </w:rPr>
        <w:t>Dzień 29 grudnia jest ostatecznym terminem złożenia przez komisję protokołu.</w:t>
      </w:r>
    </w:p>
    <w:p w:rsidR="00EB079F" w:rsidRDefault="00EB079F" w:rsidP="00EB079F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079F" w:rsidRDefault="00EB079F" w:rsidP="00EB079F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 w:rsidR="00EB079F" w:rsidRDefault="00EB079F" w:rsidP="00EB079F">
      <w:pPr>
        <w:pStyle w:val="Standard"/>
        <w:spacing w:after="0"/>
        <w:jc w:val="both"/>
        <w:rPr>
          <w:sz w:val="24"/>
          <w:szCs w:val="24"/>
        </w:rPr>
      </w:pPr>
    </w:p>
    <w:p w:rsidR="00B7254A" w:rsidRDefault="00EB079F" w:rsidP="00EB079F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wchodzi w życie z dniem podpisania.         </w:t>
      </w:r>
    </w:p>
    <w:p w:rsidR="00B7254A" w:rsidRDefault="00B7254A" w:rsidP="00EB079F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254A" w:rsidRDefault="00B7254A" w:rsidP="00B7254A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(-) mgr </w:t>
      </w:r>
      <w:r w:rsidR="00EB079F">
        <w:rPr>
          <w:rFonts w:ascii="Times New Roman" w:hAnsi="Times New Roman"/>
          <w:sz w:val="24"/>
          <w:szCs w:val="24"/>
        </w:rPr>
        <w:t xml:space="preserve"> Janusz Sikorski</w:t>
      </w:r>
    </w:p>
    <w:p w:rsidR="00EB079F" w:rsidRDefault="00B7254A" w:rsidP="00B7254A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EB079F">
        <w:rPr>
          <w:rFonts w:ascii="Times New Roman" w:hAnsi="Times New Roman"/>
          <w:sz w:val="24"/>
          <w:szCs w:val="24"/>
        </w:rPr>
        <w:t xml:space="preserve">Dyrektor </w:t>
      </w:r>
      <w:r>
        <w:rPr>
          <w:rFonts w:ascii="Times New Roman" w:hAnsi="Times New Roman"/>
          <w:sz w:val="24"/>
          <w:szCs w:val="24"/>
        </w:rPr>
        <w:t>Szkoły Podstawowej nr 46 w Częstochowie</w:t>
      </w:r>
    </w:p>
    <w:p w:rsidR="00EB079F" w:rsidRDefault="00EB079F" w:rsidP="00B7254A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EB079F" w:rsidSect="009646AA">
      <w:pgSz w:w="11906" w:h="16838"/>
      <w:pgMar w:top="719" w:right="1417" w:bottom="70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6534A"/>
    <w:multiLevelType w:val="multilevel"/>
    <w:tmpl w:val="E78A19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079F"/>
    <w:rsid w:val="00202154"/>
    <w:rsid w:val="008B6CE7"/>
    <w:rsid w:val="00B7254A"/>
    <w:rsid w:val="00EB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079F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NormalnyWeb">
    <w:name w:val="Normal (Web)"/>
    <w:basedOn w:val="Standard"/>
    <w:rsid w:val="00EB079F"/>
    <w:pPr>
      <w:spacing w:after="150" w:line="384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StrongEmphasis">
    <w:name w:val="Strong Emphasis"/>
    <w:rsid w:val="00EB07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Grocka-Czepiczek</dc:creator>
  <cp:keywords/>
  <dc:description/>
  <cp:lastModifiedBy>Dorota Grocka-Czepiczek</cp:lastModifiedBy>
  <cp:revision>2</cp:revision>
  <dcterms:created xsi:type="dcterms:W3CDTF">2018-01-28T18:46:00Z</dcterms:created>
  <dcterms:modified xsi:type="dcterms:W3CDTF">2018-01-28T18:46:00Z</dcterms:modified>
</cp:coreProperties>
</file>