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86" w:rsidRDefault="00E72B86" w:rsidP="00E72B86">
      <w:pPr>
        <w:spacing w:after="0"/>
        <w:jc w:val="right"/>
        <w:rPr>
          <w:rFonts w:ascii="Times New Roman" w:hAnsi="Times New Roman" w:cs="Times New Roman"/>
        </w:rPr>
      </w:pPr>
      <w:r>
        <w:rPr>
          <w:rFonts w:ascii="Times New Roman" w:hAnsi="Times New Roman" w:cs="Times New Roman"/>
        </w:rPr>
        <w:t>Załącznik nr 1</w:t>
      </w:r>
    </w:p>
    <w:p w:rsidR="00E72B86" w:rsidRDefault="00E72B86" w:rsidP="00E72B86">
      <w:pPr>
        <w:spacing w:after="0"/>
        <w:jc w:val="right"/>
        <w:rPr>
          <w:rFonts w:ascii="Times New Roman" w:hAnsi="Times New Roman" w:cs="Times New Roman"/>
        </w:rPr>
      </w:pPr>
      <w:r>
        <w:rPr>
          <w:rFonts w:ascii="Times New Roman" w:hAnsi="Times New Roman" w:cs="Times New Roman"/>
        </w:rPr>
        <w:t>do uchwały Rady Pedagogicznej nr 4/2017/2018</w:t>
      </w:r>
    </w:p>
    <w:p w:rsidR="00E72B86" w:rsidRPr="00E72B86" w:rsidRDefault="00E72B86" w:rsidP="00E72B86">
      <w:pPr>
        <w:spacing w:after="0"/>
        <w:jc w:val="right"/>
        <w:rPr>
          <w:rFonts w:ascii="Times New Roman" w:hAnsi="Times New Roman" w:cs="Times New Roman"/>
        </w:rPr>
      </w:pPr>
      <w:r>
        <w:rPr>
          <w:rFonts w:ascii="Times New Roman" w:hAnsi="Times New Roman" w:cs="Times New Roman"/>
        </w:rPr>
        <w:t>z dnia 29 listopada 2017</w:t>
      </w:r>
    </w:p>
    <w:p w:rsidR="00175046" w:rsidRPr="00FB006E" w:rsidRDefault="00175046" w:rsidP="00174D40">
      <w:pPr>
        <w:spacing w:after="0"/>
        <w:jc w:val="center"/>
        <w:rPr>
          <w:rFonts w:ascii="Times New Roman" w:hAnsi="Times New Roman" w:cs="Times New Roman"/>
          <w:b/>
          <w:sz w:val="72"/>
          <w:szCs w:val="72"/>
        </w:rPr>
      </w:pPr>
      <w:r w:rsidRPr="00FB006E">
        <w:rPr>
          <w:rFonts w:ascii="Times New Roman" w:hAnsi="Times New Roman" w:cs="Times New Roman"/>
          <w:b/>
          <w:sz w:val="72"/>
          <w:szCs w:val="72"/>
        </w:rPr>
        <w:t>STATUT</w:t>
      </w:r>
    </w:p>
    <w:p w:rsidR="00FB006E" w:rsidRDefault="00175046" w:rsidP="00174D40">
      <w:pPr>
        <w:spacing w:after="0"/>
        <w:jc w:val="center"/>
        <w:rPr>
          <w:rFonts w:ascii="Times New Roman" w:hAnsi="Times New Roman" w:cs="Times New Roman"/>
          <w:b/>
          <w:sz w:val="56"/>
          <w:szCs w:val="56"/>
        </w:rPr>
      </w:pPr>
      <w:r w:rsidRPr="00FB006E">
        <w:rPr>
          <w:rFonts w:ascii="Times New Roman" w:hAnsi="Times New Roman" w:cs="Times New Roman"/>
          <w:b/>
          <w:sz w:val="56"/>
          <w:szCs w:val="56"/>
        </w:rPr>
        <w:t xml:space="preserve">Szkoły Podstawowej nr 46 </w:t>
      </w:r>
    </w:p>
    <w:p w:rsidR="00175046" w:rsidRPr="00FB006E" w:rsidRDefault="00175046" w:rsidP="00174D40">
      <w:pPr>
        <w:spacing w:after="0"/>
        <w:jc w:val="center"/>
        <w:rPr>
          <w:rFonts w:ascii="Times New Roman" w:hAnsi="Times New Roman" w:cs="Times New Roman"/>
          <w:b/>
          <w:sz w:val="56"/>
          <w:szCs w:val="56"/>
        </w:rPr>
      </w:pPr>
      <w:r w:rsidRPr="00FB006E">
        <w:rPr>
          <w:rFonts w:ascii="Times New Roman" w:hAnsi="Times New Roman" w:cs="Times New Roman"/>
          <w:b/>
          <w:sz w:val="56"/>
          <w:szCs w:val="56"/>
        </w:rPr>
        <w:t>im. Stefana Żeromskiego w Częstochowie</w:t>
      </w:r>
    </w:p>
    <w:p w:rsidR="00175046" w:rsidRDefault="00175046" w:rsidP="00174D40">
      <w:pPr>
        <w:spacing w:after="0"/>
        <w:jc w:val="center"/>
        <w:rPr>
          <w:rFonts w:ascii="Times New Roman" w:hAnsi="Times New Roman" w:cs="Times New Roman"/>
          <w:sz w:val="28"/>
          <w:szCs w:val="28"/>
        </w:rPr>
      </w:pPr>
    </w:p>
    <w:p w:rsidR="00385734" w:rsidRPr="00385734" w:rsidRDefault="00385734" w:rsidP="00DA7F3B">
      <w:pPr>
        <w:pStyle w:val="Default"/>
        <w:jc w:val="both"/>
        <w:rPr>
          <w:rFonts w:ascii="Times New Roman" w:hAnsi="Times New Roman" w:cs="Times New Roman"/>
          <w:bCs/>
        </w:rPr>
      </w:pPr>
      <w:r w:rsidRPr="00385734">
        <w:rPr>
          <w:rFonts w:ascii="Times New Roman" w:hAnsi="Times New Roman" w:cs="Times New Roman"/>
          <w:bCs/>
        </w:rPr>
        <w:t xml:space="preserve">Tekst ujednolicony - 1 grudnia 2017 roku </w:t>
      </w:r>
    </w:p>
    <w:p w:rsidR="00385734" w:rsidRPr="00385734" w:rsidRDefault="00385734" w:rsidP="00DA7F3B">
      <w:pPr>
        <w:pStyle w:val="Default"/>
        <w:jc w:val="both"/>
        <w:rPr>
          <w:rFonts w:ascii="Times New Roman" w:hAnsi="Times New Roman" w:cs="Times New Roman"/>
        </w:rPr>
      </w:pPr>
    </w:p>
    <w:p w:rsidR="00385734" w:rsidRPr="00385734" w:rsidRDefault="00385734" w:rsidP="00A2745F">
      <w:pPr>
        <w:pStyle w:val="Default"/>
        <w:jc w:val="both"/>
        <w:rPr>
          <w:rFonts w:ascii="Times New Roman" w:hAnsi="Times New Roman" w:cs="Times New Roman"/>
        </w:rPr>
      </w:pPr>
      <w:r w:rsidRPr="00385734">
        <w:rPr>
          <w:rFonts w:ascii="Times New Roman" w:hAnsi="Times New Roman" w:cs="Times New Roman"/>
          <w:bCs/>
        </w:rPr>
        <w:t xml:space="preserve">Podstawy prawne: </w:t>
      </w: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 xml:space="preserve">Konstytucja RP z dnia 2 kwietnia 1997 r. (Dz. U. 1997 nr 78 poz. 483). </w:t>
      </w:r>
    </w:p>
    <w:p w:rsidR="00385734" w:rsidRPr="00385734" w:rsidRDefault="00385734" w:rsidP="00A2745F">
      <w:pPr>
        <w:pStyle w:val="Default"/>
        <w:jc w:val="both"/>
        <w:rPr>
          <w:rFonts w:ascii="Times New Roman" w:hAnsi="Times New Roman" w:cs="Times New Roman"/>
        </w:rPr>
      </w:pP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 xml:space="preserve">Konwencja o Prawach Dziecka uchwalona przez Zgromadzenie Ogólne ONZ 20 listopada 1989 r. (Dz. U. Nr 120 z 1991 r. poz. 526); </w:t>
      </w:r>
    </w:p>
    <w:p w:rsidR="00385734" w:rsidRPr="00385734" w:rsidRDefault="00385734" w:rsidP="00A2745F">
      <w:pPr>
        <w:pStyle w:val="Default"/>
        <w:jc w:val="both"/>
        <w:rPr>
          <w:rFonts w:ascii="Times New Roman" w:hAnsi="Times New Roman" w:cs="Times New Roman"/>
        </w:rPr>
      </w:pPr>
    </w:p>
    <w:p w:rsid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Ustawa z dnia 7 września 1991 roku o systemie oświaty (</w:t>
      </w:r>
      <w:r w:rsidRPr="00385734">
        <w:rPr>
          <w:rFonts w:ascii="Times New Roman" w:hAnsi="Times New Roman" w:cs="Times New Roman"/>
          <w:i/>
          <w:iCs/>
        </w:rPr>
        <w:t xml:space="preserve">tekst jednolity: </w:t>
      </w:r>
      <w:r w:rsidRPr="00385734">
        <w:rPr>
          <w:rFonts w:ascii="Times New Roman" w:hAnsi="Times New Roman" w:cs="Times New Roman"/>
        </w:rPr>
        <w:t xml:space="preserve">Dz. U. z 2015 r. poz. 2156 ze zm. </w:t>
      </w:r>
      <w:proofErr w:type="spellStart"/>
      <w:r w:rsidRPr="00385734">
        <w:rPr>
          <w:rFonts w:ascii="Times New Roman" w:hAnsi="Times New Roman" w:cs="Times New Roman"/>
        </w:rPr>
        <w:t>Dz.U</w:t>
      </w:r>
      <w:proofErr w:type="spellEnd"/>
      <w:r w:rsidRPr="00385734">
        <w:rPr>
          <w:rFonts w:ascii="Times New Roman" w:hAnsi="Times New Roman" w:cs="Times New Roman"/>
        </w:rPr>
        <w:t xml:space="preserve"> z 2016 </w:t>
      </w:r>
      <w:proofErr w:type="spellStart"/>
      <w:r w:rsidRPr="00385734">
        <w:rPr>
          <w:rFonts w:ascii="Times New Roman" w:hAnsi="Times New Roman" w:cs="Times New Roman"/>
        </w:rPr>
        <w:t>poz</w:t>
      </w:r>
      <w:proofErr w:type="spellEnd"/>
      <w:r w:rsidRPr="00385734">
        <w:rPr>
          <w:rFonts w:ascii="Times New Roman" w:hAnsi="Times New Roman" w:cs="Times New Roman"/>
        </w:rPr>
        <w:t xml:space="preserve"> 1943 z </w:t>
      </w:r>
      <w:proofErr w:type="spellStart"/>
      <w:r w:rsidRPr="00385734">
        <w:rPr>
          <w:rFonts w:ascii="Times New Roman" w:hAnsi="Times New Roman" w:cs="Times New Roman"/>
        </w:rPr>
        <w:t>poźn.zm</w:t>
      </w:r>
      <w:proofErr w:type="spellEnd"/>
      <w:r w:rsidRPr="00385734">
        <w:rPr>
          <w:rFonts w:ascii="Times New Roman" w:hAnsi="Times New Roman" w:cs="Times New Roman"/>
        </w:rPr>
        <w:t xml:space="preserve">.) </w:t>
      </w:r>
    </w:p>
    <w:p w:rsidR="00634948" w:rsidRDefault="00634948" w:rsidP="00A2745F">
      <w:pPr>
        <w:pStyle w:val="Default"/>
        <w:jc w:val="both"/>
        <w:rPr>
          <w:rFonts w:ascii="Times New Roman" w:hAnsi="Times New Roman" w:cs="Times New Roman"/>
        </w:rPr>
      </w:pPr>
    </w:p>
    <w:p w:rsidR="00634948" w:rsidRPr="00385734" w:rsidRDefault="00634948" w:rsidP="00FD3ECF">
      <w:pPr>
        <w:pStyle w:val="Default"/>
        <w:numPr>
          <w:ilvl w:val="0"/>
          <w:numId w:val="271"/>
        </w:numPr>
        <w:jc w:val="both"/>
        <w:rPr>
          <w:rFonts w:ascii="Times New Roman" w:hAnsi="Times New Roman" w:cs="Times New Roman"/>
        </w:rPr>
      </w:pPr>
      <w:r>
        <w:rPr>
          <w:rFonts w:ascii="Times New Roman" w:hAnsi="Times New Roman" w:cs="Times New Roman"/>
        </w:rPr>
        <w:t>Obwieszczenie Marszałka Sejmu Rzeczpospolitej Polskiej z dnia 8 listopada 2017 r. w sprawie ogłoszenia jednolitego tekstu ustawy o systemie oświaty (</w:t>
      </w:r>
      <w:proofErr w:type="spellStart"/>
      <w:r w:rsidR="00502ED7">
        <w:rPr>
          <w:rFonts w:ascii="Times New Roman" w:hAnsi="Times New Roman" w:cs="Times New Roman"/>
        </w:rPr>
        <w:t>Dz.U</w:t>
      </w:r>
      <w:proofErr w:type="spellEnd"/>
      <w:r w:rsidR="00502ED7">
        <w:rPr>
          <w:rFonts w:ascii="Times New Roman" w:hAnsi="Times New Roman" w:cs="Times New Roman"/>
        </w:rPr>
        <w:t>. z 29.11.2017 r. poz. 2198)</w:t>
      </w:r>
    </w:p>
    <w:p w:rsidR="00385734" w:rsidRPr="00385734" w:rsidRDefault="00385734" w:rsidP="00A2745F">
      <w:pPr>
        <w:pStyle w:val="Default"/>
        <w:jc w:val="both"/>
        <w:rPr>
          <w:rFonts w:ascii="Times New Roman" w:hAnsi="Times New Roman" w:cs="Times New Roman"/>
        </w:rPr>
      </w:pP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Ustawa z dnia 14 grudnia 2016 Prawo Oświatowe (</w:t>
      </w:r>
      <w:proofErr w:type="spellStart"/>
      <w:r w:rsidRPr="00385734">
        <w:rPr>
          <w:rFonts w:ascii="Times New Roman" w:hAnsi="Times New Roman" w:cs="Times New Roman"/>
        </w:rPr>
        <w:t>Dz.U</w:t>
      </w:r>
      <w:proofErr w:type="spellEnd"/>
      <w:r w:rsidRPr="00385734">
        <w:rPr>
          <w:rFonts w:ascii="Times New Roman" w:hAnsi="Times New Roman" w:cs="Times New Roman"/>
        </w:rPr>
        <w:t xml:space="preserve">. z 2017 poz.59). </w:t>
      </w:r>
    </w:p>
    <w:p w:rsidR="00385734" w:rsidRPr="00385734" w:rsidRDefault="00385734" w:rsidP="00A2745F">
      <w:pPr>
        <w:pStyle w:val="Default"/>
        <w:jc w:val="both"/>
        <w:rPr>
          <w:rFonts w:ascii="Times New Roman" w:hAnsi="Times New Roman" w:cs="Times New Roman"/>
        </w:rPr>
      </w:pP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Przepisy wprowadzające Prawo Oświatowe (</w:t>
      </w:r>
      <w:proofErr w:type="spellStart"/>
      <w:r w:rsidRPr="00385734">
        <w:rPr>
          <w:rFonts w:ascii="Times New Roman" w:hAnsi="Times New Roman" w:cs="Times New Roman"/>
        </w:rPr>
        <w:t>Dz.U</w:t>
      </w:r>
      <w:proofErr w:type="spellEnd"/>
      <w:r w:rsidRPr="00385734">
        <w:rPr>
          <w:rFonts w:ascii="Times New Roman" w:hAnsi="Times New Roman" w:cs="Times New Roman"/>
        </w:rPr>
        <w:t xml:space="preserve">. z 2017 poz.60). </w:t>
      </w:r>
    </w:p>
    <w:p w:rsidR="00385734" w:rsidRPr="00385734" w:rsidRDefault="00385734" w:rsidP="00A2745F">
      <w:pPr>
        <w:pStyle w:val="Default"/>
        <w:jc w:val="both"/>
        <w:rPr>
          <w:rFonts w:ascii="Times New Roman" w:hAnsi="Times New Roman" w:cs="Times New Roman"/>
        </w:rPr>
      </w:pPr>
    </w:p>
    <w:p w:rsid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 xml:space="preserve">Rozporządzenie MEN z dnia 21 maja 2001 r. w sprawie ramowych statutów szkół i placówek (Dz. U. z 2001 r. Nr 61, poz. 624 ze zm.). </w:t>
      </w:r>
    </w:p>
    <w:p w:rsidR="00DA7F3B" w:rsidRPr="00385734" w:rsidRDefault="00DA7F3B" w:rsidP="00A2745F">
      <w:pPr>
        <w:pStyle w:val="Default"/>
        <w:jc w:val="both"/>
        <w:rPr>
          <w:rFonts w:ascii="Times New Roman" w:hAnsi="Times New Roman" w:cs="Times New Roman"/>
        </w:rPr>
      </w:pPr>
    </w:p>
    <w:p w:rsid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Rozporządzenie MEN z dnia 28 marca 2017 r. w sprawie ramowych statutów szkół i placówek (</w:t>
      </w:r>
      <w:proofErr w:type="spellStart"/>
      <w:r w:rsidRPr="00385734">
        <w:rPr>
          <w:rFonts w:ascii="Times New Roman" w:hAnsi="Times New Roman" w:cs="Times New Roman"/>
        </w:rPr>
        <w:t>Dz.U</w:t>
      </w:r>
      <w:proofErr w:type="spellEnd"/>
      <w:r w:rsidRPr="00385734">
        <w:rPr>
          <w:rFonts w:ascii="Times New Roman" w:hAnsi="Times New Roman" w:cs="Times New Roman"/>
        </w:rPr>
        <w:t xml:space="preserve">. poz.703). </w:t>
      </w:r>
    </w:p>
    <w:p w:rsidR="00DA7F3B" w:rsidRPr="00385734" w:rsidRDefault="00DA7F3B" w:rsidP="00A2745F">
      <w:pPr>
        <w:pStyle w:val="Default"/>
        <w:jc w:val="both"/>
        <w:rPr>
          <w:rFonts w:ascii="Times New Roman" w:hAnsi="Times New Roman" w:cs="Times New Roman"/>
        </w:rPr>
      </w:pPr>
    </w:p>
    <w:p w:rsidR="00385734" w:rsidRDefault="00385734" w:rsidP="00FD3ECF">
      <w:pPr>
        <w:pStyle w:val="Default"/>
        <w:numPr>
          <w:ilvl w:val="0"/>
          <w:numId w:val="271"/>
        </w:numPr>
        <w:jc w:val="both"/>
        <w:rPr>
          <w:rFonts w:ascii="Times New Roman" w:hAnsi="Times New Roman" w:cs="Times New Roman"/>
          <w:i/>
          <w:iCs/>
        </w:rPr>
      </w:pPr>
      <w:r w:rsidRPr="00385734">
        <w:rPr>
          <w:rFonts w:ascii="Times New Roman" w:hAnsi="Times New Roman" w:cs="Times New Roman"/>
        </w:rPr>
        <w:t>Rozporządzenie MEN z dnia 27 sierpnia 2012 r. w sprawie ramowych planów nauczania w szkołach publicznych (Dz. U. z 2012 r. poz. 204 ze zmianą z dniu 11 lutego 2014 r. Dz. U. z 2014 r., poz. 251</w:t>
      </w:r>
      <w:r w:rsidRPr="00385734">
        <w:rPr>
          <w:rFonts w:ascii="Times New Roman" w:hAnsi="Times New Roman" w:cs="Times New Roman"/>
          <w:i/>
          <w:iCs/>
        </w:rPr>
        <w:t xml:space="preserve">). </w:t>
      </w:r>
    </w:p>
    <w:p w:rsidR="00DA7F3B" w:rsidRPr="00385734" w:rsidRDefault="00DA7F3B" w:rsidP="00A2745F">
      <w:pPr>
        <w:pStyle w:val="Default"/>
        <w:jc w:val="both"/>
        <w:rPr>
          <w:rFonts w:ascii="Times New Roman" w:hAnsi="Times New Roman" w:cs="Times New Roman"/>
        </w:rPr>
      </w:pPr>
    </w:p>
    <w:p w:rsid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 xml:space="preserve">Rozporządzenie MEN z dnia 22 sierpnia 2016 r. w sprawie organizacji roku szkolnego (Dz. U. z 2016 r. poz.1336). </w:t>
      </w:r>
    </w:p>
    <w:p w:rsidR="00DA7F3B" w:rsidRPr="00385734" w:rsidRDefault="00DA7F3B" w:rsidP="00A2745F">
      <w:pPr>
        <w:pStyle w:val="Default"/>
        <w:jc w:val="both"/>
        <w:rPr>
          <w:rFonts w:ascii="Times New Roman" w:hAnsi="Times New Roman" w:cs="Times New Roman"/>
        </w:rPr>
      </w:pPr>
    </w:p>
    <w:p w:rsid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 xml:space="preserve">Rozporządzenie MEN z dnia 17 marca 2017 r. w sprawie organizacji roku szkolnego (Dz. U. poz.649). </w:t>
      </w:r>
    </w:p>
    <w:p w:rsidR="00DA7F3B" w:rsidRPr="00385734" w:rsidRDefault="00DA7F3B" w:rsidP="00A2745F">
      <w:pPr>
        <w:pStyle w:val="Default"/>
        <w:jc w:val="both"/>
        <w:rPr>
          <w:rFonts w:ascii="Times New Roman" w:hAnsi="Times New Roman" w:cs="Times New Roman"/>
        </w:rPr>
      </w:pPr>
    </w:p>
    <w:p w:rsidR="00385734" w:rsidRDefault="00385734" w:rsidP="00FD3ECF">
      <w:pPr>
        <w:pStyle w:val="Default"/>
        <w:numPr>
          <w:ilvl w:val="0"/>
          <w:numId w:val="271"/>
        </w:numPr>
        <w:jc w:val="both"/>
        <w:rPr>
          <w:rFonts w:ascii="Times New Roman" w:hAnsi="Times New Roman" w:cs="Times New Roman"/>
          <w:i/>
          <w:iCs/>
        </w:rPr>
      </w:pPr>
      <w:r w:rsidRPr="00385734">
        <w:rPr>
          <w:rFonts w:ascii="Times New Roman" w:hAnsi="Times New Roman" w:cs="Times New Roman"/>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385734">
        <w:rPr>
          <w:rFonts w:ascii="Times New Roman" w:hAnsi="Times New Roman" w:cs="Times New Roman"/>
          <w:i/>
          <w:iCs/>
        </w:rPr>
        <w:t xml:space="preserve">tekst jednolity: </w:t>
      </w:r>
      <w:r w:rsidRPr="00385734">
        <w:rPr>
          <w:rFonts w:ascii="Times New Roman" w:hAnsi="Times New Roman" w:cs="Times New Roman"/>
        </w:rPr>
        <w:t>Dz. U. z 2014 r. poz. 243</w:t>
      </w:r>
      <w:r w:rsidRPr="00385734">
        <w:rPr>
          <w:rFonts w:ascii="Times New Roman" w:hAnsi="Times New Roman" w:cs="Times New Roman"/>
          <w:i/>
          <w:iCs/>
        </w:rPr>
        <w:t xml:space="preserve">). </w:t>
      </w:r>
    </w:p>
    <w:p w:rsidR="00DA7F3B" w:rsidRPr="00385734" w:rsidRDefault="00DA7F3B" w:rsidP="00A2745F">
      <w:pPr>
        <w:pStyle w:val="Default"/>
        <w:jc w:val="both"/>
        <w:rPr>
          <w:rFonts w:ascii="Times New Roman" w:hAnsi="Times New Roman" w:cs="Times New Roman"/>
        </w:rPr>
      </w:pP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 xml:space="preserve">Rozporządzenie MEN z dnia 31 maja 2017 r. w sprawie świadectw, dyplomów państwowych i innych druków szkolnych (Dz. U. z 2017 r., poz. 1083). </w:t>
      </w: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 xml:space="preserve">Rozporządzenie MEN z dnia 29 sierpnia 2014 r. w sposobu prowadzenia przez publiczne przedszkola, szkoły i placówki dokumentacji przebiegu nauczania, działalności wychowawczej i opiekuńczej oraz rodzajów tej dokumentacji (Dz. U. z 2014 r., poz. 1170). </w:t>
      </w:r>
    </w:p>
    <w:p w:rsidR="00385734" w:rsidRPr="00385734" w:rsidRDefault="00385734" w:rsidP="00A2745F">
      <w:pPr>
        <w:pStyle w:val="Default"/>
        <w:jc w:val="both"/>
        <w:rPr>
          <w:rFonts w:ascii="Times New Roman" w:hAnsi="Times New Roman" w:cs="Times New Roman"/>
        </w:rPr>
      </w:pP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sidRPr="00385734">
        <w:rPr>
          <w:rFonts w:ascii="Times New Roman" w:hAnsi="Times New Roman" w:cs="Times New Roman"/>
          <w:i/>
          <w:iCs/>
        </w:rPr>
        <w:t>tekst jednolity</w:t>
      </w:r>
      <w:r w:rsidRPr="00385734">
        <w:rPr>
          <w:rFonts w:ascii="Times New Roman" w:hAnsi="Times New Roman" w:cs="Times New Roman"/>
        </w:rPr>
        <w:t xml:space="preserve">: Dz. U. z 2014 r. poz. 395). </w:t>
      </w:r>
    </w:p>
    <w:p w:rsidR="00385734" w:rsidRPr="00385734" w:rsidRDefault="00385734" w:rsidP="00A2745F">
      <w:pPr>
        <w:pStyle w:val="Default"/>
        <w:jc w:val="both"/>
        <w:rPr>
          <w:rFonts w:ascii="Times New Roman" w:hAnsi="Times New Roman" w:cs="Times New Roman"/>
        </w:rPr>
      </w:pP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 xml:space="preserve">Rozporządzenie MEN z dnia 25 marca 2014 r. zmieniające rozporządzenie w sprawie warunków i sposobu organizowania nauki religii w publicznych przedszkolach i szkołach (Dz. U. z 2014 r., poz. 478). </w:t>
      </w:r>
    </w:p>
    <w:p w:rsidR="00385734" w:rsidRPr="00385734" w:rsidRDefault="00385734" w:rsidP="00A2745F">
      <w:pPr>
        <w:pStyle w:val="Default"/>
        <w:jc w:val="both"/>
        <w:rPr>
          <w:rFonts w:ascii="Times New Roman" w:hAnsi="Times New Roman" w:cs="Times New Roman"/>
        </w:rPr>
      </w:pP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 xml:space="preserve">Rozporządzenie MEN z dnia 31 grudnia 2014 r. w sprawie szczegółowych warunków przechodzenia ucznia z jednego typu szkoły do innego typu szkoły publicznej (Dz. U. z 2015 r., poz. 24). </w:t>
      </w:r>
    </w:p>
    <w:p w:rsidR="00385734" w:rsidRPr="00385734" w:rsidRDefault="00385734" w:rsidP="00A2745F">
      <w:pPr>
        <w:pStyle w:val="Default"/>
        <w:jc w:val="both"/>
        <w:rPr>
          <w:rFonts w:ascii="Times New Roman" w:hAnsi="Times New Roman" w:cs="Times New Roman"/>
        </w:rPr>
      </w:pPr>
    </w:p>
    <w:p w:rsidR="00385734" w:rsidRPr="00385734" w:rsidRDefault="00385734" w:rsidP="00FD3ECF">
      <w:pPr>
        <w:pStyle w:val="Default"/>
        <w:numPr>
          <w:ilvl w:val="0"/>
          <w:numId w:val="271"/>
        </w:numPr>
        <w:jc w:val="both"/>
        <w:rPr>
          <w:rFonts w:ascii="Times New Roman" w:hAnsi="Times New Roman" w:cs="Times New Roman"/>
        </w:rPr>
      </w:pPr>
      <w:r w:rsidRPr="00385734">
        <w:rPr>
          <w:rFonts w:ascii="Times New Roman" w:hAnsi="Times New Roman" w:cs="Times New Roman"/>
        </w:rPr>
        <w:t>Rozporządzenie Ministra Edukacji Narodowej z dnia 20 marca 2015 r. zmieniające rozporządzenie w sprawie udzielania dotacji celowej na wyposażenie szkół w podręczniki, materiały edukacyjne i materiały ćwiczeniowe. (</w:t>
      </w:r>
      <w:proofErr w:type="spellStart"/>
      <w:r w:rsidRPr="00385734">
        <w:rPr>
          <w:rFonts w:ascii="Times New Roman" w:hAnsi="Times New Roman" w:cs="Times New Roman"/>
        </w:rPr>
        <w:t>Dz.U</w:t>
      </w:r>
      <w:proofErr w:type="spellEnd"/>
      <w:r w:rsidRPr="00385734">
        <w:rPr>
          <w:rFonts w:ascii="Times New Roman" w:hAnsi="Times New Roman" w:cs="Times New Roman"/>
        </w:rPr>
        <w:t xml:space="preserve">. 2015 poz.452)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27 sierpnia 2015 r. w sprawie nadzoru pedagogicznego (Dz. U. z 2015 r., poz. 1270) </w:t>
      </w: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6 sierpnia 2015 r. w wymagań wobec szkół (Dz. U. z 2015 r., poz. 1214) </w:t>
      </w: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28 sierpnia 2009 r. w sprawie sposobu realizacji wychowania dla bezpieczeństwa (Dz. U. z 2009 r. Nr 168, </w:t>
      </w: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Ustawa z dnia 14 marca 2014 r. o zasadach prowadzenia zbiórek publicznych (Dz. U. z 2014 r., po. 498) </w:t>
      </w: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Ustawa o działalności pożytku publicznego i o wolontariacie (Dz. U. z 2014 r., poz. 1118). </w:t>
      </w: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Ustawa z dnia 29 stycznia 2004 r. – Prawo zamówień publicznych (</w:t>
      </w:r>
      <w:r w:rsidRPr="00385734">
        <w:rPr>
          <w:rFonts w:ascii="Times New Roman" w:hAnsi="Times New Roman" w:cs="Times New Roman"/>
          <w:i/>
          <w:iCs/>
          <w:color w:val="auto"/>
        </w:rPr>
        <w:t xml:space="preserve">tekst jednolity: </w:t>
      </w:r>
      <w:r w:rsidRPr="00385734">
        <w:rPr>
          <w:rFonts w:ascii="Times New Roman" w:hAnsi="Times New Roman" w:cs="Times New Roman"/>
          <w:color w:val="auto"/>
        </w:rPr>
        <w:t xml:space="preserve">Dz. U. z 2013 r., poz. 907z ostatnią zmianą z 29 sierpnia 2014 r. – Dz. U. z 2014 r., poz. 1232).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Ustawa z dnia 29 sierpnia 1997 r. o ochronie danych osobowych (</w:t>
      </w:r>
      <w:r w:rsidRPr="00385734">
        <w:rPr>
          <w:rFonts w:ascii="Times New Roman" w:hAnsi="Times New Roman" w:cs="Times New Roman"/>
          <w:i/>
          <w:iCs/>
          <w:color w:val="auto"/>
        </w:rPr>
        <w:t xml:space="preserve">tekst jednolity: </w:t>
      </w:r>
      <w:r w:rsidRPr="00385734">
        <w:rPr>
          <w:rFonts w:ascii="Times New Roman" w:hAnsi="Times New Roman" w:cs="Times New Roman"/>
          <w:color w:val="auto"/>
        </w:rPr>
        <w:t xml:space="preserve">Dz. U. z 2016 r., poz. 922).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lastRenderedPageBreak/>
        <w:t>Ustawa z dnia 27 sierpnia 2009 r. o finansach publicznych (</w:t>
      </w:r>
      <w:r w:rsidRPr="00385734">
        <w:rPr>
          <w:rFonts w:ascii="Times New Roman" w:hAnsi="Times New Roman" w:cs="Times New Roman"/>
          <w:i/>
          <w:iCs/>
          <w:color w:val="auto"/>
        </w:rPr>
        <w:t xml:space="preserve">tekst jednolity: </w:t>
      </w:r>
      <w:r w:rsidRPr="00385734">
        <w:rPr>
          <w:rFonts w:ascii="Times New Roman" w:hAnsi="Times New Roman" w:cs="Times New Roman"/>
          <w:color w:val="auto"/>
        </w:rPr>
        <w:t xml:space="preserve">Dz. U. z 2013 r., poz. 885 z ostatnimi zmianami w 2014 </w:t>
      </w:r>
      <w:proofErr w:type="spellStart"/>
      <w:r w:rsidRPr="00385734">
        <w:rPr>
          <w:rFonts w:ascii="Times New Roman" w:hAnsi="Times New Roman" w:cs="Times New Roman"/>
          <w:color w:val="auto"/>
        </w:rPr>
        <w:t>r</w:t>
      </w:r>
      <w:proofErr w:type="spellEnd"/>
      <w:r w:rsidRPr="00385734">
        <w:rPr>
          <w:rFonts w:ascii="Times New Roman" w:hAnsi="Times New Roman" w:cs="Times New Roman"/>
          <w:color w:val="auto"/>
        </w:rPr>
        <w:t xml:space="preserve"> – Dz. U. z 2014 r., poz. 379 i 911).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17 czerwca 2016 r. w sprawie podstawy programowej wychowania przedszkolnego oraz kształcenia ogólnego w poszczególnych typach szkół (Dz. U. z 2016 r. poz.896).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28 sierpnia 2014 r. w sprawie indywidualnego obowiązkowego rocznego przygotowania przedszkolnego i indywidualnego nauczania dzieci i młodzieży (Dz. U. z 2014 r., poz. 1157).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10 czerwca 2015 r. w sprawie warunków oceniania, klasyfikowania i promowania uczniów i słuchaczy w szkołach publicznych (Dz. U. z 2015 r., poz. 843).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15 października 2012 r. w sprawie warunków tworzenia, organizacji oraz działania oddziałów sportowych, szkół sportowych oraz szkół mistrzostwa sportowego (Dz. U. z 2012 r. poz. 1129).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24 lipca 2015 r. w sprawie warunków organizowania kształcenia, wychowania i opieki dla dzieci i młodzieży niepełnosprawnych, niedostosowanych społecznie i zagrożonych niedostosowaniem społecznym (Dz. U. z 2015 r. poz. 1113.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30 kwietnia 2013 r. w sprawie zasad udzielania i organizacji pomocy psychologiczno-pedagogicznej w publicznych przedszkolach, szkołach i placówkach (Dz. U. z 2013 r. poz. 532).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w:t>
      </w:r>
      <w:proofErr w:type="spellStart"/>
      <w:r w:rsidRPr="00385734">
        <w:rPr>
          <w:rFonts w:ascii="Times New Roman" w:hAnsi="Times New Roman" w:cs="Times New Roman"/>
          <w:color w:val="auto"/>
        </w:rPr>
        <w:t>MENiS</w:t>
      </w:r>
      <w:proofErr w:type="spellEnd"/>
      <w:r w:rsidRPr="00385734">
        <w:rPr>
          <w:rFonts w:ascii="Times New Roman" w:hAnsi="Times New Roman" w:cs="Times New Roman"/>
          <w:color w:val="auto"/>
        </w:rPr>
        <w:t xml:space="preserve"> z dnia 8 listopada 2001 r. w sprawie warunków i sposobu organizowania przez publiczne przedszkola, szkoły i placówki krajoznawstwa i turystyki (Dz. U. z 2001 r. Nr 135, poz. 1516 ze zm. w 2014 r. , poz. 1150). </w:t>
      </w: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31 grudnia 2002 r. w sprawie bezpieczeństwa i higieny w publicznych i niepublicznych szkołach i placówkach (Dz. U. z 2003 r. Nr 6, poz. 69).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10 sierpnia 2009 r. w sprawie dopuszczalnych form realizacji dwóch godzin obowiązkowych zajęć wychowania fizycznego (Dz. U. z 2009 r. Nr 139, poz. 1131).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24 sierpnia 2011 r. zmieniające rozporządzenie w sprawie warunków prowadzenia działalności innowacyjnej i eksperymentalnej przez publiczne szkoły i placówki (Dz. U. z 2011 r. Nr 176, poz. 1051).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19 grudnia 2001 r. w sprawie warunków i trybu udzielania zezwoleń na indywidualny tok lub program nauki (Dz. U. z 2001 r. Nr 3, poz. 28).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w:t>
      </w:r>
      <w:proofErr w:type="spellStart"/>
      <w:r w:rsidRPr="00385734">
        <w:rPr>
          <w:rFonts w:ascii="Times New Roman" w:hAnsi="Times New Roman" w:cs="Times New Roman"/>
          <w:color w:val="auto"/>
        </w:rPr>
        <w:t>MENiS</w:t>
      </w:r>
      <w:proofErr w:type="spellEnd"/>
      <w:r w:rsidRPr="00385734">
        <w:rPr>
          <w:rFonts w:ascii="Times New Roman" w:hAnsi="Times New Roman" w:cs="Times New Roman"/>
          <w:color w:val="auto"/>
        </w:rPr>
        <w:t xml:space="preserve"> z dnia 31 stycznia 2003 r. w sprawie szczegółowych form działalności wychowawczej i zapobiegawczej wśród dzieci i młodzieży zagrożonych uzależnieniem (Dz. U. z 2003 r. Nr 26, poz. 226).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Ustawa z dnia 9 czerwca 2011 r. o wspieraniu rodziny i systemie pieczy zastępczej (Dz. U. z 2011 r. Nr 149, poz. 887).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Ustawa z dnia 29 lipca 2005 r. o przeciwdziałaniu przemocy w rodzinie (Dz. U. z 2005 r. Nr 180, poz. 1493)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24 sierpnia 2015 r. w sprawie zakresu i form prowadzenia w szkołach i placówkach systemu oświaty działalności wychowawczej, edukacyjnej, informacyjnej i profilaktycznej w celu przeciwdziałania narkomanii (Dz. U. z 2015 r., poz. 1250)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Ustawa z dnia 25 lutego 1964 r. – Kodeks rodzinny i opiekuńczy (</w:t>
      </w:r>
      <w:r w:rsidRPr="00385734">
        <w:rPr>
          <w:rFonts w:ascii="Times New Roman" w:hAnsi="Times New Roman" w:cs="Times New Roman"/>
          <w:i/>
          <w:iCs/>
          <w:color w:val="auto"/>
        </w:rPr>
        <w:t xml:space="preserve">tekst jednolity: </w:t>
      </w:r>
      <w:r w:rsidRPr="00385734">
        <w:rPr>
          <w:rFonts w:ascii="Times New Roman" w:hAnsi="Times New Roman" w:cs="Times New Roman"/>
          <w:color w:val="auto"/>
        </w:rPr>
        <w:t xml:space="preserve">Dz. U. z 2015 r. poz. 583).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Ustawa z dnia 14 czerwca 1960 r. – Kodeks postępowania administracyjnego (</w:t>
      </w:r>
      <w:r w:rsidRPr="00385734">
        <w:rPr>
          <w:rFonts w:ascii="Times New Roman" w:hAnsi="Times New Roman" w:cs="Times New Roman"/>
          <w:i/>
          <w:iCs/>
          <w:color w:val="auto"/>
        </w:rPr>
        <w:t xml:space="preserve">tekst jednolity: </w:t>
      </w:r>
      <w:r w:rsidRPr="00385734">
        <w:rPr>
          <w:rFonts w:ascii="Times New Roman" w:hAnsi="Times New Roman" w:cs="Times New Roman"/>
          <w:color w:val="auto"/>
        </w:rPr>
        <w:t xml:space="preserve">Dz. U. z 2013 r., poz. 267).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Ustawa z dnia 26 stycznia 1982 r. – Karta Nauczyciela </w:t>
      </w:r>
      <w:r w:rsidRPr="00385734">
        <w:rPr>
          <w:rFonts w:ascii="Times New Roman" w:hAnsi="Times New Roman" w:cs="Times New Roman"/>
          <w:i/>
          <w:iCs/>
          <w:color w:val="auto"/>
        </w:rPr>
        <w:t>(tekst jednolity</w:t>
      </w:r>
      <w:r w:rsidRPr="00385734">
        <w:rPr>
          <w:rFonts w:ascii="Times New Roman" w:hAnsi="Times New Roman" w:cs="Times New Roman"/>
          <w:color w:val="auto"/>
        </w:rPr>
        <w:t xml:space="preserve">: Dz. U. z 2014 r., poz. 191).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Ustawa z dnia 26 stycznia 1982 r. – Karta Nauczyciela </w:t>
      </w:r>
      <w:r w:rsidRPr="00385734">
        <w:rPr>
          <w:rFonts w:ascii="Times New Roman" w:hAnsi="Times New Roman" w:cs="Times New Roman"/>
          <w:i/>
          <w:iCs/>
          <w:color w:val="auto"/>
        </w:rPr>
        <w:t>(tekst jednolity</w:t>
      </w:r>
      <w:r w:rsidRPr="00385734">
        <w:rPr>
          <w:rFonts w:ascii="Times New Roman" w:hAnsi="Times New Roman" w:cs="Times New Roman"/>
          <w:color w:val="auto"/>
        </w:rPr>
        <w:t xml:space="preserve">: Dz. U. z 2016 r., poz. 1943 z </w:t>
      </w:r>
      <w:proofErr w:type="spellStart"/>
      <w:r w:rsidRPr="00385734">
        <w:rPr>
          <w:rFonts w:ascii="Times New Roman" w:hAnsi="Times New Roman" w:cs="Times New Roman"/>
          <w:color w:val="auto"/>
        </w:rPr>
        <w:t>pon.zm</w:t>
      </w:r>
      <w:proofErr w:type="spellEnd"/>
      <w:r w:rsidRPr="00385734">
        <w:rPr>
          <w:rFonts w:ascii="Times New Roman" w:hAnsi="Times New Roman" w:cs="Times New Roman"/>
          <w:color w:val="auto"/>
        </w:rPr>
        <w:t xml:space="preserve">.).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Rozporządzenie MEN z dnia 17 grudnia 2010 r. w sprawie podstawowych warunków niezbędnych do realizacji przez szkoły i nauczycieli zadań dydaktycznych, wychowawczych i opiekuńczych oraz programów nauczania (Dz. U. z 2011 r. Nr 6, poz. 23). </w:t>
      </w:r>
    </w:p>
    <w:p w:rsidR="00385734" w:rsidRPr="00385734" w:rsidRDefault="00385734" w:rsidP="00A2745F">
      <w:pPr>
        <w:pStyle w:val="Default"/>
        <w:jc w:val="both"/>
        <w:rPr>
          <w:rFonts w:ascii="Times New Roman" w:hAnsi="Times New Roman" w:cs="Times New Roman"/>
          <w:color w:val="auto"/>
        </w:rPr>
      </w:pPr>
    </w:p>
    <w:p w:rsidR="00385734" w:rsidRP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Ustawa z dnia 23 maja 1991 r. o związkach zawodowych </w:t>
      </w:r>
      <w:r w:rsidRPr="00385734">
        <w:rPr>
          <w:rFonts w:ascii="Times New Roman" w:hAnsi="Times New Roman" w:cs="Times New Roman"/>
          <w:i/>
          <w:iCs/>
          <w:color w:val="auto"/>
        </w:rPr>
        <w:t>(tekst jednolity</w:t>
      </w:r>
      <w:r w:rsidRPr="00385734">
        <w:rPr>
          <w:rFonts w:ascii="Times New Roman" w:hAnsi="Times New Roman" w:cs="Times New Roman"/>
          <w:color w:val="auto"/>
        </w:rPr>
        <w:t xml:space="preserve">: Dz. U. z 2014 r., poz. 167). </w:t>
      </w:r>
    </w:p>
    <w:p w:rsidR="00385734" w:rsidRPr="00385734" w:rsidRDefault="00385734" w:rsidP="00A2745F">
      <w:pPr>
        <w:pStyle w:val="Default"/>
        <w:jc w:val="both"/>
        <w:rPr>
          <w:rFonts w:ascii="Times New Roman" w:hAnsi="Times New Roman" w:cs="Times New Roman"/>
          <w:color w:val="auto"/>
        </w:rPr>
      </w:pPr>
    </w:p>
    <w:p w:rsidR="00385734" w:rsidRDefault="00385734" w:rsidP="00FD3ECF">
      <w:pPr>
        <w:pStyle w:val="Default"/>
        <w:numPr>
          <w:ilvl w:val="0"/>
          <w:numId w:val="271"/>
        </w:numPr>
        <w:jc w:val="both"/>
        <w:rPr>
          <w:rFonts w:ascii="Times New Roman" w:hAnsi="Times New Roman" w:cs="Times New Roman"/>
          <w:color w:val="auto"/>
        </w:rPr>
      </w:pPr>
      <w:r w:rsidRPr="00385734">
        <w:rPr>
          <w:rFonts w:ascii="Times New Roman" w:hAnsi="Times New Roman" w:cs="Times New Roman"/>
          <w:color w:val="auto"/>
        </w:rPr>
        <w:t xml:space="preserve">Ustawa z dnia 21 listopada 2008 r. o pracownikach samorządowych </w:t>
      </w:r>
      <w:r w:rsidRPr="00385734">
        <w:rPr>
          <w:rFonts w:ascii="Times New Roman" w:hAnsi="Times New Roman" w:cs="Times New Roman"/>
          <w:i/>
          <w:iCs/>
          <w:color w:val="auto"/>
        </w:rPr>
        <w:t>(tekst jednolity</w:t>
      </w:r>
      <w:r w:rsidRPr="00385734">
        <w:rPr>
          <w:rFonts w:ascii="Times New Roman" w:hAnsi="Times New Roman" w:cs="Times New Roman"/>
          <w:color w:val="auto"/>
        </w:rPr>
        <w:t xml:space="preserve">: Dz. U. z 2016 r., poz. 902). </w:t>
      </w:r>
    </w:p>
    <w:p w:rsidR="00CC1253" w:rsidRDefault="00CC1253" w:rsidP="00A2745F">
      <w:pPr>
        <w:pStyle w:val="Default"/>
        <w:jc w:val="both"/>
        <w:rPr>
          <w:rFonts w:ascii="Times New Roman" w:hAnsi="Times New Roman" w:cs="Times New Roman"/>
          <w:color w:val="auto"/>
        </w:rPr>
      </w:pPr>
    </w:p>
    <w:p w:rsidR="00CC1253" w:rsidRPr="00502ED7" w:rsidRDefault="00CC1253" w:rsidP="00FD3ECF">
      <w:pPr>
        <w:pStyle w:val="Akapitzlist"/>
        <w:numPr>
          <w:ilvl w:val="0"/>
          <w:numId w:val="271"/>
        </w:numPr>
        <w:spacing w:after="0"/>
        <w:jc w:val="both"/>
        <w:rPr>
          <w:rFonts w:ascii="Times New Roman" w:eastAsia="Calibri" w:hAnsi="Times New Roman" w:cs="Times New Roman"/>
          <w:sz w:val="24"/>
          <w:szCs w:val="24"/>
        </w:rPr>
      </w:pPr>
      <w:r w:rsidRPr="00502ED7">
        <w:rPr>
          <w:rFonts w:ascii="Times New Roman" w:hAnsi="Times New Roman" w:cs="Times New Roman"/>
          <w:sz w:val="24"/>
          <w:szCs w:val="24"/>
        </w:rPr>
        <w:t>Uchwała</w:t>
      </w:r>
      <w:r w:rsidR="007849B9" w:rsidRPr="00502ED7">
        <w:rPr>
          <w:rFonts w:ascii="Times New Roman" w:eastAsia="Calibri" w:hAnsi="Times New Roman" w:cs="Times New Roman"/>
          <w:sz w:val="24"/>
          <w:szCs w:val="24"/>
        </w:rPr>
        <w:t xml:space="preserve"> Nr 659.XLVI.2017</w:t>
      </w:r>
      <w:r w:rsidRPr="00502ED7">
        <w:rPr>
          <w:rFonts w:ascii="Times New Roman" w:eastAsia="Calibri" w:hAnsi="Times New Roman" w:cs="Times New Roman"/>
          <w:sz w:val="24"/>
          <w:szCs w:val="24"/>
        </w:rPr>
        <w:t xml:space="preserve"> </w:t>
      </w:r>
      <w:r w:rsidRPr="00502ED7">
        <w:rPr>
          <w:rFonts w:ascii="Times New Roman" w:hAnsi="Times New Roman" w:cs="Times New Roman"/>
          <w:sz w:val="24"/>
          <w:szCs w:val="24"/>
        </w:rPr>
        <w:t xml:space="preserve">Rady Miasta Częstochowy </w:t>
      </w:r>
      <w:r w:rsidRPr="00502ED7">
        <w:rPr>
          <w:rFonts w:ascii="Times New Roman" w:eastAsia="Calibri" w:hAnsi="Times New Roman" w:cs="Times New Roman"/>
          <w:sz w:val="24"/>
          <w:szCs w:val="24"/>
        </w:rPr>
        <w:t>z dnia</w:t>
      </w:r>
      <w:r w:rsidR="007849B9" w:rsidRPr="00502ED7">
        <w:rPr>
          <w:rFonts w:ascii="Times New Roman" w:hAnsi="Times New Roman" w:cs="Times New Roman"/>
          <w:sz w:val="24"/>
          <w:szCs w:val="24"/>
        </w:rPr>
        <w:t xml:space="preserve"> 16 listopada 2017</w:t>
      </w:r>
      <w:r w:rsidRPr="00502ED7">
        <w:rPr>
          <w:rFonts w:ascii="Times New Roman" w:eastAsia="Calibri" w:hAnsi="Times New Roman" w:cs="Times New Roman"/>
          <w:sz w:val="24"/>
          <w:szCs w:val="24"/>
        </w:rPr>
        <w:t xml:space="preserve"> r.</w:t>
      </w:r>
      <w:r w:rsidRPr="00502ED7">
        <w:rPr>
          <w:rFonts w:ascii="Times New Roman" w:hAnsi="Times New Roman" w:cs="Times New Roman"/>
          <w:sz w:val="24"/>
          <w:szCs w:val="24"/>
        </w:rPr>
        <w:t xml:space="preserve"> </w:t>
      </w:r>
      <w:r w:rsidRPr="00502ED7">
        <w:rPr>
          <w:rFonts w:ascii="Times New Roman" w:eastAsia="Calibri" w:hAnsi="Times New Roman" w:cs="Times New Roman"/>
          <w:sz w:val="24"/>
          <w:szCs w:val="24"/>
        </w:rPr>
        <w:t>w sprawie stwierdzenia przekształcenia dotychczasowej sześcioletniej Szkoły Podstawowej nr 46 im. Stefana Żeromskiego w Częstochowie w ośmioletnią Szkołę Podstawową nr 46 im. Stefana Żeromskiego w Częstochowie</w:t>
      </w:r>
    </w:p>
    <w:p w:rsidR="00CC1253" w:rsidRPr="00385734" w:rsidRDefault="00CC1253" w:rsidP="00385734">
      <w:pPr>
        <w:pStyle w:val="Default"/>
        <w:rPr>
          <w:rFonts w:ascii="Times New Roman" w:hAnsi="Times New Roman" w:cs="Times New Roman"/>
          <w:color w:val="auto"/>
        </w:rPr>
      </w:pPr>
    </w:p>
    <w:p w:rsidR="00385734" w:rsidRDefault="00385734" w:rsidP="00385734">
      <w:pPr>
        <w:pStyle w:val="Default"/>
        <w:rPr>
          <w:rFonts w:ascii="Times New Roman" w:hAnsi="Times New Roman" w:cs="Times New Roman"/>
          <w:color w:val="auto"/>
        </w:rPr>
      </w:pPr>
    </w:p>
    <w:p w:rsidR="00385734" w:rsidRDefault="00385734" w:rsidP="00385734">
      <w:pPr>
        <w:pStyle w:val="Default"/>
        <w:rPr>
          <w:rFonts w:ascii="Times New Roman" w:hAnsi="Times New Roman" w:cs="Times New Roman"/>
          <w:color w:val="auto"/>
        </w:rPr>
      </w:pPr>
    </w:p>
    <w:p w:rsidR="00CC1253" w:rsidRDefault="00CC1253" w:rsidP="00385734">
      <w:pPr>
        <w:pStyle w:val="Default"/>
        <w:rPr>
          <w:rFonts w:ascii="Times New Roman" w:hAnsi="Times New Roman" w:cs="Times New Roman"/>
          <w:color w:val="auto"/>
        </w:rPr>
      </w:pPr>
    </w:p>
    <w:p w:rsidR="00DA7F3B" w:rsidRDefault="00DA7F3B" w:rsidP="00385734">
      <w:pPr>
        <w:pStyle w:val="Default"/>
        <w:rPr>
          <w:rFonts w:ascii="Times New Roman" w:hAnsi="Times New Roman" w:cs="Times New Roman"/>
          <w:color w:val="auto"/>
        </w:rPr>
      </w:pPr>
    </w:p>
    <w:p w:rsidR="00DA7F3B" w:rsidRDefault="00DA7F3B" w:rsidP="00385734">
      <w:pPr>
        <w:pStyle w:val="Default"/>
        <w:rPr>
          <w:rFonts w:ascii="Times New Roman" w:hAnsi="Times New Roman" w:cs="Times New Roman"/>
          <w:color w:val="auto"/>
        </w:rPr>
      </w:pPr>
    </w:p>
    <w:p w:rsidR="00DA7F3B" w:rsidRDefault="00DA7F3B" w:rsidP="00385734">
      <w:pPr>
        <w:pStyle w:val="Default"/>
        <w:rPr>
          <w:rFonts w:ascii="Times New Roman" w:hAnsi="Times New Roman" w:cs="Times New Roman"/>
          <w:color w:val="auto"/>
        </w:rPr>
      </w:pPr>
    </w:p>
    <w:p w:rsidR="00DA7F3B" w:rsidRDefault="00DA7F3B" w:rsidP="00385734">
      <w:pPr>
        <w:pStyle w:val="Default"/>
        <w:rPr>
          <w:rFonts w:ascii="Times New Roman" w:hAnsi="Times New Roman" w:cs="Times New Roman"/>
          <w:color w:val="auto"/>
        </w:rPr>
      </w:pPr>
    </w:p>
    <w:p w:rsidR="00DA7F3B" w:rsidRDefault="00DA7F3B" w:rsidP="00385734">
      <w:pPr>
        <w:pStyle w:val="Default"/>
        <w:rPr>
          <w:rFonts w:ascii="Times New Roman" w:hAnsi="Times New Roman" w:cs="Times New Roman"/>
          <w:color w:val="auto"/>
        </w:rPr>
      </w:pPr>
    </w:p>
    <w:p w:rsidR="00DA7F3B" w:rsidRDefault="00DA7F3B" w:rsidP="00385734">
      <w:pPr>
        <w:pStyle w:val="Default"/>
        <w:rPr>
          <w:rFonts w:ascii="Times New Roman" w:hAnsi="Times New Roman" w:cs="Times New Roman"/>
          <w:color w:val="auto"/>
        </w:rPr>
      </w:pPr>
    </w:p>
    <w:p w:rsidR="00CC1253" w:rsidRDefault="00CC1253" w:rsidP="00385734">
      <w:pPr>
        <w:pStyle w:val="Default"/>
        <w:rPr>
          <w:rFonts w:ascii="Times New Roman" w:hAnsi="Times New Roman" w:cs="Times New Roman"/>
          <w:color w:val="auto"/>
        </w:rPr>
      </w:pPr>
    </w:p>
    <w:p w:rsidR="00874FA6" w:rsidRDefault="00874FA6" w:rsidP="00385734">
      <w:pPr>
        <w:pStyle w:val="Default"/>
        <w:rPr>
          <w:rFonts w:ascii="Times New Roman" w:hAnsi="Times New Roman" w:cs="Times New Roman"/>
          <w:color w:val="auto"/>
        </w:rPr>
      </w:pPr>
    </w:p>
    <w:p w:rsidR="00385734" w:rsidRPr="00385734" w:rsidRDefault="00385734" w:rsidP="00385734">
      <w:pPr>
        <w:pStyle w:val="Default"/>
        <w:rPr>
          <w:rFonts w:ascii="Times New Roman" w:hAnsi="Times New Roman" w:cs="Times New Roman"/>
          <w:color w:val="auto"/>
        </w:rPr>
      </w:pPr>
      <w:r w:rsidRPr="00385734">
        <w:rPr>
          <w:rFonts w:ascii="Times New Roman" w:hAnsi="Times New Roman" w:cs="Times New Roman"/>
          <w:color w:val="auto"/>
        </w:rPr>
        <w:t>SPIS TREŚCI:</w:t>
      </w:r>
    </w:p>
    <w:p w:rsidR="00385734" w:rsidRPr="00385734" w:rsidRDefault="00385734" w:rsidP="00385734">
      <w:pPr>
        <w:pStyle w:val="Default"/>
        <w:rPr>
          <w:rFonts w:ascii="Times New Roman" w:hAnsi="Times New Roman" w:cs="Times New Roman"/>
          <w:color w:val="auto"/>
        </w:rPr>
      </w:pPr>
    </w:p>
    <w:p w:rsidR="00385734" w:rsidRPr="00385734" w:rsidRDefault="00385734" w:rsidP="00385734">
      <w:pPr>
        <w:pStyle w:val="Default"/>
        <w:rPr>
          <w:rFonts w:ascii="Times New Roman" w:hAnsi="Times New Roman" w:cs="Times New Roman"/>
        </w:rPr>
      </w:pPr>
      <w:r w:rsidRPr="00385734">
        <w:rPr>
          <w:rFonts w:ascii="Times New Roman" w:hAnsi="Times New Roman" w:cs="Times New Roman"/>
          <w:b/>
          <w:bCs/>
        </w:rPr>
        <w:t xml:space="preserve">Dział I Informacje o placówce </w:t>
      </w:r>
    </w:p>
    <w:p w:rsidR="00385734" w:rsidRPr="00385734" w:rsidRDefault="00385734" w:rsidP="00385734">
      <w:pPr>
        <w:pStyle w:val="Default"/>
        <w:rPr>
          <w:rFonts w:ascii="Times New Roman" w:hAnsi="Times New Roman" w:cs="Times New Roman"/>
        </w:rPr>
      </w:pPr>
      <w:r w:rsidRPr="00385734">
        <w:rPr>
          <w:rFonts w:ascii="Times New Roman" w:hAnsi="Times New Roman" w:cs="Times New Roman"/>
        </w:rPr>
        <w:t xml:space="preserve">Rozdział 1. Informacje </w:t>
      </w:r>
      <w:r w:rsidR="00DB73A1">
        <w:rPr>
          <w:rFonts w:ascii="Times New Roman" w:hAnsi="Times New Roman" w:cs="Times New Roman"/>
        </w:rPr>
        <w:t xml:space="preserve">ogólne o Szkole </w:t>
      </w:r>
      <w:r w:rsidRPr="00385734">
        <w:rPr>
          <w:rFonts w:ascii="Times New Roman" w:hAnsi="Times New Roman" w:cs="Times New Roman"/>
        </w:rPr>
        <w:t xml:space="preserve"> </w:t>
      </w:r>
      <w:r w:rsidR="00DB73A1">
        <w:rPr>
          <w:rFonts w:ascii="Times New Roman" w:hAnsi="Times New Roman" w:cs="Times New Roman"/>
        </w:rPr>
        <w:t>…………………</w:t>
      </w:r>
      <w:r w:rsidRPr="00385734">
        <w:rPr>
          <w:rFonts w:ascii="Times New Roman" w:hAnsi="Times New Roman" w:cs="Times New Roman"/>
        </w:rPr>
        <w:t>......................</w:t>
      </w:r>
      <w:r>
        <w:rPr>
          <w:rFonts w:ascii="Times New Roman" w:hAnsi="Times New Roman" w:cs="Times New Roman"/>
        </w:rPr>
        <w:t>...........................</w:t>
      </w:r>
      <w:r w:rsidR="00FE4A8A">
        <w:rPr>
          <w:rFonts w:ascii="Times New Roman" w:hAnsi="Times New Roman" w:cs="Times New Roman"/>
        </w:rPr>
        <w:t>.....</w:t>
      </w:r>
      <w:r w:rsidRPr="00385734">
        <w:rPr>
          <w:rFonts w:ascii="Times New Roman" w:hAnsi="Times New Roman" w:cs="Times New Roman"/>
        </w:rPr>
        <w:t xml:space="preserve">7 </w:t>
      </w:r>
    </w:p>
    <w:p w:rsidR="00385734" w:rsidRPr="00385734" w:rsidRDefault="00385734" w:rsidP="00385734">
      <w:pPr>
        <w:pStyle w:val="Default"/>
        <w:rPr>
          <w:rFonts w:ascii="Times New Roman" w:hAnsi="Times New Roman" w:cs="Times New Roman"/>
        </w:rPr>
      </w:pPr>
      <w:r w:rsidRPr="00385734">
        <w:rPr>
          <w:rFonts w:ascii="Times New Roman" w:hAnsi="Times New Roman" w:cs="Times New Roman"/>
        </w:rPr>
        <w:t>Rozdział 2. Misja szkoły i model absolwenta .................................................</w:t>
      </w:r>
      <w:r w:rsidR="00FE4A8A">
        <w:rPr>
          <w:rFonts w:ascii="Times New Roman" w:hAnsi="Times New Roman" w:cs="Times New Roman"/>
        </w:rPr>
        <w:t>........................</w:t>
      </w:r>
      <w:r w:rsidR="00BE65A8">
        <w:rPr>
          <w:rFonts w:ascii="Times New Roman" w:hAnsi="Times New Roman" w:cs="Times New Roman"/>
        </w:rPr>
        <w:t xml:space="preserve">. </w:t>
      </w:r>
      <w:r w:rsidR="007F64D9">
        <w:rPr>
          <w:rFonts w:ascii="Times New Roman" w:hAnsi="Times New Roman" w:cs="Times New Roman"/>
        </w:rPr>
        <w:t>9</w:t>
      </w:r>
      <w:r w:rsidRPr="00385734">
        <w:rPr>
          <w:rFonts w:ascii="Times New Roman" w:hAnsi="Times New Roman" w:cs="Times New Roman"/>
        </w:rPr>
        <w:t xml:space="preserve"> </w:t>
      </w:r>
    </w:p>
    <w:p w:rsidR="00385734" w:rsidRPr="00385734" w:rsidRDefault="00385734" w:rsidP="00385734">
      <w:pPr>
        <w:pStyle w:val="Default"/>
        <w:rPr>
          <w:rFonts w:ascii="Times New Roman" w:hAnsi="Times New Roman" w:cs="Times New Roman"/>
        </w:rPr>
      </w:pPr>
      <w:r w:rsidRPr="00385734">
        <w:rPr>
          <w:rFonts w:ascii="Times New Roman" w:hAnsi="Times New Roman" w:cs="Times New Roman"/>
          <w:b/>
          <w:bCs/>
        </w:rPr>
        <w:t xml:space="preserve">Dział II Cele i zadania szkoły oraz sposoby ich realizacji </w:t>
      </w:r>
    </w:p>
    <w:p w:rsidR="00762E97" w:rsidRDefault="00762E97" w:rsidP="00385734">
      <w:pPr>
        <w:pStyle w:val="Default"/>
        <w:rPr>
          <w:rFonts w:ascii="Times New Roman" w:hAnsi="Times New Roman" w:cs="Times New Roman"/>
        </w:rPr>
      </w:pPr>
      <w:r>
        <w:rPr>
          <w:rFonts w:ascii="Times New Roman" w:hAnsi="Times New Roman" w:cs="Times New Roman"/>
        </w:rPr>
        <w:t xml:space="preserve">Rozdział 3. Cele </w:t>
      </w:r>
      <w:r w:rsidR="00A527E6">
        <w:rPr>
          <w:rFonts w:ascii="Times New Roman" w:hAnsi="Times New Roman" w:cs="Times New Roman"/>
        </w:rPr>
        <w:t>szkoły ………….</w:t>
      </w:r>
      <w:r w:rsidR="00385734" w:rsidRPr="00385734">
        <w:rPr>
          <w:rFonts w:ascii="Times New Roman" w:hAnsi="Times New Roman" w:cs="Times New Roman"/>
        </w:rPr>
        <w:t>.......................................................................</w:t>
      </w:r>
      <w:r w:rsidR="00BE65A8">
        <w:rPr>
          <w:rFonts w:ascii="Times New Roman" w:hAnsi="Times New Roman" w:cs="Times New Roman"/>
        </w:rPr>
        <w:t>...................</w:t>
      </w:r>
      <w:r>
        <w:rPr>
          <w:rFonts w:ascii="Times New Roman" w:hAnsi="Times New Roman" w:cs="Times New Roman"/>
        </w:rPr>
        <w:t>10</w:t>
      </w:r>
    </w:p>
    <w:p w:rsidR="00385734" w:rsidRPr="00385734" w:rsidRDefault="00762E97" w:rsidP="00385734">
      <w:pPr>
        <w:pStyle w:val="Default"/>
        <w:rPr>
          <w:rFonts w:ascii="Times New Roman" w:hAnsi="Times New Roman" w:cs="Times New Roman"/>
        </w:rPr>
      </w:pPr>
      <w:r>
        <w:rPr>
          <w:rFonts w:ascii="Times New Roman" w:hAnsi="Times New Roman" w:cs="Times New Roman"/>
        </w:rPr>
        <w:t>Rozdział 4. Zadania szkoły …………………………………………………………………..11</w:t>
      </w:r>
      <w:r w:rsidR="00385734" w:rsidRPr="00385734">
        <w:rPr>
          <w:rFonts w:ascii="Times New Roman" w:hAnsi="Times New Roman" w:cs="Times New Roman"/>
        </w:rPr>
        <w:t xml:space="preserve"> </w:t>
      </w:r>
    </w:p>
    <w:p w:rsidR="00385734" w:rsidRPr="00385734" w:rsidRDefault="00762E97" w:rsidP="00385734">
      <w:pPr>
        <w:pStyle w:val="Default"/>
        <w:rPr>
          <w:rFonts w:ascii="Times New Roman" w:hAnsi="Times New Roman" w:cs="Times New Roman"/>
        </w:rPr>
      </w:pPr>
      <w:r>
        <w:rPr>
          <w:rFonts w:ascii="Times New Roman" w:hAnsi="Times New Roman" w:cs="Times New Roman"/>
        </w:rPr>
        <w:t>Rozdział 5</w:t>
      </w:r>
      <w:r w:rsidR="00385734" w:rsidRPr="00385734">
        <w:rPr>
          <w:rFonts w:ascii="Times New Roman" w:hAnsi="Times New Roman" w:cs="Times New Roman"/>
        </w:rPr>
        <w:t>. Sposoby realizacji zadań szkoły .................................................</w:t>
      </w:r>
      <w:r w:rsidR="00FE4A8A">
        <w:rPr>
          <w:rFonts w:ascii="Times New Roman" w:hAnsi="Times New Roman" w:cs="Times New Roman"/>
        </w:rPr>
        <w:t>..........................</w:t>
      </w:r>
      <w:r>
        <w:rPr>
          <w:rFonts w:ascii="Times New Roman" w:hAnsi="Times New Roman" w:cs="Times New Roman"/>
        </w:rPr>
        <w:t>13</w:t>
      </w:r>
      <w:r w:rsidR="00385734" w:rsidRPr="00385734">
        <w:rPr>
          <w:rFonts w:ascii="Times New Roman" w:hAnsi="Times New Roman" w:cs="Times New Roman"/>
        </w:rPr>
        <w:t xml:space="preserve"> </w:t>
      </w:r>
    </w:p>
    <w:p w:rsidR="00385734" w:rsidRPr="00385734" w:rsidRDefault="00762E97" w:rsidP="00385734">
      <w:pPr>
        <w:pStyle w:val="Default"/>
        <w:rPr>
          <w:rFonts w:ascii="Times New Roman" w:hAnsi="Times New Roman" w:cs="Times New Roman"/>
        </w:rPr>
      </w:pPr>
      <w:r>
        <w:rPr>
          <w:rFonts w:ascii="Times New Roman" w:hAnsi="Times New Roman" w:cs="Times New Roman"/>
        </w:rPr>
        <w:t>Rozdział 6</w:t>
      </w:r>
      <w:r w:rsidR="00385734" w:rsidRPr="00385734">
        <w:rPr>
          <w:rFonts w:ascii="Times New Roman" w:hAnsi="Times New Roman" w:cs="Times New Roman"/>
        </w:rPr>
        <w:t>. Organizacja i świadczenie pomocy psychologiczno-pedagogicznej ..........</w:t>
      </w:r>
      <w:r w:rsidR="00FE4A8A">
        <w:rPr>
          <w:rFonts w:ascii="Times New Roman" w:hAnsi="Times New Roman" w:cs="Times New Roman"/>
        </w:rPr>
        <w:t>.........</w:t>
      </w:r>
      <w:r w:rsidR="00BE65A8">
        <w:rPr>
          <w:rFonts w:ascii="Times New Roman" w:hAnsi="Times New Roman" w:cs="Times New Roman"/>
        </w:rPr>
        <w:t xml:space="preserve"> 15</w:t>
      </w:r>
      <w:r w:rsidR="00385734"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Rozdział 7</w:t>
      </w:r>
      <w:r w:rsidR="00385734" w:rsidRPr="00385734">
        <w:rPr>
          <w:rFonts w:ascii="Times New Roman" w:hAnsi="Times New Roman" w:cs="Times New Roman"/>
        </w:rPr>
        <w:t>. Organizacja nauczania i opieki uczniom niepełnospraw</w:t>
      </w:r>
      <w:r>
        <w:rPr>
          <w:rFonts w:ascii="Times New Roman" w:hAnsi="Times New Roman" w:cs="Times New Roman"/>
        </w:rPr>
        <w:t xml:space="preserve">nym </w:t>
      </w:r>
      <w:r w:rsidR="00385734" w:rsidRPr="00385734">
        <w:rPr>
          <w:rFonts w:ascii="Times New Roman" w:hAnsi="Times New Roman" w:cs="Times New Roman"/>
        </w:rPr>
        <w:t xml:space="preserve"> ...........................</w:t>
      </w:r>
      <w:r w:rsidR="00E57C29">
        <w:rPr>
          <w:rFonts w:ascii="Times New Roman" w:hAnsi="Times New Roman" w:cs="Times New Roman"/>
        </w:rPr>
        <w:t>...17</w:t>
      </w:r>
      <w:r w:rsidR="00385734"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Rozdział 8</w:t>
      </w:r>
      <w:r w:rsidR="00385734" w:rsidRPr="00385734">
        <w:rPr>
          <w:rFonts w:ascii="Times New Roman" w:hAnsi="Times New Roman" w:cs="Times New Roman"/>
        </w:rPr>
        <w:t>. Działania szkoły w zakres</w:t>
      </w:r>
      <w:r>
        <w:rPr>
          <w:rFonts w:ascii="Times New Roman" w:hAnsi="Times New Roman" w:cs="Times New Roman"/>
        </w:rPr>
        <w:t>ie wspierania rozwoju ucznia ……………….</w:t>
      </w:r>
      <w:r w:rsidR="00FE4A8A">
        <w:rPr>
          <w:rFonts w:ascii="Times New Roman" w:hAnsi="Times New Roman" w:cs="Times New Roman"/>
        </w:rPr>
        <w:t>………</w:t>
      </w:r>
      <w:r>
        <w:rPr>
          <w:rFonts w:ascii="Times New Roman" w:hAnsi="Times New Roman" w:cs="Times New Roman"/>
        </w:rPr>
        <w:t xml:space="preserve"> 17</w:t>
      </w:r>
      <w:r w:rsidR="00385734"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Rozdział 9</w:t>
      </w:r>
      <w:r w:rsidR="00385734" w:rsidRPr="00385734">
        <w:rPr>
          <w:rFonts w:ascii="Times New Roman" w:hAnsi="Times New Roman" w:cs="Times New Roman"/>
        </w:rPr>
        <w:t>. Pomoc materialna uczniom ..........................................................</w:t>
      </w:r>
      <w:r>
        <w:rPr>
          <w:rFonts w:ascii="Times New Roman" w:hAnsi="Times New Roman" w:cs="Times New Roman"/>
        </w:rPr>
        <w:t>.........................18</w:t>
      </w:r>
      <w:r w:rsidR="00385734" w:rsidRPr="00385734">
        <w:rPr>
          <w:rFonts w:ascii="Times New Roman" w:hAnsi="Times New Roman" w:cs="Times New Roman"/>
        </w:rPr>
        <w:t xml:space="preserve"> </w:t>
      </w:r>
    </w:p>
    <w:p w:rsidR="00385734" w:rsidRPr="00385734" w:rsidRDefault="00385734" w:rsidP="00385734">
      <w:pPr>
        <w:pStyle w:val="Default"/>
        <w:rPr>
          <w:rFonts w:ascii="Times New Roman" w:hAnsi="Times New Roman" w:cs="Times New Roman"/>
        </w:rPr>
      </w:pPr>
      <w:r w:rsidRPr="00385734">
        <w:rPr>
          <w:rFonts w:ascii="Times New Roman" w:hAnsi="Times New Roman" w:cs="Times New Roman"/>
          <w:b/>
          <w:bCs/>
        </w:rPr>
        <w:t xml:space="preserve">Dział III Organy szkoły </w:t>
      </w:r>
    </w:p>
    <w:p w:rsidR="00385734" w:rsidRPr="00385734" w:rsidRDefault="00385734" w:rsidP="00385734">
      <w:pPr>
        <w:pStyle w:val="Default"/>
        <w:rPr>
          <w:rFonts w:ascii="Times New Roman" w:hAnsi="Times New Roman" w:cs="Times New Roman"/>
        </w:rPr>
      </w:pPr>
      <w:r w:rsidRPr="00385734">
        <w:rPr>
          <w:rFonts w:ascii="Times New Roman" w:hAnsi="Times New Roman" w:cs="Times New Roman"/>
        </w:rPr>
        <w:t>Rozdział 1</w:t>
      </w:r>
      <w:r w:rsidR="00BE65A8">
        <w:rPr>
          <w:rFonts w:ascii="Times New Roman" w:hAnsi="Times New Roman" w:cs="Times New Roman"/>
        </w:rPr>
        <w:t>0</w:t>
      </w:r>
      <w:r w:rsidRPr="00385734">
        <w:rPr>
          <w:rFonts w:ascii="Times New Roman" w:hAnsi="Times New Roman" w:cs="Times New Roman"/>
        </w:rPr>
        <w:t>. Organy szkoły i ich kompetencje ..................................................</w:t>
      </w:r>
      <w:r w:rsidR="00A527E6">
        <w:rPr>
          <w:rFonts w:ascii="Times New Roman" w:hAnsi="Times New Roman" w:cs="Times New Roman"/>
        </w:rPr>
        <w:t>.....................20</w:t>
      </w:r>
      <w:r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 xml:space="preserve">Rozdział 11. </w:t>
      </w:r>
      <w:r w:rsidR="00385734" w:rsidRPr="00385734">
        <w:rPr>
          <w:rFonts w:ascii="Times New Roman" w:hAnsi="Times New Roman" w:cs="Times New Roman"/>
        </w:rPr>
        <w:t>Zasady współpracy organów Szkoły .......................................................</w:t>
      </w:r>
      <w:r w:rsidR="00E57C29">
        <w:rPr>
          <w:rFonts w:ascii="Times New Roman" w:hAnsi="Times New Roman" w:cs="Times New Roman"/>
        </w:rPr>
        <w:t>.......... 25</w:t>
      </w:r>
      <w:r w:rsidR="00385734"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 xml:space="preserve">Rozdział 12. </w:t>
      </w:r>
      <w:r w:rsidR="00385734" w:rsidRPr="00385734">
        <w:rPr>
          <w:rFonts w:ascii="Times New Roman" w:hAnsi="Times New Roman" w:cs="Times New Roman"/>
        </w:rPr>
        <w:t>Rozstrzyganie sporów pomiędzy organami Szkoły ..........................</w:t>
      </w:r>
      <w:r w:rsidR="00E57C29">
        <w:rPr>
          <w:rFonts w:ascii="Times New Roman" w:hAnsi="Times New Roman" w:cs="Times New Roman"/>
        </w:rPr>
        <w:t>.................26</w:t>
      </w:r>
      <w:r w:rsidR="00385734" w:rsidRPr="00385734">
        <w:rPr>
          <w:rFonts w:ascii="Times New Roman" w:hAnsi="Times New Roman" w:cs="Times New Roman"/>
        </w:rPr>
        <w:t xml:space="preserve"> </w:t>
      </w:r>
    </w:p>
    <w:p w:rsidR="00385734" w:rsidRPr="00385734" w:rsidRDefault="00385734" w:rsidP="00385734">
      <w:pPr>
        <w:pStyle w:val="Default"/>
        <w:rPr>
          <w:rFonts w:ascii="Times New Roman" w:hAnsi="Times New Roman" w:cs="Times New Roman"/>
        </w:rPr>
      </w:pPr>
      <w:r w:rsidRPr="00385734">
        <w:rPr>
          <w:rFonts w:ascii="Times New Roman" w:hAnsi="Times New Roman" w:cs="Times New Roman"/>
          <w:b/>
          <w:bCs/>
        </w:rPr>
        <w:t xml:space="preserve">Dział IV Organizacja kształcenia, wychowania i opieki </w:t>
      </w:r>
    </w:p>
    <w:p w:rsidR="00385734" w:rsidRPr="00385734" w:rsidRDefault="00385734" w:rsidP="00385734">
      <w:pPr>
        <w:pStyle w:val="Default"/>
        <w:rPr>
          <w:rFonts w:ascii="Times New Roman" w:hAnsi="Times New Roman" w:cs="Times New Roman"/>
        </w:rPr>
      </w:pPr>
      <w:r w:rsidRPr="00385734">
        <w:rPr>
          <w:rFonts w:ascii="Times New Roman" w:hAnsi="Times New Roman" w:cs="Times New Roman"/>
        </w:rPr>
        <w:t>Rozdział 1</w:t>
      </w:r>
      <w:r w:rsidR="00BE65A8">
        <w:rPr>
          <w:rFonts w:ascii="Times New Roman" w:hAnsi="Times New Roman" w:cs="Times New Roman"/>
        </w:rPr>
        <w:t>3</w:t>
      </w:r>
      <w:r w:rsidRPr="00385734">
        <w:rPr>
          <w:rFonts w:ascii="Times New Roman" w:hAnsi="Times New Roman" w:cs="Times New Roman"/>
        </w:rPr>
        <w:t>. Organizacja nauczania ......................................................................</w:t>
      </w:r>
      <w:r w:rsidR="00A527E6">
        <w:rPr>
          <w:rFonts w:ascii="Times New Roman" w:hAnsi="Times New Roman" w:cs="Times New Roman"/>
        </w:rPr>
        <w:t>.................26</w:t>
      </w:r>
      <w:r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 xml:space="preserve">Rozdział 14. </w:t>
      </w:r>
      <w:r w:rsidR="00385734" w:rsidRPr="00385734">
        <w:rPr>
          <w:rFonts w:ascii="Times New Roman" w:hAnsi="Times New Roman" w:cs="Times New Roman"/>
        </w:rPr>
        <w:t>Zasady</w:t>
      </w:r>
      <w:r>
        <w:rPr>
          <w:rFonts w:ascii="Times New Roman" w:hAnsi="Times New Roman" w:cs="Times New Roman"/>
        </w:rPr>
        <w:t xml:space="preserve"> podziału na grupy……………………………………………………...26 </w:t>
      </w:r>
      <w:r w:rsidR="00385734"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 xml:space="preserve">Rozdział 15. </w:t>
      </w:r>
      <w:r w:rsidR="00385734" w:rsidRPr="00385734">
        <w:rPr>
          <w:rFonts w:ascii="Times New Roman" w:hAnsi="Times New Roman" w:cs="Times New Roman"/>
        </w:rPr>
        <w:t xml:space="preserve">Organizacja </w:t>
      </w:r>
      <w:r w:rsidR="00A527E6">
        <w:rPr>
          <w:rFonts w:ascii="Times New Roman" w:hAnsi="Times New Roman" w:cs="Times New Roman"/>
        </w:rPr>
        <w:t xml:space="preserve">i ocena </w:t>
      </w:r>
      <w:r w:rsidR="00385734" w:rsidRPr="00385734">
        <w:rPr>
          <w:rFonts w:ascii="Times New Roman" w:hAnsi="Times New Roman" w:cs="Times New Roman"/>
        </w:rPr>
        <w:t>nauczania</w:t>
      </w:r>
      <w:r>
        <w:rPr>
          <w:rFonts w:ascii="Times New Roman" w:hAnsi="Times New Roman" w:cs="Times New Roman"/>
        </w:rPr>
        <w:t xml:space="preserve"> religii/etyki i wychowania do życia w rodzinie…….…</w:t>
      </w:r>
      <w:r w:rsidR="00A527E6">
        <w:rPr>
          <w:rFonts w:ascii="Times New Roman" w:hAnsi="Times New Roman" w:cs="Times New Roman"/>
        </w:rPr>
        <w:t>………………………………………………………………………………27</w:t>
      </w:r>
      <w:r w:rsidR="00385734"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 xml:space="preserve">Rozdział 16. </w:t>
      </w:r>
      <w:r w:rsidR="00385734" w:rsidRPr="00385734">
        <w:rPr>
          <w:rFonts w:ascii="Times New Roman" w:hAnsi="Times New Roman" w:cs="Times New Roman"/>
        </w:rPr>
        <w:t>Zasady zwalniania z ćwiczeń lub zajęć z wychowania fizyczneg</w:t>
      </w:r>
      <w:r w:rsidR="00A527E6">
        <w:rPr>
          <w:rFonts w:ascii="Times New Roman" w:hAnsi="Times New Roman" w:cs="Times New Roman"/>
        </w:rPr>
        <w:t>o ...................27</w:t>
      </w:r>
    </w:p>
    <w:p w:rsidR="00385734" w:rsidRPr="00385734" w:rsidRDefault="00BE65A8" w:rsidP="00385734">
      <w:pPr>
        <w:pStyle w:val="Default"/>
        <w:rPr>
          <w:rFonts w:ascii="Times New Roman" w:hAnsi="Times New Roman" w:cs="Times New Roman"/>
        </w:rPr>
      </w:pPr>
      <w:r>
        <w:rPr>
          <w:rFonts w:ascii="Times New Roman" w:hAnsi="Times New Roman" w:cs="Times New Roman"/>
        </w:rPr>
        <w:t>Rozdział 17</w:t>
      </w:r>
      <w:r w:rsidR="00385734" w:rsidRPr="00385734">
        <w:rPr>
          <w:rFonts w:ascii="Times New Roman" w:hAnsi="Times New Roman" w:cs="Times New Roman"/>
        </w:rPr>
        <w:t>. Dokumentowanie przebiegu nauczania, wychowania i opieki ...........</w:t>
      </w:r>
      <w:r w:rsidR="00FE4A8A">
        <w:rPr>
          <w:rFonts w:ascii="Times New Roman" w:hAnsi="Times New Roman" w:cs="Times New Roman"/>
        </w:rPr>
        <w:t>.</w:t>
      </w:r>
      <w:r w:rsidR="00385734" w:rsidRPr="00385734">
        <w:rPr>
          <w:rFonts w:ascii="Times New Roman" w:hAnsi="Times New Roman" w:cs="Times New Roman"/>
        </w:rPr>
        <w:t>..........</w:t>
      </w:r>
      <w:r w:rsidR="00FE4A8A">
        <w:rPr>
          <w:rFonts w:ascii="Times New Roman" w:hAnsi="Times New Roman" w:cs="Times New Roman"/>
        </w:rPr>
        <w:t>...</w:t>
      </w:r>
      <w:r w:rsidR="00A527E6">
        <w:rPr>
          <w:rFonts w:ascii="Times New Roman" w:hAnsi="Times New Roman" w:cs="Times New Roman"/>
        </w:rPr>
        <w:t>.28</w:t>
      </w:r>
      <w:r w:rsidR="00385734"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Rozdział 18</w:t>
      </w:r>
      <w:r w:rsidR="00385734" w:rsidRPr="00385734">
        <w:rPr>
          <w:rFonts w:ascii="Times New Roman" w:hAnsi="Times New Roman" w:cs="Times New Roman"/>
        </w:rPr>
        <w:t>. Organizacja wychowania i opieki ........................................</w:t>
      </w:r>
      <w:r w:rsidR="00FE4A8A">
        <w:rPr>
          <w:rFonts w:ascii="Times New Roman" w:hAnsi="Times New Roman" w:cs="Times New Roman"/>
        </w:rPr>
        <w:t>..............................</w:t>
      </w:r>
      <w:r w:rsidR="00A527E6">
        <w:rPr>
          <w:rFonts w:ascii="Times New Roman" w:hAnsi="Times New Roman" w:cs="Times New Roman"/>
        </w:rPr>
        <w:t>32</w:t>
      </w:r>
      <w:r>
        <w:rPr>
          <w:rFonts w:ascii="Times New Roman" w:hAnsi="Times New Roman" w:cs="Times New Roman"/>
        </w:rPr>
        <w:t xml:space="preserve"> </w:t>
      </w:r>
      <w:r w:rsidR="00385734" w:rsidRPr="00385734">
        <w:rPr>
          <w:rFonts w:ascii="Times New Roman" w:hAnsi="Times New Roman" w:cs="Times New Roman"/>
        </w:rPr>
        <w:t xml:space="preserve"> </w:t>
      </w:r>
    </w:p>
    <w:p w:rsidR="00385734" w:rsidRPr="00385734" w:rsidRDefault="00BE65A8" w:rsidP="00385734">
      <w:pPr>
        <w:pStyle w:val="Default"/>
        <w:rPr>
          <w:rFonts w:ascii="Times New Roman" w:hAnsi="Times New Roman" w:cs="Times New Roman"/>
        </w:rPr>
      </w:pPr>
      <w:r>
        <w:rPr>
          <w:rFonts w:ascii="Times New Roman" w:hAnsi="Times New Roman" w:cs="Times New Roman"/>
        </w:rPr>
        <w:t xml:space="preserve">Rozdział 19. </w:t>
      </w:r>
      <w:r w:rsidR="00385734" w:rsidRPr="00385734">
        <w:rPr>
          <w:rFonts w:ascii="Times New Roman" w:hAnsi="Times New Roman" w:cs="Times New Roman"/>
        </w:rPr>
        <w:t>Współpraca z rodzicami ..............................................................</w:t>
      </w:r>
      <w:r w:rsidR="00A527E6">
        <w:rPr>
          <w:rFonts w:ascii="Times New Roman" w:hAnsi="Times New Roman" w:cs="Times New Roman"/>
        </w:rPr>
        <w:t>.......................32</w:t>
      </w:r>
    </w:p>
    <w:p w:rsidR="00385734" w:rsidRPr="00385734" w:rsidRDefault="00BE65A8" w:rsidP="00385734">
      <w:pPr>
        <w:pStyle w:val="Default"/>
        <w:rPr>
          <w:rFonts w:ascii="Times New Roman" w:hAnsi="Times New Roman" w:cs="Times New Roman"/>
        </w:rPr>
      </w:pPr>
      <w:r>
        <w:rPr>
          <w:rFonts w:ascii="Times New Roman" w:hAnsi="Times New Roman" w:cs="Times New Roman"/>
        </w:rPr>
        <w:t xml:space="preserve">Rozdział 20. </w:t>
      </w:r>
      <w:r w:rsidR="00385734" w:rsidRPr="00385734">
        <w:rPr>
          <w:rFonts w:ascii="Times New Roman" w:hAnsi="Times New Roman" w:cs="Times New Roman"/>
        </w:rPr>
        <w:t>Św</w:t>
      </w:r>
      <w:r>
        <w:rPr>
          <w:rFonts w:ascii="Times New Roman" w:hAnsi="Times New Roman" w:cs="Times New Roman"/>
        </w:rPr>
        <w:t>ietlica szkolna i s</w:t>
      </w:r>
      <w:r w:rsidR="00385734" w:rsidRPr="00385734">
        <w:rPr>
          <w:rFonts w:ascii="Times New Roman" w:hAnsi="Times New Roman" w:cs="Times New Roman"/>
        </w:rPr>
        <w:t>tołówka szkolna ...............................................................</w:t>
      </w:r>
      <w:r w:rsidR="00A527E6">
        <w:rPr>
          <w:rFonts w:ascii="Times New Roman" w:hAnsi="Times New Roman" w:cs="Times New Roman"/>
        </w:rPr>
        <w:t>..33</w:t>
      </w:r>
    </w:p>
    <w:p w:rsidR="00385734" w:rsidRPr="00385734" w:rsidRDefault="00902A6E" w:rsidP="00385734">
      <w:pPr>
        <w:pStyle w:val="Default"/>
        <w:rPr>
          <w:rFonts w:ascii="Times New Roman" w:hAnsi="Times New Roman" w:cs="Times New Roman"/>
        </w:rPr>
      </w:pPr>
      <w:r>
        <w:rPr>
          <w:rFonts w:ascii="Times New Roman" w:hAnsi="Times New Roman" w:cs="Times New Roman"/>
        </w:rPr>
        <w:t>Rozdział 21</w:t>
      </w:r>
      <w:r w:rsidR="00385734" w:rsidRPr="00385734">
        <w:rPr>
          <w:rFonts w:ascii="Times New Roman" w:hAnsi="Times New Roman" w:cs="Times New Roman"/>
        </w:rPr>
        <w:t>. Organizacja szkoły ..............................................................................</w:t>
      </w:r>
      <w:r w:rsidR="00FE4A8A">
        <w:rPr>
          <w:rFonts w:ascii="Times New Roman" w:hAnsi="Times New Roman" w:cs="Times New Roman"/>
        </w:rPr>
        <w:t>...............</w:t>
      </w:r>
      <w:r w:rsidR="00A527E6">
        <w:rPr>
          <w:rFonts w:ascii="Times New Roman" w:hAnsi="Times New Roman" w:cs="Times New Roman"/>
        </w:rPr>
        <w:t>34</w:t>
      </w:r>
      <w:r w:rsidR="00385734" w:rsidRPr="00385734">
        <w:rPr>
          <w:rFonts w:ascii="Times New Roman" w:hAnsi="Times New Roman" w:cs="Times New Roman"/>
        </w:rPr>
        <w:t xml:space="preserve"> </w:t>
      </w:r>
    </w:p>
    <w:p w:rsidR="00385734" w:rsidRPr="00385734" w:rsidRDefault="00902A6E" w:rsidP="00385734">
      <w:pPr>
        <w:pStyle w:val="Default"/>
        <w:rPr>
          <w:rFonts w:ascii="Times New Roman" w:hAnsi="Times New Roman" w:cs="Times New Roman"/>
        </w:rPr>
      </w:pPr>
      <w:r>
        <w:rPr>
          <w:rFonts w:ascii="Times New Roman" w:hAnsi="Times New Roman" w:cs="Times New Roman"/>
        </w:rPr>
        <w:t xml:space="preserve">Rozdział 22. </w:t>
      </w:r>
      <w:r w:rsidR="00385734" w:rsidRPr="00385734">
        <w:rPr>
          <w:rFonts w:ascii="Times New Roman" w:hAnsi="Times New Roman" w:cs="Times New Roman"/>
        </w:rPr>
        <w:t>Działalność innowacyjna i eksperymentalna .......................................</w:t>
      </w:r>
      <w:r w:rsidR="00A527E6">
        <w:rPr>
          <w:rFonts w:ascii="Times New Roman" w:hAnsi="Times New Roman" w:cs="Times New Roman"/>
        </w:rPr>
        <w:t>..............38</w:t>
      </w:r>
      <w:r w:rsidR="00385734" w:rsidRPr="00385734">
        <w:rPr>
          <w:rFonts w:ascii="Times New Roman" w:hAnsi="Times New Roman" w:cs="Times New Roman"/>
        </w:rPr>
        <w:t xml:space="preserve"> </w:t>
      </w:r>
    </w:p>
    <w:p w:rsidR="00385734" w:rsidRPr="00385734" w:rsidRDefault="00902A6E" w:rsidP="00385734">
      <w:pPr>
        <w:pStyle w:val="Default"/>
        <w:rPr>
          <w:rFonts w:ascii="Times New Roman" w:hAnsi="Times New Roman" w:cs="Times New Roman"/>
        </w:rPr>
      </w:pPr>
      <w:r>
        <w:rPr>
          <w:rFonts w:ascii="Times New Roman" w:hAnsi="Times New Roman" w:cs="Times New Roman"/>
        </w:rPr>
        <w:t xml:space="preserve">Rozdział 23. </w:t>
      </w:r>
      <w:r w:rsidR="00385734" w:rsidRPr="00385734">
        <w:rPr>
          <w:rFonts w:ascii="Times New Roman" w:hAnsi="Times New Roman" w:cs="Times New Roman"/>
        </w:rPr>
        <w:t>Praktyki studenckie ............................................................................................</w:t>
      </w:r>
      <w:r w:rsidR="00A527E6">
        <w:rPr>
          <w:rFonts w:ascii="Times New Roman" w:hAnsi="Times New Roman" w:cs="Times New Roman"/>
        </w:rPr>
        <w:t>38</w:t>
      </w:r>
      <w:r w:rsidR="00385734" w:rsidRPr="00385734">
        <w:rPr>
          <w:rFonts w:ascii="Times New Roman" w:hAnsi="Times New Roman" w:cs="Times New Roman"/>
        </w:rPr>
        <w:t xml:space="preserve"> </w:t>
      </w:r>
    </w:p>
    <w:p w:rsidR="00385734" w:rsidRPr="00385734" w:rsidRDefault="00902A6E" w:rsidP="00385734">
      <w:pPr>
        <w:pStyle w:val="Default"/>
        <w:rPr>
          <w:rFonts w:ascii="Times New Roman" w:hAnsi="Times New Roman" w:cs="Times New Roman"/>
        </w:rPr>
      </w:pPr>
      <w:r>
        <w:rPr>
          <w:rFonts w:ascii="Times New Roman" w:hAnsi="Times New Roman" w:cs="Times New Roman"/>
        </w:rPr>
        <w:t xml:space="preserve">Rozdział 24. </w:t>
      </w:r>
      <w:r w:rsidR="00A527E6">
        <w:rPr>
          <w:rFonts w:ascii="Times New Roman" w:hAnsi="Times New Roman" w:cs="Times New Roman"/>
        </w:rPr>
        <w:t>Biblioteka szkolna</w:t>
      </w:r>
      <w:r w:rsidR="00385734" w:rsidRPr="00385734">
        <w:rPr>
          <w:rFonts w:ascii="Times New Roman" w:hAnsi="Times New Roman" w:cs="Times New Roman"/>
        </w:rPr>
        <w:t>.................................................................</w:t>
      </w:r>
      <w:r w:rsidR="00A527E6">
        <w:rPr>
          <w:rFonts w:ascii="Times New Roman" w:hAnsi="Times New Roman" w:cs="Times New Roman"/>
        </w:rPr>
        <w:t>............................. 39</w:t>
      </w:r>
      <w:r w:rsidR="00385734" w:rsidRPr="00385734">
        <w:rPr>
          <w:rFonts w:ascii="Times New Roman" w:hAnsi="Times New Roman" w:cs="Times New Roman"/>
        </w:rPr>
        <w:t xml:space="preserve"> </w:t>
      </w:r>
    </w:p>
    <w:p w:rsidR="00902A6E" w:rsidRDefault="00902A6E" w:rsidP="00385734">
      <w:pPr>
        <w:pStyle w:val="Default"/>
        <w:rPr>
          <w:rFonts w:ascii="Times New Roman" w:hAnsi="Times New Roman" w:cs="Times New Roman"/>
        </w:rPr>
      </w:pPr>
      <w:r>
        <w:rPr>
          <w:rFonts w:ascii="Times New Roman" w:hAnsi="Times New Roman" w:cs="Times New Roman"/>
        </w:rPr>
        <w:t xml:space="preserve">Rozdział 25. </w:t>
      </w:r>
      <w:r w:rsidR="00385734" w:rsidRPr="00385734">
        <w:rPr>
          <w:rFonts w:ascii="Times New Roman" w:hAnsi="Times New Roman" w:cs="Times New Roman"/>
        </w:rPr>
        <w:t>Zespoły nauczycielskie ....................................................................................</w:t>
      </w:r>
      <w:r w:rsidR="00A527E6">
        <w:rPr>
          <w:rFonts w:ascii="Times New Roman" w:hAnsi="Times New Roman" w:cs="Times New Roman"/>
        </w:rPr>
        <w:t>..40</w:t>
      </w:r>
      <w:r w:rsidR="00385734" w:rsidRPr="00385734">
        <w:rPr>
          <w:rFonts w:ascii="Times New Roman" w:hAnsi="Times New Roman" w:cs="Times New Roman"/>
        </w:rPr>
        <w:t xml:space="preserve"> </w:t>
      </w:r>
    </w:p>
    <w:p w:rsidR="00902A6E" w:rsidRDefault="00902A6E" w:rsidP="00385734">
      <w:pPr>
        <w:pStyle w:val="Default"/>
        <w:rPr>
          <w:rFonts w:ascii="Times New Roman" w:hAnsi="Times New Roman" w:cs="Times New Roman"/>
          <w:b/>
        </w:rPr>
      </w:pPr>
      <w:r>
        <w:rPr>
          <w:rFonts w:ascii="Times New Roman" w:hAnsi="Times New Roman" w:cs="Times New Roman"/>
          <w:b/>
        </w:rPr>
        <w:t>Dział V Pracownicy szkoły</w:t>
      </w:r>
    </w:p>
    <w:p w:rsidR="00CA45DA" w:rsidRDefault="00CA45DA" w:rsidP="00385734">
      <w:pPr>
        <w:pStyle w:val="Default"/>
        <w:rPr>
          <w:rFonts w:ascii="Times New Roman" w:hAnsi="Times New Roman" w:cs="Times New Roman"/>
        </w:rPr>
      </w:pPr>
      <w:r>
        <w:rPr>
          <w:rFonts w:ascii="Times New Roman" w:hAnsi="Times New Roman" w:cs="Times New Roman"/>
        </w:rPr>
        <w:t>Rozdział 26. Nawiązanie stosunku pracy z p</w:t>
      </w:r>
      <w:r w:rsidR="00A527E6">
        <w:rPr>
          <w:rFonts w:ascii="Times New Roman" w:hAnsi="Times New Roman" w:cs="Times New Roman"/>
        </w:rPr>
        <w:t>racownikami szkoły…………………………..41</w:t>
      </w:r>
    </w:p>
    <w:p w:rsidR="00CA45DA" w:rsidRDefault="00CA45DA" w:rsidP="00385734">
      <w:pPr>
        <w:pStyle w:val="Default"/>
        <w:rPr>
          <w:rFonts w:ascii="Times New Roman" w:hAnsi="Times New Roman" w:cs="Times New Roman"/>
        </w:rPr>
      </w:pPr>
      <w:r>
        <w:rPr>
          <w:rFonts w:ascii="Times New Roman" w:hAnsi="Times New Roman" w:cs="Times New Roman"/>
        </w:rPr>
        <w:t>Rozdział 27. Nauczyciele i inni pracownicy szk</w:t>
      </w:r>
      <w:r w:rsidR="00A527E6">
        <w:rPr>
          <w:rFonts w:ascii="Times New Roman" w:hAnsi="Times New Roman" w:cs="Times New Roman"/>
        </w:rPr>
        <w:t>oły ………………………………………...42</w:t>
      </w:r>
    </w:p>
    <w:p w:rsidR="00CA45DA" w:rsidRDefault="00CA45DA" w:rsidP="00385734">
      <w:pPr>
        <w:pStyle w:val="Default"/>
        <w:rPr>
          <w:rFonts w:ascii="Times New Roman" w:hAnsi="Times New Roman" w:cs="Times New Roman"/>
        </w:rPr>
      </w:pPr>
      <w:r>
        <w:rPr>
          <w:rFonts w:ascii="Times New Roman" w:hAnsi="Times New Roman" w:cs="Times New Roman"/>
        </w:rPr>
        <w:t>Rozdział 28. Pracownicy administrac</w:t>
      </w:r>
      <w:r w:rsidR="00A527E6">
        <w:rPr>
          <w:rFonts w:ascii="Times New Roman" w:hAnsi="Times New Roman" w:cs="Times New Roman"/>
        </w:rPr>
        <w:t>ji i obsługi ……………………………………………43</w:t>
      </w:r>
    </w:p>
    <w:p w:rsidR="00CA45DA" w:rsidRDefault="00CA45DA" w:rsidP="00385734">
      <w:pPr>
        <w:pStyle w:val="Default"/>
        <w:rPr>
          <w:rFonts w:ascii="Times New Roman" w:hAnsi="Times New Roman" w:cs="Times New Roman"/>
        </w:rPr>
      </w:pPr>
      <w:r>
        <w:rPr>
          <w:rFonts w:ascii="Times New Roman" w:hAnsi="Times New Roman" w:cs="Times New Roman"/>
        </w:rPr>
        <w:t>Rozdział 29. Pedagog sz</w:t>
      </w:r>
      <w:r w:rsidR="00A527E6">
        <w:rPr>
          <w:rFonts w:ascii="Times New Roman" w:hAnsi="Times New Roman" w:cs="Times New Roman"/>
        </w:rPr>
        <w:t>kolny ………………………………………………………………45</w:t>
      </w:r>
    </w:p>
    <w:p w:rsidR="00CA45DA" w:rsidRDefault="00CA45DA" w:rsidP="00385734">
      <w:pPr>
        <w:pStyle w:val="Default"/>
        <w:rPr>
          <w:rFonts w:ascii="Times New Roman" w:hAnsi="Times New Roman" w:cs="Times New Roman"/>
        </w:rPr>
      </w:pPr>
      <w:r>
        <w:rPr>
          <w:rFonts w:ascii="Times New Roman" w:hAnsi="Times New Roman" w:cs="Times New Roman"/>
        </w:rPr>
        <w:t xml:space="preserve">Rozdział 30. Zadania i obowiązki </w:t>
      </w:r>
      <w:r w:rsidR="00A527E6">
        <w:rPr>
          <w:rFonts w:ascii="Times New Roman" w:hAnsi="Times New Roman" w:cs="Times New Roman"/>
        </w:rPr>
        <w:t>logopedy ………………………………………………...46</w:t>
      </w:r>
    </w:p>
    <w:p w:rsidR="00902A6E" w:rsidRDefault="00CA45DA" w:rsidP="00385734">
      <w:pPr>
        <w:pStyle w:val="Default"/>
        <w:rPr>
          <w:rFonts w:ascii="Times New Roman" w:hAnsi="Times New Roman" w:cs="Times New Roman"/>
        </w:rPr>
      </w:pPr>
      <w:r>
        <w:rPr>
          <w:rFonts w:ascii="Times New Roman" w:hAnsi="Times New Roman" w:cs="Times New Roman"/>
        </w:rPr>
        <w:t>Rozdział 31.</w:t>
      </w:r>
      <w:r w:rsidR="00902A6E">
        <w:rPr>
          <w:rFonts w:ascii="Times New Roman" w:hAnsi="Times New Roman" w:cs="Times New Roman"/>
          <w:b/>
        </w:rPr>
        <w:t xml:space="preserve"> </w:t>
      </w:r>
      <w:r>
        <w:rPr>
          <w:rFonts w:ascii="Times New Roman" w:hAnsi="Times New Roman" w:cs="Times New Roman"/>
        </w:rPr>
        <w:t>Zadania wychowawców klas ………</w:t>
      </w:r>
      <w:r w:rsidR="00A527E6">
        <w:rPr>
          <w:rFonts w:ascii="Times New Roman" w:hAnsi="Times New Roman" w:cs="Times New Roman"/>
        </w:rPr>
        <w:t>………………………………………….46</w:t>
      </w:r>
    </w:p>
    <w:p w:rsidR="00CA45DA" w:rsidRDefault="00CA45DA" w:rsidP="00385734">
      <w:pPr>
        <w:pStyle w:val="Default"/>
        <w:rPr>
          <w:rFonts w:ascii="Times New Roman" w:hAnsi="Times New Roman" w:cs="Times New Roman"/>
        </w:rPr>
      </w:pPr>
      <w:r>
        <w:rPr>
          <w:rFonts w:ascii="Times New Roman" w:hAnsi="Times New Roman" w:cs="Times New Roman"/>
        </w:rPr>
        <w:t>Rozdział 32. Zadania nauczycieli w zakresie zapewnieni</w:t>
      </w:r>
      <w:r w:rsidR="00A527E6">
        <w:rPr>
          <w:rFonts w:ascii="Times New Roman" w:hAnsi="Times New Roman" w:cs="Times New Roman"/>
        </w:rPr>
        <w:t>a bezpieczeństwa uczniom ……...47</w:t>
      </w:r>
    </w:p>
    <w:p w:rsidR="00CA45DA" w:rsidRDefault="00CA45DA" w:rsidP="00385734">
      <w:pPr>
        <w:pStyle w:val="Default"/>
        <w:rPr>
          <w:rFonts w:ascii="Times New Roman" w:hAnsi="Times New Roman" w:cs="Times New Roman"/>
        </w:rPr>
      </w:pPr>
      <w:r>
        <w:rPr>
          <w:rFonts w:ascii="Times New Roman" w:hAnsi="Times New Roman" w:cs="Times New Roman"/>
        </w:rPr>
        <w:t xml:space="preserve">Rozdział 33. Wynagradzanie i nagradzanie </w:t>
      </w:r>
      <w:r w:rsidR="00A527E6">
        <w:rPr>
          <w:rFonts w:ascii="Times New Roman" w:hAnsi="Times New Roman" w:cs="Times New Roman"/>
        </w:rPr>
        <w:t>pracowników szkoły ………………………….50</w:t>
      </w:r>
    </w:p>
    <w:p w:rsidR="00CA45DA" w:rsidRPr="00CA45DA" w:rsidRDefault="00CA45DA" w:rsidP="00385734">
      <w:pPr>
        <w:pStyle w:val="Default"/>
        <w:rPr>
          <w:rFonts w:ascii="Times New Roman" w:hAnsi="Times New Roman" w:cs="Times New Roman"/>
          <w:b/>
        </w:rPr>
      </w:pPr>
      <w:r>
        <w:rPr>
          <w:rFonts w:ascii="Times New Roman" w:hAnsi="Times New Roman" w:cs="Times New Roman"/>
          <w:b/>
        </w:rPr>
        <w:t>Dział VI Uczniowie szkoły</w:t>
      </w:r>
    </w:p>
    <w:p w:rsidR="00CA45DA" w:rsidRDefault="00CA45DA" w:rsidP="00385734">
      <w:pPr>
        <w:pStyle w:val="Default"/>
        <w:rPr>
          <w:rFonts w:ascii="Times New Roman" w:hAnsi="Times New Roman" w:cs="Times New Roman"/>
        </w:rPr>
      </w:pPr>
      <w:r>
        <w:rPr>
          <w:rFonts w:ascii="Times New Roman" w:hAnsi="Times New Roman" w:cs="Times New Roman"/>
        </w:rPr>
        <w:t>Rozdział 34. Obowiązek szkolny ………………………………………………</w:t>
      </w:r>
      <w:r w:rsidR="00A527E6">
        <w:rPr>
          <w:rFonts w:ascii="Times New Roman" w:hAnsi="Times New Roman" w:cs="Times New Roman"/>
        </w:rPr>
        <w:t>……………51</w:t>
      </w:r>
    </w:p>
    <w:p w:rsidR="00CA45DA" w:rsidRDefault="00CA45DA" w:rsidP="00385734">
      <w:pPr>
        <w:pStyle w:val="Default"/>
        <w:rPr>
          <w:rFonts w:ascii="Times New Roman" w:hAnsi="Times New Roman" w:cs="Times New Roman"/>
        </w:rPr>
      </w:pPr>
      <w:r>
        <w:rPr>
          <w:rFonts w:ascii="Times New Roman" w:hAnsi="Times New Roman" w:cs="Times New Roman"/>
        </w:rPr>
        <w:t xml:space="preserve">Rozdział 35. Prawa i obowiązki </w:t>
      </w:r>
      <w:r w:rsidR="00A527E6">
        <w:rPr>
          <w:rFonts w:ascii="Times New Roman" w:hAnsi="Times New Roman" w:cs="Times New Roman"/>
        </w:rPr>
        <w:t>uczniów …………………………………………………...53</w:t>
      </w:r>
    </w:p>
    <w:p w:rsidR="00CA45DA" w:rsidRDefault="00CA45DA" w:rsidP="00385734">
      <w:pPr>
        <w:pStyle w:val="Default"/>
        <w:rPr>
          <w:rFonts w:ascii="Times New Roman" w:hAnsi="Times New Roman" w:cs="Times New Roman"/>
        </w:rPr>
      </w:pPr>
      <w:r>
        <w:rPr>
          <w:rFonts w:ascii="Times New Roman" w:hAnsi="Times New Roman" w:cs="Times New Roman"/>
        </w:rPr>
        <w:t>Rozdział 36. Zasady korzystania z telefonów komórko</w:t>
      </w:r>
      <w:r w:rsidR="00A527E6">
        <w:rPr>
          <w:rFonts w:ascii="Times New Roman" w:hAnsi="Times New Roman" w:cs="Times New Roman"/>
        </w:rPr>
        <w:t>wych i innych urządzeń …………...54</w:t>
      </w:r>
    </w:p>
    <w:p w:rsidR="00CA45DA" w:rsidRDefault="00CA45DA" w:rsidP="00385734">
      <w:pPr>
        <w:pStyle w:val="Default"/>
        <w:rPr>
          <w:rFonts w:ascii="Times New Roman" w:hAnsi="Times New Roman" w:cs="Times New Roman"/>
        </w:rPr>
      </w:pPr>
      <w:r>
        <w:rPr>
          <w:rFonts w:ascii="Times New Roman" w:hAnsi="Times New Roman" w:cs="Times New Roman"/>
        </w:rPr>
        <w:t>Rozdział 37. Nagrody i ka</w:t>
      </w:r>
      <w:r w:rsidR="00A527E6">
        <w:rPr>
          <w:rFonts w:ascii="Times New Roman" w:hAnsi="Times New Roman" w:cs="Times New Roman"/>
        </w:rPr>
        <w:t>ry ………………………………………………………………...54</w:t>
      </w:r>
    </w:p>
    <w:p w:rsidR="00CA45DA" w:rsidRDefault="00CA45DA" w:rsidP="00385734">
      <w:pPr>
        <w:pStyle w:val="Default"/>
        <w:rPr>
          <w:rFonts w:ascii="Times New Roman" w:hAnsi="Times New Roman" w:cs="Times New Roman"/>
        </w:rPr>
      </w:pPr>
      <w:r>
        <w:rPr>
          <w:rFonts w:ascii="Times New Roman" w:hAnsi="Times New Roman" w:cs="Times New Roman"/>
        </w:rPr>
        <w:t>Rozdział 38. Zasady karnego przeniesienia do innej szkoły………………………………...</w:t>
      </w:r>
      <w:r w:rsidR="00A527E6">
        <w:rPr>
          <w:rFonts w:ascii="Times New Roman" w:hAnsi="Times New Roman" w:cs="Times New Roman"/>
        </w:rPr>
        <w:t>56</w:t>
      </w:r>
    </w:p>
    <w:p w:rsidR="00FE42A7" w:rsidRDefault="00FE42A7" w:rsidP="00385734">
      <w:pPr>
        <w:pStyle w:val="Default"/>
        <w:rPr>
          <w:rFonts w:ascii="Times New Roman" w:hAnsi="Times New Roman" w:cs="Times New Roman"/>
          <w:b/>
        </w:rPr>
      </w:pPr>
      <w:r>
        <w:rPr>
          <w:rFonts w:ascii="Times New Roman" w:hAnsi="Times New Roman" w:cs="Times New Roman"/>
          <w:b/>
        </w:rPr>
        <w:t>Dział VII Wewnątrzszkolne zasady oceniania</w:t>
      </w:r>
    </w:p>
    <w:p w:rsidR="00FE42A7" w:rsidRDefault="00FE42A7" w:rsidP="00385734">
      <w:pPr>
        <w:pStyle w:val="Default"/>
        <w:rPr>
          <w:rFonts w:ascii="Times New Roman" w:hAnsi="Times New Roman" w:cs="Times New Roman"/>
        </w:rPr>
      </w:pPr>
      <w:r>
        <w:rPr>
          <w:rFonts w:ascii="Times New Roman" w:hAnsi="Times New Roman" w:cs="Times New Roman"/>
        </w:rPr>
        <w:t>Rozdział 39. Ogólne zasady oce</w:t>
      </w:r>
      <w:r w:rsidR="00A527E6">
        <w:rPr>
          <w:rFonts w:ascii="Times New Roman" w:hAnsi="Times New Roman" w:cs="Times New Roman"/>
        </w:rPr>
        <w:t>niania ……………………………………………………...56</w:t>
      </w:r>
    </w:p>
    <w:p w:rsidR="00FE42A7" w:rsidRDefault="00FE42A7" w:rsidP="00385734">
      <w:pPr>
        <w:pStyle w:val="Default"/>
        <w:rPr>
          <w:rFonts w:ascii="Times New Roman" w:hAnsi="Times New Roman" w:cs="Times New Roman"/>
        </w:rPr>
      </w:pPr>
      <w:r>
        <w:rPr>
          <w:rFonts w:ascii="Times New Roman" w:hAnsi="Times New Roman" w:cs="Times New Roman"/>
        </w:rPr>
        <w:lastRenderedPageBreak/>
        <w:t>Rozdział 40. Jawność o</w:t>
      </w:r>
      <w:r w:rsidR="00A527E6">
        <w:rPr>
          <w:rFonts w:ascii="Times New Roman" w:hAnsi="Times New Roman" w:cs="Times New Roman"/>
        </w:rPr>
        <w:t>cen ………………………………………………………………….58</w:t>
      </w:r>
    </w:p>
    <w:p w:rsidR="00FE42A7" w:rsidRDefault="00FE42A7" w:rsidP="00385734">
      <w:pPr>
        <w:pStyle w:val="Default"/>
        <w:rPr>
          <w:rFonts w:ascii="Times New Roman" w:hAnsi="Times New Roman" w:cs="Times New Roman"/>
        </w:rPr>
      </w:pPr>
      <w:r>
        <w:rPr>
          <w:rFonts w:ascii="Times New Roman" w:hAnsi="Times New Roman" w:cs="Times New Roman"/>
        </w:rPr>
        <w:t>Rozdział 41. Dostosowanie wyma</w:t>
      </w:r>
      <w:r w:rsidR="00A527E6">
        <w:rPr>
          <w:rFonts w:ascii="Times New Roman" w:hAnsi="Times New Roman" w:cs="Times New Roman"/>
        </w:rPr>
        <w:t>gań edukacyjnych………………………………………59</w:t>
      </w:r>
    </w:p>
    <w:p w:rsidR="00FE42A7" w:rsidRPr="00FE42A7" w:rsidRDefault="00FE42A7" w:rsidP="00385734">
      <w:pPr>
        <w:pStyle w:val="Default"/>
        <w:rPr>
          <w:rFonts w:ascii="Times New Roman" w:hAnsi="Times New Roman" w:cs="Times New Roman"/>
        </w:rPr>
      </w:pPr>
      <w:r>
        <w:rPr>
          <w:rFonts w:ascii="Times New Roman" w:hAnsi="Times New Roman" w:cs="Times New Roman"/>
        </w:rPr>
        <w:t>Rozdział 42. Klasyfikacja śródrocz</w:t>
      </w:r>
      <w:r w:rsidR="00A527E6">
        <w:rPr>
          <w:rFonts w:ascii="Times New Roman" w:hAnsi="Times New Roman" w:cs="Times New Roman"/>
        </w:rPr>
        <w:t>na i roczna …………………………………………….60</w:t>
      </w:r>
    </w:p>
    <w:p w:rsidR="00FE42A7" w:rsidRDefault="00FE42A7" w:rsidP="00902A6E">
      <w:pPr>
        <w:pStyle w:val="Default"/>
        <w:rPr>
          <w:rFonts w:ascii="Times New Roman" w:hAnsi="Times New Roman" w:cs="Times New Roman"/>
          <w:bCs/>
          <w:color w:val="auto"/>
        </w:rPr>
      </w:pPr>
      <w:r>
        <w:rPr>
          <w:rFonts w:ascii="Times New Roman" w:hAnsi="Times New Roman" w:cs="Times New Roman"/>
          <w:bCs/>
          <w:color w:val="auto"/>
        </w:rPr>
        <w:t>Rozdział 43. Oceny bieżące. Rodzaje ocen i</w:t>
      </w:r>
      <w:r w:rsidR="00A527E6">
        <w:rPr>
          <w:rFonts w:ascii="Times New Roman" w:hAnsi="Times New Roman" w:cs="Times New Roman"/>
          <w:bCs/>
          <w:color w:val="auto"/>
        </w:rPr>
        <w:t xml:space="preserve"> ich uzasadnienie……………………………..62</w:t>
      </w:r>
    </w:p>
    <w:p w:rsidR="00902A6E" w:rsidRPr="00385734" w:rsidRDefault="00FE42A7" w:rsidP="00902A6E">
      <w:pPr>
        <w:pStyle w:val="Default"/>
        <w:rPr>
          <w:rFonts w:ascii="Times New Roman" w:hAnsi="Times New Roman" w:cs="Times New Roman"/>
          <w:color w:val="auto"/>
        </w:rPr>
      </w:pPr>
      <w:r>
        <w:rPr>
          <w:rFonts w:ascii="Times New Roman" w:hAnsi="Times New Roman" w:cs="Times New Roman"/>
          <w:bCs/>
          <w:color w:val="auto"/>
        </w:rPr>
        <w:t xml:space="preserve">Rozdział 44. </w:t>
      </w:r>
      <w:r w:rsidR="00902A6E" w:rsidRPr="00385734">
        <w:rPr>
          <w:rFonts w:ascii="Times New Roman" w:hAnsi="Times New Roman" w:cs="Times New Roman"/>
          <w:color w:val="auto"/>
        </w:rPr>
        <w:t>Sposoby sprawdzania osiągnięć uczniów</w:t>
      </w:r>
      <w:r>
        <w:rPr>
          <w:rFonts w:ascii="Times New Roman" w:hAnsi="Times New Roman" w:cs="Times New Roman"/>
          <w:color w:val="auto"/>
        </w:rPr>
        <w:t xml:space="preserve"> i obowiązki nauczyciela z tym związane</w:t>
      </w:r>
      <w:r w:rsidR="00902A6E" w:rsidRPr="00385734">
        <w:rPr>
          <w:rFonts w:ascii="Times New Roman" w:hAnsi="Times New Roman" w:cs="Times New Roman"/>
          <w:color w:val="auto"/>
        </w:rPr>
        <w:t xml:space="preserve"> .............................................................</w:t>
      </w:r>
      <w:r w:rsidR="00902A6E">
        <w:rPr>
          <w:rFonts w:ascii="Times New Roman" w:hAnsi="Times New Roman" w:cs="Times New Roman"/>
          <w:color w:val="auto"/>
        </w:rPr>
        <w:t>...............</w:t>
      </w:r>
      <w:r>
        <w:rPr>
          <w:rFonts w:ascii="Times New Roman" w:hAnsi="Times New Roman" w:cs="Times New Roman"/>
          <w:color w:val="auto"/>
        </w:rPr>
        <w:t>......................</w:t>
      </w:r>
      <w:r w:rsidR="00A527E6">
        <w:rPr>
          <w:rFonts w:ascii="Times New Roman" w:hAnsi="Times New Roman" w:cs="Times New Roman"/>
          <w:color w:val="auto"/>
        </w:rPr>
        <w:t>..............................68</w:t>
      </w:r>
      <w:r w:rsidR="00902A6E" w:rsidRPr="00385734">
        <w:rPr>
          <w:rFonts w:ascii="Times New Roman" w:hAnsi="Times New Roman" w:cs="Times New Roman"/>
          <w:color w:val="auto"/>
        </w:rPr>
        <w:t xml:space="preserve"> </w:t>
      </w:r>
    </w:p>
    <w:p w:rsidR="00FE42A7" w:rsidRDefault="00FE42A7" w:rsidP="00902A6E">
      <w:pPr>
        <w:pStyle w:val="Default"/>
        <w:rPr>
          <w:rFonts w:ascii="Times New Roman" w:hAnsi="Times New Roman" w:cs="Times New Roman"/>
          <w:color w:val="auto"/>
        </w:rPr>
      </w:pPr>
      <w:r>
        <w:rPr>
          <w:rFonts w:ascii="Times New Roman" w:hAnsi="Times New Roman" w:cs="Times New Roman"/>
          <w:color w:val="auto"/>
        </w:rPr>
        <w:t xml:space="preserve">Rozdział 45. </w:t>
      </w:r>
      <w:r w:rsidR="00902A6E" w:rsidRPr="00385734">
        <w:rPr>
          <w:rFonts w:ascii="Times New Roman" w:hAnsi="Times New Roman" w:cs="Times New Roman"/>
          <w:color w:val="auto"/>
        </w:rPr>
        <w:t>Ocenianie zachowania</w:t>
      </w:r>
      <w:r>
        <w:rPr>
          <w:rFonts w:ascii="Times New Roman" w:hAnsi="Times New Roman" w:cs="Times New Roman"/>
          <w:color w:val="auto"/>
        </w:rPr>
        <w:t>. Informacja ogólna</w:t>
      </w:r>
      <w:r w:rsidR="00902A6E" w:rsidRPr="00385734">
        <w:rPr>
          <w:rFonts w:ascii="Times New Roman" w:hAnsi="Times New Roman" w:cs="Times New Roman"/>
          <w:color w:val="auto"/>
        </w:rPr>
        <w:t xml:space="preserve"> .................................................</w:t>
      </w:r>
      <w:r w:rsidR="00A527E6">
        <w:rPr>
          <w:rFonts w:ascii="Times New Roman" w:hAnsi="Times New Roman" w:cs="Times New Roman"/>
          <w:color w:val="auto"/>
        </w:rPr>
        <w:t>.....70</w:t>
      </w:r>
    </w:p>
    <w:p w:rsidR="00902A6E" w:rsidRDefault="00FE42A7" w:rsidP="00902A6E">
      <w:pPr>
        <w:pStyle w:val="Default"/>
        <w:rPr>
          <w:rFonts w:ascii="Times New Roman" w:hAnsi="Times New Roman" w:cs="Times New Roman"/>
          <w:color w:val="auto"/>
        </w:rPr>
      </w:pPr>
      <w:r>
        <w:rPr>
          <w:rFonts w:ascii="Times New Roman" w:hAnsi="Times New Roman" w:cs="Times New Roman"/>
          <w:color w:val="auto"/>
        </w:rPr>
        <w:t>Rozdział 46. Zasady ustalania ocen</w:t>
      </w:r>
      <w:r w:rsidR="00A527E6">
        <w:rPr>
          <w:rFonts w:ascii="Times New Roman" w:hAnsi="Times New Roman" w:cs="Times New Roman"/>
          <w:color w:val="auto"/>
        </w:rPr>
        <w:t>y zachowania …………………………………….……71</w:t>
      </w:r>
      <w:r w:rsidR="00902A6E" w:rsidRPr="00385734">
        <w:rPr>
          <w:rFonts w:ascii="Times New Roman" w:hAnsi="Times New Roman" w:cs="Times New Roman"/>
          <w:color w:val="auto"/>
        </w:rPr>
        <w:t xml:space="preserve"> </w:t>
      </w:r>
    </w:p>
    <w:p w:rsidR="00FE42A7" w:rsidRDefault="00FE42A7" w:rsidP="00902A6E">
      <w:pPr>
        <w:pStyle w:val="Default"/>
        <w:rPr>
          <w:rFonts w:ascii="Times New Roman" w:hAnsi="Times New Roman" w:cs="Times New Roman"/>
          <w:color w:val="auto"/>
        </w:rPr>
      </w:pPr>
      <w:r>
        <w:rPr>
          <w:rFonts w:ascii="Times New Roman" w:hAnsi="Times New Roman" w:cs="Times New Roman"/>
          <w:color w:val="auto"/>
        </w:rPr>
        <w:t xml:space="preserve">Rozdział 47. </w:t>
      </w:r>
      <w:r w:rsidR="00431A7F" w:rsidRPr="00385734">
        <w:rPr>
          <w:rFonts w:ascii="Times New Roman" w:hAnsi="Times New Roman" w:cs="Times New Roman"/>
          <w:color w:val="auto"/>
        </w:rPr>
        <w:t>Tryb i warunki uzyskiwania oceny wyższej.......................................</w:t>
      </w:r>
      <w:r w:rsidR="00A527E6">
        <w:rPr>
          <w:rFonts w:ascii="Times New Roman" w:hAnsi="Times New Roman" w:cs="Times New Roman"/>
          <w:color w:val="auto"/>
        </w:rPr>
        <w:t>...............76</w:t>
      </w:r>
    </w:p>
    <w:p w:rsidR="00431A7F" w:rsidRDefault="00431A7F" w:rsidP="00902A6E">
      <w:pPr>
        <w:pStyle w:val="Default"/>
        <w:rPr>
          <w:rFonts w:ascii="Times New Roman" w:hAnsi="Times New Roman" w:cs="Times New Roman"/>
          <w:color w:val="auto"/>
        </w:rPr>
      </w:pPr>
      <w:r>
        <w:rPr>
          <w:rFonts w:ascii="Times New Roman" w:hAnsi="Times New Roman" w:cs="Times New Roman"/>
          <w:color w:val="auto"/>
        </w:rPr>
        <w:t xml:space="preserve">Rozdział 48. </w:t>
      </w:r>
      <w:r w:rsidRPr="00385734">
        <w:rPr>
          <w:rFonts w:ascii="Times New Roman" w:hAnsi="Times New Roman" w:cs="Times New Roman"/>
          <w:color w:val="auto"/>
        </w:rPr>
        <w:t>Egzamin klasyfikacyjny ................................................................................</w:t>
      </w:r>
      <w:r w:rsidR="00A527E6">
        <w:rPr>
          <w:rFonts w:ascii="Times New Roman" w:hAnsi="Times New Roman" w:cs="Times New Roman"/>
          <w:color w:val="auto"/>
        </w:rPr>
        <w:t>... 76</w:t>
      </w:r>
    </w:p>
    <w:p w:rsidR="00431A7F" w:rsidRPr="00385734" w:rsidRDefault="00431A7F" w:rsidP="00902A6E">
      <w:pPr>
        <w:pStyle w:val="Default"/>
        <w:rPr>
          <w:rFonts w:ascii="Times New Roman" w:hAnsi="Times New Roman" w:cs="Times New Roman"/>
          <w:color w:val="auto"/>
        </w:rPr>
      </w:pPr>
      <w:r>
        <w:rPr>
          <w:rFonts w:ascii="Times New Roman" w:hAnsi="Times New Roman" w:cs="Times New Roman"/>
          <w:color w:val="auto"/>
        </w:rPr>
        <w:t>Rozdział 49. Tryb odwoławczy od uzyskanej oceny k</w:t>
      </w:r>
      <w:r w:rsidR="00A527E6">
        <w:rPr>
          <w:rFonts w:ascii="Times New Roman" w:hAnsi="Times New Roman" w:cs="Times New Roman"/>
          <w:color w:val="auto"/>
        </w:rPr>
        <w:t>lasyfikacyjnej rocznej……………....78</w:t>
      </w:r>
    </w:p>
    <w:p w:rsidR="00902A6E" w:rsidRPr="00385734" w:rsidRDefault="00431A7F" w:rsidP="00902A6E">
      <w:pPr>
        <w:pStyle w:val="Default"/>
        <w:rPr>
          <w:rFonts w:ascii="Times New Roman" w:hAnsi="Times New Roman" w:cs="Times New Roman"/>
          <w:color w:val="auto"/>
        </w:rPr>
      </w:pPr>
      <w:r>
        <w:rPr>
          <w:rFonts w:ascii="Times New Roman" w:hAnsi="Times New Roman" w:cs="Times New Roman"/>
          <w:color w:val="auto"/>
        </w:rPr>
        <w:t>Rozdział 50. Egzamin popr</w:t>
      </w:r>
      <w:r w:rsidR="00A527E6">
        <w:rPr>
          <w:rFonts w:ascii="Times New Roman" w:hAnsi="Times New Roman" w:cs="Times New Roman"/>
          <w:color w:val="auto"/>
        </w:rPr>
        <w:t>awkowy ………………………………………………………..79</w:t>
      </w:r>
    </w:p>
    <w:p w:rsidR="00902A6E" w:rsidRPr="00385734" w:rsidRDefault="00431A7F" w:rsidP="00902A6E">
      <w:pPr>
        <w:pStyle w:val="Default"/>
        <w:rPr>
          <w:rFonts w:ascii="Times New Roman" w:hAnsi="Times New Roman" w:cs="Times New Roman"/>
          <w:color w:val="auto"/>
        </w:rPr>
      </w:pPr>
      <w:r>
        <w:rPr>
          <w:rFonts w:ascii="Times New Roman" w:hAnsi="Times New Roman" w:cs="Times New Roman"/>
          <w:color w:val="auto"/>
        </w:rPr>
        <w:t>Rozdział 51</w:t>
      </w:r>
      <w:r w:rsidR="00902A6E" w:rsidRPr="00385734">
        <w:rPr>
          <w:rFonts w:ascii="Times New Roman" w:hAnsi="Times New Roman" w:cs="Times New Roman"/>
          <w:color w:val="auto"/>
        </w:rPr>
        <w:t>. Promowanie i ukończenie szkoły ..............................................</w:t>
      </w:r>
      <w:r>
        <w:rPr>
          <w:rFonts w:ascii="Times New Roman" w:hAnsi="Times New Roman" w:cs="Times New Roman"/>
          <w:color w:val="auto"/>
        </w:rPr>
        <w:t>................</w:t>
      </w:r>
      <w:r w:rsidR="00A527E6">
        <w:rPr>
          <w:rFonts w:ascii="Times New Roman" w:hAnsi="Times New Roman" w:cs="Times New Roman"/>
          <w:color w:val="auto"/>
        </w:rPr>
        <w:t>...... 80</w:t>
      </w:r>
      <w:r>
        <w:rPr>
          <w:rFonts w:ascii="Times New Roman" w:hAnsi="Times New Roman" w:cs="Times New Roman"/>
          <w:color w:val="auto"/>
        </w:rPr>
        <w:t xml:space="preserve"> </w:t>
      </w:r>
    </w:p>
    <w:p w:rsidR="00431A7F" w:rsidRDefault="00431A7F" w:rsidP="00902A6E">
      <w:pPr>
        <w:pStyle w:val="Default"/>
        <w:rPr>
          <w:rFonts w:ascii="Times New Roman" w:hAnsi="Times New Roman" w:cs="Times New Roman"/>
          <w:color w:val="auto"/>
        </w:rPr>
      </w:pPr>
      <w:r>
        <w:rPr>
          <w:rFonts w:ascii="Times New Roman" w:hAnsi="Times New Roman" w:cs="Times New Roman"/>
          <w:color w:val="auto"/>
        </w:rPr>
        <w:t xml:space="preserve">Rozdział 52. </w:t>
      </w:r>
      <w:r w:rsidR="00902A6E" w:rsidRPr="00385734">
        <w:rPr>
          <w:rFonts w:ascii="Times New Roman" w:hAnsi="Times New Roman" w:cs="Times New Roman"/>
          <w:color w:val="auto"/>
        </w:rPr>
        <w:t>Świadectwa szkolne i inne druki szkolne............................................</w:t>
      </w:r>
      <w:r w:rsidR="00A527E6">
        <w:rPr>
          <w:rFonts w:ascii="Times New Roman" w:hAnsi="Times New Roman" w:cs="Times New Roman"/>
          <w:color w:val="auto"/>
        </w:rPr>
        <w:t>............. 82</w:t>
      </w:r>
    </w:p>
    <w:p w:rsidR="00902A6E" w:rsidRPr="00385734" w:rsidRDefault="00A527E6" w:rsidP="00902A6E">
      <w:pPr>
        <w:pStyle w:val="Default"/>
        <w:rPr>
          <w:rFonts w:ascii="Times New Roman" w:hAnsi="Times New Roman" w:cs="Times New Roman"/>
          <w:color w:val="auto"/>
        </w:rPr>
      </w:pPr>
      <w:r>
        <w:rPr>
          <w:rFonts w:ascii="Times New Roman" w:hAnsi="Times New Roman" w:cs="Times New Roman"/>
          <w:color w:val="auto"/>
        </w:rPr>
        <w:t>Rozdział 53. Egzamin na zakończenie</w:t>
      </w:r>
      <w:r w:rsidR="00431A7F">
        <w:rPr>
          <w:rFonts w:ascii="Times New Roman" w:hAnsi="Times New Roman" w:cs="Times New Roman"/>
          <w:color w:val="auto"/>
        </w:rPr>
        <w:t xml:space="preserve"> szkoły podstawowej…………………………</w:t>
      </w:r>
      <w:r>
        <w:rPr>
          <w:rFonts w:ascii="Times New Roman" w:hAnsi="Times New Roman" w:cs="Times New Roman"/>
          <w:color w:val="auto"/>
        </w:rPr>
        <w:t>….….83</w:t>
      </w:r>
      <w:r w:rsidR="00902A6E" w:rsidRPr="00385734">
        <w:rPr>
          <w:rFonts w:ascii="Times New Roman" w:hAnsi="Times New Roman" w:cs="Times New Roman"/>
          <w:color w:val="auto"/>
        </w:rPr>
        <w:t xml:space="preserve"> </w:t>
      </w:r>
    </w:p>
    <w:p w:rsidR="00902A6E" w:rsidRDefault="00902A6E" w:rsidP="00902A6E">
      <w:pPr>
        <w:pStyle w:val="Default"/>
        <w:rPr>
          <w:rFonts w:ascii="Times New Roman" w:hAnsi="Times New Roman" w:cs="Times New Roman"/>
          <w:color w:val="auto"/>
        </w:rPr>
      </w:pPr>
      <w:r w:rsidRPr="00431A7F">
        <w:rPr>
          <w:rFonts w:ascii="Times New Roman" w:hAnsi="Times New Roman" w:cs="Times New Roman"/>
          <w:b/>
          <w:bCs/>
          <w:color w:val="auto"/>
        </w:rPr>
        <w:t>Dział VIII Warunki bezpiecznego pobytu ucznia w szkole</w:t>
      </w:r>
      <w:r w:rsidRPr="00FE4A8A">
        <w:rPr>
          <w:rFonts w:ascii="Times New Roman" w:hAnsi="Times New Roman" w:cs="Times New Roman"/>
          <w:bCs/>
          <w:color w:val="auto"/>
        </w:rPr>
        <w:t xml:space="preserve"> </w:t>
      </w:r>
    </w:p>
    <w:p w:rsidR="00431A7F" w:rsidRPr="00FE4A8A" w:rsidRDefault="00431A7F" w:rsidP="00902A6E">
      <w:pPr>
        <w:pStyle w:val="Default"/>
        <w:rPr>
          <w:rFonts w:ascii="Times New Roman" w:hAnsi="Times New Roman" w:cs="Times New Roman"/>
          <w:color w:val="auto"/>
        </w:rPr>
      </w:pPr>
      <w:r>
        <w:rPr>
          <w:rFonts w:ascii="Times New Roman" w:hAnsi="Times New Roman" w:cs="Times New Roman"/>
          <w:color w:val="auto"/>
        </w:rPr>
        <w:t>Rozdział 54. Bezpieczeństwo ucznia p</w:t>
      </w:r>
      <w:r w:rsidR="00A527E6">
        <w:rPr>
          <w:rFonts w:ascii="Times New Roman" w:hAnsi="Times New Roman" w:cs="Times New Roman"/>
          <w:color w:val="auto"/>
        </w:rPr>
        <w:t>odczas zajęć ………………………………………..83</w:t>
      </w:r>
    </w:p>
    <w:p w:rsidR="00431A7F" w:rsidRPr="00431A7F" w:rsidRDefault="00902A6E" w:rsidP="00902A6E">
      <w:pPr>
        <w:pStyle w:val="Default"/>
        <w:rPr>
          <w:rFonts w:ascii="Times New Roman" w:hAnsi="Times New Roman" w:cs="Times New Roman"/>
          <w:b/>
          <w:bCs/>
          <w:color w:val="auto"/>
        </w:rPr>
      </w:pPr>
      <w:r w:rsidRPr="00431A7F">
        <w:rPr>
          <w:rFonts w:ascii="Times New Roman" w:hAnsi="Times New Roman" w:cs="Times New Roman"/>
          <w:b/>
          <w:bCs/>
          <w:color w:val="auto"/>
        </w:rPr>
        <w:t xml:space="preserve">Dział IX Wolontariat w Szkole </w:t>
      </w:r>
    </w:p>
    <w:p w:rsidR="00902A6E" w:rsidRPr="00FE4A8A" w:rsidRDefault="00431A7F" w:rsidP="00902A6E">
      <w:pPr>
        <w:pStyle w:val="Default"/>
        <w:rPr>
          <w:rFonts w:ascii="Times New Roman" w:hAnsi="Times New Roman" w:cs="Times New Roman"/>
          <w:color w:val="auto"/>
        </w:rPr>
      </w:pPr>
      <w:r>
        <w:rPr>
          <w:rFonts w:ascii="Times New Roman" w:hAnsi="Times New Roman" w:cs="Times New Roman"/>
          <w:bCs/>
          <w:color w:val="auto"/>
        </w:rPr>
        <w:t>Rozdział 55. Formy wolontar</w:t>
      </w:r>
      <w:r w:rsidR="00A527E6">
        <w:rPr>
          <w:rFonts w:ascii="Times New Roman" w:hAnsi="Times New Roman" w:cs="Times New Roman"/>
          <w:bCs/>
          <w:color w:val="auto"/>
        </w:rPr>
        <w:t>iatu …………………………………………………………...85</w:t>
      </w:r>
      <w:r w:rsidR="00902A6E" w:rsidRPr="00FE4A8A">
        <w:rPr>
          <w:rFonts w:ascii="Times New Roman" w:hAnsi="Times New Roman" w:cs="Times New Roman"/>
          <w:color w:val="auto"/>
        </w:rPr>
        <w:t xml:space="preserve"> </w:t>
      </w:r>
    </w:p>
    <w:p w:rsidR="00431A7F" w:rsidRPr="00431A7F" w:rsidRDefault="00902A6E" w:rsidP="00902A6E">
      <w:pPr>
        <w:pStyle w:val="Default"/>
        <w:rPr>
          <w:rFonts w:ascii="Times New Roman" w:hAnsi="Times New Roman" w:cs="Times New Roman"/>
          <w:b/>
          <w:bCs/>
          <w:color w:val="auto"/>
        </w:rPr>
      </w:pPr>
      <w:r w:rsidRPr="00431A7F">
        <w:rPr>
          <w:rFonts w:ascii="Times New Roman" w:hAnsi="Times New Roman" w:cs="Times New Roman"/>
          <w:b/>
          <w:bCs/>
          <w:color w:val="auto"/>
        </w:rPr>
        <w:t>Dział</w:t>
      </w:r>
      <w:r w:rsidR="00431A7F" w:rsidRPr="00431A7F">
        <w:rPr>
          <w:rFonts w:ascii="Times New Roman" w:hAnsi="Times New Roman" w:cs="Times New Roman"/>
          <w:b/>
          <w:bCs/>
          <w:color w:val="auto"/>
        </w:rPr>
        <w:t xml:space="preserve"> X Doradztwo zawodowe</w:t>
      </w:r>
    </w:p>
    <w:p w:rsidR="00902A6E" w:rsidRPr="00FE4A8A" w:rsidRDefault="00431A7F" w:rsidP="00902A6E">
      <w:pPr>
        <w:pStyle w:val="Default"/>
        <w:rPr>
          <w:rFonts w:ascii="Times New Roman" w:hAnsi="Times New Roman" w:cs="Times New Roman"/>
          <w:color w:val="auto"/>
        </w:rPr>
      </w:pPr>
      <w:r>
        <w:rPr>
          <w:rFonts w:ascii="Times New Roman" w:hAnsi="Times New Roman" w:cs="Times New Roman"/>
          <w:bCs/>
          <w:color w:val="auto"/>
        </w:rPr>
        <w:t>Rozdział 56. Podstawowe in</w:t>
      </w:r>
      <w:r w:rsidR="00A527E6">
        <w:rPr>
          <w:rFonts w:ascii="Times New Roman" w:hAnsi="Times New Roman" w:cs="Times New Roman"/>
          <w:bCs/>
          <w:color w:val="auto"/>
        </w:rPr>
        <w:t>formacje ………………………………………………………85</w:t>
      </w:r>
      <w:r w:rsidR="00902A6E" w:rsidRPr="00FE4A8A">
        <w:rPr>
          <w:rFonts w:ascii="Times New Roman" w:hAnsi="Times New Roman" w:cs="Times New Roman"/>
          <w:color w:val="auto"/>
        </w:rPr>
        <w:t xml:space="preserve"> </w:t>
      </w:r>
    </w:p>
    <w:p w:rsidR="00431A7F" w:rsidRPr="00431A7F" w:rsidRDefault="00902A6E" w:rsidP="00902A6E">
      <w:pPr>
        <w:pStyle w:val="Default"/>
        <w:rPr>
          <w:rFonts w:ascii="Times New Roman" w:hAnsi="Times New Roman" w:cs="Times New Roman"/>
          <w:b/>
          <w:color w:val="auto"/>
        </w:rPr>
      </w:pPr>
      <w:r w:rsidRPr="00431A7F">
        <w:rPr>
          <w:rFonts w:ascii="Times New Roman" w:hAnsi="Times New Roman" w:cs="Times New Roman"/>
          <w:b/>
          <w:bCs/>
          <w:color w:val="auto"/>
        </w:rPr>
        <w:t xml:space="preserve">Dział XI Ceremoniał szkolny </w:t>
      </w:r>
    </w:p>
    <w:p w:rsidR="00431A7F" w:rsidRDefault="00431A7F" w:rsidP="00902A6E">
      <w:pPr>
        <w:pStyle w:val="Default"/>
        <w:rPr>
          <w:rFonts w:ascii="Times New Roman" w:hAnsi="Times New Roman" w:cs="Times New Roman"/>
          <w:color w:val="auto"/>
        </w:rPr>
      </w:pPr>
      <w:r>
        <w:rPr>
          <w:rFonts w:ascii="Times New Roman" w:hAnsi="Times New Roman" w:cs="Times New Roman"/>
          <w:color w:val="auto"/>
        </w:rPr>
        <w:t xml:space="preserve">Rozdział 57. </w:t>
      </w:r>
      <w:r w:rsidR="00CE5A2E">
        <w:rPr>
          <w:rFonts w:ascii="Times New Roman" w:hAnsi="Times New Roman" w:cs="Times New Roman"/>
          <w:color w:val="auto"/>
        </w:rPr>
        <w:t>Uroczystości tworząc</w:t>
      </w:r>
      <w:r w:rsidR="00A527E6">
        <w:rPr>
          <w:rFonts w:ascii="Times New Roman" w:hAnsi="Times New Roman" w:cs="Times New Roman"/>
          <w:color w:val="auto"/>
        </w:rPr>
        <w:t>e ceremoniał ……………………………………………86</w:t>
      </w:r>
    </w:p>
    <w:p w:rsidR="00431A7F" w:rsidRDefault="00431A7F" w:rsidP="00902A6E">
      <w:pPr>
        <w:pStyle w:val="Default"/>
        <w:rPr>
          <w:rFonts w:ascii="Times New Roman" w:hAnsi="Times New Roman" w:cs="Times New Roman"/>
          <w:color w:val="auto"/>
        </w:rPr>
      </w:pPr>
      <w:r>
        <w:rPr>
          <w:rFonts w:ascii="Times New Roman" w:hAnsi="Times New Roman" w:cs="Times New Roman"/>
          <w:color w:val="auto"/>
        </w:rPr>
        <w:t>Rozdział 58.</w:t>
      </w:r>
      <w:r w:rsidR="00CE5A2E">
        <w:rPr>
          <w:rFonts w:ascii="Times New Roman" w:hAnsi="Times New Roman" w:cs="Times New Roman"/>
          <w:color w:val="auto"/>
        </w:rPr>
        <w:t xml:space="preserve"> Poczet sztanda</w:t>
      </w:r>
      <w:r w:rsidR="00A527E6">
        <w:rPr>
          <w:rFonts w:ascii="Times New Roman" w:hAnsi="Times New Roman" w:cs="Times New Roman"/>
          <w:color w:val="auto"/>
        </w:rPr>
        <w:t>rowy …………………………………………………………...86</w:t>
      </w:r>
    </w:p>
    <w:p w:rsidR="00902A6E" w:rsidRDefault="00431A7F" w:rsidP="00902A6E">
      <w:pPr>
        <w:pStyle w:val="Default"/>
        <w:rPr>
          <w:rFonts w:ascii="Times New Roman" w:hAnsi="Times New Roman" w:cs="Times New Roman"/>
          <w:color w:val="auto"/>
        </w:rPr>
      </w:pPr>
      <w:r>
        <w:rPr>
          <w:rFonts w:ascii="Times New Roman" w:hAnsi="Times New Roman" w:cs="Times New Roman"/>
          <w:color w:val="auto"/>
        </w:rPr>
        <w:t xml:space="preserve">Rozdział 59. </w:t>
      </w:r>
      <w:proofErr w:type="spellStart"/>
      <w:r w:rsidR="00CE5A2E">
        <w:rPr>
          <w:rFonts w:ascii="Times New Roman" w:hAnsi="Times New Roman" w:cs="Times New Roman"/>
          <w:color w:val="auto"/>
        </w:rPr>
        <w:t>Preceden</w:t>
      </w:r>
      <w:r w:rsidR="00A527E6">
        <w:rPr>
          <w:rFonts w:ascii="Times New Roman" w:hAnsi="Times New Roman" w:cs="Times New Roman"/>
          <w:color w:val="auto"/>
        </w:rPr>
        <w:t>cja</w:t>
      </w:r>
      <w:proofErr w:type="spellEnd"/>
      <w:r w:rsidR="00A527E6">
        <w:rPr>
          <w:rFonts w:ascii="Times New Roman" w:hAnsi="Times New Roman" w:cs="Times New Roman"/>
          <w:color w:val="auto"/>
        </w:rPr>
        <w:t xml:space="preserve"> ……………………………………………………………………89</w:t>
      </w:r>
    </w:p>
    <w:p w:rsidR="00CE5A2E" w:rsidRPr="00FE4A8A" w:rsidRDefault="00CE5A2E" w:rsidP="00902A6E">
      <w:pPr>
        <w:pStyle w:val="Default"/>
        <w:rPr>
          <w:rFonts w:ascii="Times New Roman" w:hAnsi="Times New Roman" w:cs="Times New Roman"/>
          <w:color w:val="auto"/>
        </w:rPr>
      </w:pPr>
      <w:r>
        <w:rPr>
          <w:rFonts w:ascii="Times New Roman" w:hAnsi="Times New Roman" w:cs="Times New Roman"/>
          <w:color w:val="auto"/>
        </w:rPr>
        <w:t>Rozdział 60. Używanie symboli państwowych …………………………………………</w:t>
      </w:r>
      <w:r w:rsidR="00A527E6">
        <w:rPr>
          <w:rFonts w:ascii="Times New Roman" w:hAnsi="Times New Roman" w:cs="Times New Roman"/>
          <w:color w:val="auto"/>
        </w:rPr>
        <w:t>…..90</w:t>
      </w:r>
    </w:p>
    <w:p w:rsidR="00902A6E" w:rsidRPr="00431A7F" w:rsidRDefault="00902A6E" w:rsidP="00902A6E">
      <w:pPr>
        <w:spacing w:after="0"/>
        <w:rPr>
          <w:rFonts w:ascii="Times New Roman" w:hAnsi="Times New Roman" w:cs="Times New Roman"/>
          <w:b/>
          <w:sz w:val="24"/>
          <w:szCs w:val="24"/>
        </w:rPr>
      </w:pPr>
      <w:r w:rsidRPr="00431A7F">
        <w:rPr>
          <w:rFonts w:ascii="Times New Roman" w:hAnsi="Times New Roman" w:cs="Times New Roman"/>
          <w:b/>
          <w:bCs/>
          <w:sz w:val="24"/>
          <w:szCs w:val="24"/>
        </w:rPr>
        <w:t xml:space="preserve">Dział XII Przepisy końcowe i przejściowe </w:t>
      </w:r>
    </w:p>
    <w:p w:rsidR="00902A6E" w:rsidRDefault="00CE5A2E" w:rsidP="00CE5A2E">
      <w:pPr>
        <w:spacing w:after="0"/>
        <w:rPr>
          <w:rFonts w:ascii="Times New Roman" w:hAnsi="Times New Roman" w:cs="Times New Roman"/>
          <w:sz w:val="24"/>
          <w:szCs w:val="24"/>
        </w:rPr>
      </w:pPr>
      <w:r>
        <w:rPr>
          <w:rFonts w:ascii="Times New Roman" w:hAnsi="Times New Roman" w:cs="Times New Roman"/>
          <w:sz w:val="24"/>
          <w:szCs w:val="24"/>
        </w:rPr>
        <w:t>Rozdział 61. Postanowienia</w:t>
      </w:r>
      <w:r w:rsidR="00A527E6">
        <w:rPr>
          <w:rFonts w:ascii="Times New Roman" w:hAnsi="Times New Roman" w:cs="Times New Roman"/>
          <w:sz w:val="24"/>
          <w:szCs w:val="24"/>
        </w:rPr>
        <w:t xml:space="preserve"> końcowe……………………………………………………….94</w:t>
      </w:r>
    </w:p>
    <w:p w:rsidR="00902A6E" w:rsidRPr="00385734" w:rsidRDefault="00902A6E" w:rsidP="00902A6E">
      <w:pPr>
        <w:spacing w:after="0"/>
        <w:jc w:val="center"/>
        <w:rPr>
          <w:rFonts w:ascii="Times New Roman" w:hAnsi="Times New Roman" w:cs="Times New Roman"/>
          <w:sz w:val="24"/>
          <w:szCs w:val="24"/>
        </w:rPr>
      </w:pPr>
    </w:p>
    <w:p w:rsidR="00902A6E" w:rsidRDefault="00902A6E" w:rsidP="00902A6E">
      <w:pPr>
        <w:spacing w:after="0"/>
        <w:jc w:val="center"/>
        <w:rPr>
          <w:sz w:val="20"/>
          <w:szCs w:val="20"/>
        </w:rPr>
      </w:pPr>
    </w:p>
    <w:p w:rsidR="00902A6E" w:rsidRDefault="00902A6E" w:rsidP="00902A6E">
      <w:pPr>
        <w:spacing w:after="0"/>
        <w:jc w:val="center"/>
        <w:rPr>
          <w:sz w:val="20"/>
          <w:szCs w:val="20"/>
        </w:rPr>
      </w:pPr>
    </w:p>
    <w:p w:rsidR="00902A6E" w:rsidRDefault="00902A6E" w:rsidP="00902A6E">
      <w:pPr>
        <w:spacing w:after="0"/>
        <w:jc w:val="center"/>
        <w:rPr>
          <w:sz w:val="20"/>
          <w:szCs w:val="20"/>
        </w:rPr>
      </w:pPr>
    </w:p>
    <w:p w:rsidR="00902A6E" w:rsidRDefault="00902A6E" w:rsidP="00902A6E">
      <w:pPr>
        <w:spacing w:after="0"/>
        <w:jc w:val="center"/>
        <w:rPr>
          <w:sz w:val="20"/>
          <w:szCs w:val="20"/>
        </w:rPr>
      </w:pPr>
    </w:p>
    <w:p w:rsidR="00902A6E" w:rsidRDefault="00902A6E" w:rsidP="00902A6E">
      <w:pPr>
        <w:spacing w:after="0"/>
        <w:jc w:val="center"/>
        <w:rPr>
          <w:sz w:val="20"/>
          <w:szCs w:val="20"/>
        </w:rPr>
      </w:pPr>
    </w:p>
    <w:p w:rsidR="00902A6E" w:rsidRDefault="00902A6E" w:rsidP="00902A6E">
      <w:pPr>
        <w:spacing w:after="0"/>
        <w:jc w:val="center"/>
        <w:rPr>
          <w:sz w:val="20"/>
          <w:szCs w:val="20"/>
        </w:rPr>
      </w:pPr>
    </w:p>
    <w:p w:rsidR="00902A6E" w:rsidRDefault="00902A6E" w:rsidP="00902A6E">
      <w:pPr>
        <w:spacing w:after="0"/>
        <w:jc w:val="center"/>
        <w:rPr>
          <w:sz w:val="20"/>
          <w:szCs w:val="20"/>
        </w:rPr>
      </w:pPr>
    </w:p>
    <w:p w:rsidR="00902A6E" w:rsidRDefault="00902A6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CE5A2E" w:rsidRDefault="00CE5A2E" w:rsidP="00902A6E">
      <w:pPr>
        <w:spacing w:after="0"/>
        <w:jc w:val="center"/>
        <w:rPr>
          <w:sz w:val="20"/>
          <w:szCs w:val="20"/>
        </w:rPr>
      </w:pPr>
    </w:p>
    <w:p w:rsidR="00F652E5" w:rsidRDefault="00F652E5" w:rsidP="00902A6E">
      <w:pPr>
        <w:spacing w:after="0"/>
        <w:rPr>
          <w:sz w:val="20"/>
          <w:szCs w:val="20"/>
        </w:rPr>
      </w:pPr>
    </w:p>
    <w:p w:rsidR="00385734" w:rsidRPr="00FE4A8A" w:rsidRDefault="00FE4A8A" w:rsidP="00FE4A8A">
      <w:pPr>
        <w:spacing w:after="0"/>
        <w:rPr>
          <w:rFonts w:ascii="Times New Roman" w:hAnsi="Times New Roman" w:cs="Times New Roman"/>
          <w:sz w:val="24"/>
          <w:szCs w:val="24"/>
        </w:rPr>
      </w:pPr>
      <w:r w:rsidRPr="00491DBD">
        <w:rPr>
          <w:rFonts w:ascii="Times New Roman" w:hAnsi="Times New Roman" w:cs="Times New Roman"/>
          <w:b/>
          <w:sz w:val="24"/>
          <w:szCs w:val="24"/>
        </w:rPr>
        <w:t>Dział I</w:t>
      </w:r>
      <w:r>
        <w:rPr>
          <w:rFonts w:ascii="Times New Roman" w:hAnsi="Times New Roman" w:cs="Times New Roman"/>
          <w:sz w:val="24"/>
          <w:szCs w:val="24"/>
        </w:rPr>
        <w:t xml:space="preserve"> – </w:t>
      </w:r>
      <w:r w:rsidRPr="00CE5A2E">
        <w:rPr>
          <w:rFonts w:ascii="Times New Roman" w:hAnsi="Times New Roman" w:cs="Times New Roman"/>
          <w:b/>
          <w:sz w:val="24"/>
          <w:szCs w:val="24"/>
        </w:rPr>
        <w:t>Informacje</w:t>
      </w:r>
      <w:r w:rsidR="00491DBD" w:rsidRPr="00CE5A2E">
        <w:rPr>
          <w:rFonts w:ascii="Times New Roman" w:hAnsi="Times New Roman" w:cs="Times New Roman"/>
          <w:b/>
          <w:sz w:val="24"/>
          <w:szCs w:val="24"/>
        </w:rPr>
        <w:t xml:space="preserve"> ogólne</w:t>
      </w:r>
      <w:r w:rsidRPr="00CE5A2E">
        <w:rPr>
          <w:rFonts w:ascii="Times New Roman" w:hAnsi="Times New Roman" w:cs="Times New Roman"/>
          <w:b/>
          <w:sz w:val="24"/>
          <w:szCs w:val="24"/>
        </w:rPr>
        <w:t xml:space="preserve"> o szkole</w:t>
      </w:r>
    </w:p>
    <w:p w:rsidR="00174D40" w:rsidRDefault="00174D40" w:rsidP="00491DBD">
      <w:pPr>
        <w:spacing w:after="0"/>
        <w:jc w:val="center"/>
        <w:rPr>
          <w:rFonts w:ascii="Times New Roman" w:hAnsi="Times New Roman" w:cs="Times New Roman"/>
          <w:sz w:val="24"/>
          <w:szCs w:val="24"/>
        </w:rPr>
      </w:pPr>
      <w:r>
        <w:rPr>
          <w:rFonts w:ascii="Times New Roman" w:hAnsi="Times New Roman" w:cs="Times New Roman"/>
          <w:sz w:val="24"/>
          <w:szCs w:val="24"/>
        </w:rPr>
        <w:t>Rozdział 1</w:t>
      </w:r>
    </w:p>
    <w:p w:rsidR="00174D40" w:rsidRDefault="00385734" w:rsidP="00491DBD">
      <w:pPr>
        <w:spacing w:after="0"/>
        <w:jc w:val="center"/>
        <w:rPr>
          <w:rFonts w:ascii="Times New Roman" w:hAnsi="Times New Roman" w:cs="Times New Roman"/>
          <w:sz w:val="24"/>
          <w:szCs w:val="24"/>
        </w:rPr>
      </w:pPr>
      <w:r>
        <w:rPr>
          <w:rFonts w:ascii="Times New Roman" w:hAnsi="Times New Roman" w:cs="Times New Roman"/>
          <w:sz w:val="24"/>
          <w:szCs w:val="24"/>
        </w:rPr>
        <w:t>Informacje</w:t>
      </w:r>
      <w:r w:rsidR="00491DBD">
        <w:rPr>
          <w:rFonts w:ascii="Times New Roman" w:hAnsi="Times New Roman" w:cs="Times New Roman"/>
          <w:sz w:val="24"/>
          <w:szCs w:val="24"/>
        </w:rPr>
        <w:t xml:space="preserve"> o s</w:t>
      </w:r>
      <w:r>
        <w:rPr>
          <w:rFonts w:ascii="Times New Roman" w:hAnsi="Times New Roman" w:cs="Times New Roman"/>
          <w:sz w:val="24"/>
          <w:szCs w:val="24"/>
        </w:rPr>
        <w:t>zkole</w:t>
      </w:r>
    </w:p>
    <w:p w:rsidR="00491DBD" w:rsidRDefault="00491DBD" w:rsidP="00491DBD">
      <w:pPr>
        <w:spacing w:after="0"/>
        <w:jc w:val="center"/>
        <w:rPr>
          <w:rFonts w:ascii="Times New Roman" w:hAnsi="Times New Roman" w:cs="Times New Roman"/>
          <w:sz w:val="24"/>
          <w:szCs w:val="24"/>
        </w:rPr>
      </w:pPr>
    </w:p>
    <w:p w:rsidR="00175046" w:rsidRPr="00385734" w:rsidRDefault="009776BE" w:rsidP="008017A9">
      <w:pPr>
        <w:spacing w:after="0"/>
        <w:jc w:val="center"/>
        <w:rPr>
          <w:rFonts w:ascii="Times New Roman" w:hAnsi="Times New Roman" w:cs="Times New Roman"/>
          <w:sz w:val="24"/>
          <w:szCs w:val="24"/>
        </w:rPr>
      </w:pPr>
      <w:r>
        <w:rPr>
          <w:rFonts w:ascii="Times New Roman" w:hAnsi="Times New Roman" w:cs="Times New Roman"/>
          <w:sz w:val="24"/>
          <w:szCs w:val="24"/>
        </w:rPr>
        <w:t>§ 1</w:t>
      </w:r>
    </w:p>
    <w:p w:rsidR="00CB6CC1" w:rsidRDefault="00CB6CC1" w:rsidP="008017A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mowa w statucie jest o:</w:t>
      </w:r>
    </w:p>
    <w:p w:rsidR="00CB6CC1" w:rsidRDefault="00CB6CC1" w:rsidP="00DB47C8">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Szkoła –</w:t>
      </w:r>
      <w:r>
        <w:rPr>
          <w:rFonts w:ascii="Times New Roman" w:eastAsia="Times New Roman" w:hAnsi="Times New Roman" w:cs="Times New Roman"/>
          <w:sz w:val="24"/>
          <w:szCs w:val="24"/>
          <w:lang w:eastAsia="pl-PL"/>
        </w:rPr>
        <w:t xml:space="preserve"> należy rozumieć Szkoła Podstawowa nr 46 im. Stefana Żeromskiego w Częstochowie;</w:t>
      </w:r>
    </w:p>
    <w:p w:rsidR="00CB6CC1" w:rsidRDefault="00CB6CC1" w:rsidP="00DB47C8">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Dyrektor –</w:t>
      </w:r>
      <w:r>
        <w:rPr>
          <w:rFonts w:ascii="Times New Roman" w:eastAsia="Times New Roman" w:hAnsi="Times New Roman" w:cs="Times New Roman"/>
          <w:sz w:val="24"/>
          <w:szCs w:val="24"/>
          <w:lang w:eastAsia="pl-PL"/>
        </w:rPr>
        <w:t xml:space="preserve"> należy rozumieć dyrektora Szkoły Podstawowej nr 46 im. Stefana Żeromskiego w Częstochowie</w:t>
      </w:r>
      <w:r w:rsidR="00CC1253">
        <w:rPr>
          <w:rFonts w:ascii="Times New Roman" w:eastAsia="Times New Roman" w:hAnsi="Times New Roman" w:cs="Times New Roman"/>
          <w:sz w:val="24"/>
          <w:szCs w:val="24"/>
          <w:lang w:eastAsia="pl-PL"/>
        </w:rPr>
        <w:t>;</w:t>
      </w:r>
    </w:p>
    <w:p w:rsidR="00CC1253" w:rsidRDefault="00CC1253" w:rsidP="00DB47C8">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Rada Pedagogiczna –</w:t>
      </w:r>
      <w:r>
        <w:rPr>
          <w:rFonts w:ascii="Times New Roman" w:eastAsia="Times New Roman" w:hAnsi="Times New Roman" w:cs="Times New Roman"/>
          <w:sz w:val="24"/>
          <w:szCs w:val="24"/>
          <w:lang w:eastAsia="pl-PL"/>
        </w:rPr>
        <w:t xml:space="preserve"> należy rozumieć nauczycieli zatrudnionych w Szkole, jak wyżej;</w:t>
      </w:r>
    </w:p>
    <w:p w:rsidR="00CC1253" w:rsidRDefault="00CC1253" w:rsidP="00DB47C8">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Rada Rodziców –</w:t>
      </w:r>
      <w:r>
        <w:rPr>
          <w:rFonts w:ascii="Times New Roman" w:eastAsia="Times New Roman" w:hAnsi="Times New Roman" w:cs="Times New Roman"/>
          <w:sz w:val="24"/>
          <w:szCs w:val="24"/>
          <w:lang w:eastAsia="pl-PL"/>
        </w:rPr>
        <w:t xml:space="preserve"> należy przez to rozumieć przewodniczących rad klasowych rodziców poszczególnych klas;</w:t>
      </w:r>
    </w:p>
    <w:p w:rsidR="00CC1253" w:rsidRDefault="00CC1253" w:rsidP="00DB47C8">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Uczeń –</w:t>
      </w:r>
      <w:r>
        <w:rPr>
          <w:rFonts w:ascii="Times New Roman" w:eastAsia="Times New Roman" w:hAnsi="Times New Roman" w:cs="Times New Roman"/>
          <w:sz w:val="24"/>
          <w:szCs w:val="24"/>
          <w:lang w:eastAsia="pl-PL"/>
        </w:rPr>
        <w:t xml:space="preserve"> należy przez to rozumieć ucznia uczęszczającego do Szkoły, jak wyżej;</w:t>
      </w:r>
    </w:p>
    <w:p w:rsidR="00CC1253" w:rsidRDefault="00CC1253" w:rsidP="00DB47C8">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Rodzice –</w:t>
      </w:r>
      <w:r>
        <w:rPr>
          <w:rFonts w:ascii="Times New Roman" w:eastAsia="Times New Roman" w:hAnsi="Times New Roman" w:cs="Times New Roman"/>
          <w:sz w:val="24"/>
          <w:szCs w:val="24"/>
          <w:lang w:eastAsia="pl-PL"/>
        </w:rPr>
        <w:t xml:space="preserve"> należy przez to rozumieć rodziców lub opiekunów prawnych uczniów uczęs</w:t>
      </w:r>
      <w:r w:rsidR="00940711">
        <w:rPr>
          <w:rFonts w:ascii="Times New Roman" w:eastAsia="Times New Roman" w:hAnsi="Times New Roman" w:cs="Times New Roman"/>
          <w:sz w:val="24"/>
          <w:szCs w:val="24"/>
          <w:lang w:eastAsia="pl-PL"/>
        </w:rPr>
        <w:t>zczających do Szkoły, jak wyżej;</w:t>
      </w:r>
    </w:p>
    <w:p w:rsidR="00940711" w:rsidRDefault="00940711" w:rsidP="00DB47C8">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Gmina –</w:t>
      </w:r>
      <w:r>
        <w:rPr>
          <w:rFonts w:ascii="Times New Roman" w:eastAsia="Times New Roman" w:hAnsi="Times New Roman" w:cs="Times New Roman"/>
          <w:sz w:val="24"/>
          <w:szCs w:val="24"/>
          <w:lang w:eastAsia="pl-PL"/>
        </w:rPr>
        <w:t xml:space="preserve"> należy rozumieć organ prowadzący Szkołę,</w:t>
      </w:r>
      <w:r w:rsidR="00133D81">
        <w:rPr>
          <w:rFonts w:ascii="Times New Roman" w:eastAsia="Times New Roman" w:hAnsi="Times New Roman" w:cs="Times New Roman"/>
          <w:sz w:val="24"/>
          <w:szCs w:val="24"/>
          <w:lang w:eastAsia="pl-PL"/>
        </w:rPr>
        <w:t xml:space="preserve"> czyli Gmina Miasto Częstochowa;</w:t>
      </w:r>
    </w:p>
    <w:p w:rsidR="00133D81" w:rsidRDefault="00133D81" w:rsidP="00DB47C8">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Prezydent –</w:t>
      </w:r>
      <w:r>
        <w:rPr>
          <w:rFonts w:ascii="Times New Roman" w:eastAsia="Times New Roman" w:hAnsi="Times New Roman" w:cs="Times New Roman"/>
          <w:sz w:val="24"/>
          <w:szCs w:val="24"/>
          <w:lang w:eastAsia="pl-PL"/>
        </w:rPr>
        <w:t xml:space="preserve"> należy rozumieć Prezydent Miasta Częstochowa;</w:t>
      </w:r>
    </w:p>
    <w:p w:rsidR="00133D81" w:rsidRDefault="00133D81" w:rsidP="00DB47C8">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Ustawa –</w:t>
      </w:r>
      <w:r>
        <w:rPr>
          <w:rFonts w:ascii="Times New Roman" w:eastAsia="Times New Roman" w:hAnsi="Times New Roman" w:cs="Times New Roman"/>
          <w:sz w:val="24"/>
          <w:szCs w:val="24"/>
          <w:lang w:eastAsia="pl-PL"/>
        </w:rPr>
        <w:t xml:space="preserve"> należy rozumieć </w:t>
      </w:r>
      <w:r w:rsidRPr="00385734">
        <w:rPr>
          <w:rFonts w:ascii="Times New Roman" w:hAnsi="Times New Roman" w:cs="Times New Roman"/>
        </w:rPr>
        <w:t>Ustawa z dnia 7 września 1991 roku o systemie oświaty</w:t>
      </w:r>
      <w:r>
        <w:rPr>
          <w:rFonts w:ascii="Times New Roman" w:hAnsi="Times New Roman" w:cs="Times New Roman"/>
        </w:rPr>
        <w:t>.</w:t>
      </w:r>
    </w:p>
    <w:p w:rsidR="00491DBD" w:rsidRDefault="00491DBD" w:rsidP="00491DBD">
      <w:pPr>
        <w:pStyle w:val="Akapitzlist"/>
        <w:spacing w:before="100" w:beforeAutospacing="1" w:after="100" w:afterAutospacing="1" w:line="240" w:lineRule="auto"/>
        <w:ind w:left="1440"/>
        <w:jc w:val="both"/>
        <w:rPr>
          <w:rFonts w:ascii="Times New Roman" w:eastAsia="Times New Roman" w:hAnsi="Times New Roman" w:cs="Times New Roman"/>
          <w:sz w:val="24"/>
          <w:szCs w:val="24"/>
          <w:lang w:eastAsia="pl-PL"/>
        </w:rPr>
      </w:pPr>
    </w:p>
    <w:p w:rsidR="007F64D9" w:rsidRDefault="00491DBD" w:rsidP="00491DBD">
      <w:pPr>
        <w:pStyle w:val="Akapitzlist"/>
        <w:spacing w:before="100" w:beforeAutospacing="1" w:after="100" w:afterAutospacing="1" w:line="240" w:lineRule="auto"/>
        <w:ind w:left="14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F64D9">
        <w:rPr>
          <w:rFonts w:ascii="Times New Roman" w:eastAsia="Times New Roman" w:hAnsi="Times New Roman" w:cs="Times New Roman"/>
          <w:sz w:val="24"/>
          <w:szCs w:val="24"/>
          <w:lang w:eastAsia="pl-PL"/>
        </w:rPr>
        <w:t>§ 2</w:t>
      </w:r>
    </w:p>
    <w:p w:rsidR="007F64D9" w:rsidRPr="007F64D9" w:rsidRDefault="007F64D9" w:rsidP="007F64D9">
      <w:pPr>
        <w:pStyle w:val="Akapitzlist"/>
        <w:spacing w:before="100" w:beforeAutospacing="1" w:after="100" w:afterAutospacing="1" w:line="240" w:lineRule="auto"/>
        <w:ind w:left="1440"/>
        <w:jc w:val="center"/>
        <w:rPr>
          <w:rFonts w:ascii="Times New Roman" w:eastAsia="Times New Roman" w:hAnsi="Times New Roman" w:cs="Times New Roman"/>
          <w:sz w:val="24"/>
          <w:szCs w:val="24"/>
          <w:lang w:eastAsia="pl-PL"/>
        </w:rPr>
      </w:pPr>
    </w:p>
    <w:p w:rsidR="007F64D9" w:rsidRPr="007F64D9" w:rsidRDefault="0003788D"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F64D9">
        <w:rPr>
          <w:rFonts w:ascii="Times New Roman" w:eastAsia="Times New Roman" w:hAnsi="Times New Roman" w:cs="Times New Roman"/>
          <w:sz w:val="24"/>
          <w:szCs w:val="24"/>
          <w:lang w:eastAsia="pl-PL"/>
        </w:rPr>
        <w:t>Szkoła używa nazwy</w:t>
      </w:r>
      <w:r w:rsidR="002E3BCB" w:rsidRPr="007F64D9">
        <w:rPr>
          <w:rFonts w:ascii="Times New Roman" w:eastAsia="Times New Roman" w:hAnsi="Times New Roman" w:cs="Times New Roman"/>
          <w:sz w:val="24"/>
          <w:szCs w:val="24"/>
          <w:lang w:eastAsia="pl-PL"/>
        </w:rPr>
        <w:t>: Szkoła Podstawowa nr 46 im. Stefana Żeromskiego</w:t>
      </w:r>
      <w:r w:rsidRPr="007F64D9">
        <w:rPr>
          <w:rFonts w:ascii="Times New Roman" w:eastAsia="Times New Roman" w:hAnsi="Times New Roman" w:cs="Times New Roman"/>
          <w:sz w:val="24"/>
          <w:szCs w:val="24"/>
          <w:lang w:eastAsia="pl-PL"/>
        </w:rPr>
        <w:t xml:space="preserve"> w Częstochowie</w:t>
      </w:r>
      <w:r w:rsidR="002E3BCB" w:rsidRPr="007F64D9">
        <w:rPr>
          <w:rFonts w:ascii="Times New Roman" w:eastAsia="Times New Roman" w:hAnsi="Times New Roman" w:cs="Times New Roman"/>
          <w:sz w:val="24"/>
          <w:szCs w:val="24"/>
          <w:lang w:eastAsia="pl-PL"/>
        </w:rPr>
        <w:t>.</w:t>
      </w:r>
    </w:p>
    <w:p w:rsidR="0095659B" w:rsidRDefault="0095659B"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w:t>
      </w:r>
    </w:p>
    <w:p w:rsidR="0095659B" w:rsidRDefault="0095659B" w:rsidP="00DB47C8">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prowadzi bezpłatne nauczanie i wychowanie w zakresie ramowych planów nauczania;</w:t>
      </w:r>
    </w:p>
    <w:p w:rsidR="0095659B" w:rsidRDefault="0095659B" w:rsidP="00DB47C8">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przeprowadza rekrutację uczniów w oparciu o zasadę powszechnej dostępności;</w:t>
      </w:r>
    </w:p>
    <w:p w:rsidR="0095659B" w:rsidRDefault="0095659B" w:rsidP="00DB47C8">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zatrudnia nauczycieli posiadających kwalifikacje określone w odrębnych przepisach;</w:t>
      </w:r>
    </w:p>
    <w:p w:rsidR="0095659B" w:rsidRDefault="0095659B" w:rsidP="00DB47C8">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realizuje programy nauczania uwzględniające podstawę programową kształcenia ogólnego.</w:t>
      </w:r>
    </w:p>
    <w:p w:rsidR="002E3BCB" w:rsidRPr="00491DBD" w:rsidRDefault="006970A0"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1DBD">
        <w:rPr>
          <w:rFonts w:ascii="Times New Roman" w:eastAsia="Times New Roman" w:hAnsi="Times New Roman" w:cs="Times New Roman"/>
          <w:sz w:val="24"/>
          <w:szCs w:val="24"/>
          <w:lang w:eastAsia="pl-PL"/>
        </w:rPr>
        <w:t xml:space="preserve">Organem prowadzącym </w:t>
      </w:r>
      <w:r w:rsidR="002E3BCB" w:rsidRPr="00491DBD">
        <w:rPr>
          <w:rFonts w:ascii="Times New Roman" w:eastAsia="Times New Roman" w:hAnsi="Times New Roman" w:cs="Times New Roman"/>
          <w:sz w:val="24"/>
          <w:szCs w:val="24"/>
          <w:lang w:eastAsia="pl-PL"/>
        </w:rPr>
        <w:t>Szkołę jest Gmina Miasto Częstochowa z siedzibą w Częstochowie 42-217, przy ulicy Śląskiej 11/13.</w:t>
      </w:r>
    </w:p>
    <w:p w:rsidR="002E3BCB" w:rsidRDefault="002E3BCB"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Szkoła ma siedzibę w Częstochowie </w:t>
      </w:r>
      <w:r w:rsidR="00133D81">
        <w:rPr>
          <w:rFonts w:ascii="Times New Roman" w:eastAsia="Times New Roman" w:hAnsi="Times New Roman" w:cs="Times New Roman"/>
          <w:sz w:val="24"/>
          <w:szCs w:val="24"/>
          <w:lang w:eastAsia="pl-PL"/>
        </w:rPr>
        <w:t xml:space="preserve">kod pocztowy </w:t>
      </w:r>
      <w:r>
        <w:rPr>
          <w:rFonts w:ascii="Times New Roman" w:eastAsia="Times New Roman" w:hAnsi="Times New Roman" w:cs="Times New Roman"/>
          <w:sz w:val="24"/>
          <w:szCs w:val="24"/>
          <w:lang w:eastAsia="pl-PL"/>
        </w:rPr>
        <w:t>42-280, przy ulicy Szamotowej 8.</w:t>
      </w:r>
    </w:p>
    <w:p w:rsidR="0003788D" w:rsidRDefault="0003788D"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Nadzór pedagogiczny nad szkołą sprawuje Śląski Kurator Oświaty.</w:t>
      </w:r>
    </w:p>
    <w:p w:rsidR="0095659B" w:rsidRDefault="00CC1253"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Cykl kształcenia w Szkole trwa osiem lat i jest realizowany w oparciu o obowiązujące przepisy dotyczące edukacji w szkołach publicznych.</w:t>
      </w:r>
    </w:p>
    <w:p w:rsidR="004827A2" w:rsidRDefault="004827A2"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jest jednostką budże</w:t>
      </w:r>
      <w:r w:rsidR="00962B84">
        <w:rPr>
          <w:rFonts w:ascii="Times New Roman" w:eastAsia="Times New Roman" w:hAnsi="Times New Roman" w:cs="Times New Roman"/>
          <w:sz w:val="24"/>
          <w:szCs w:val="24"/>
          <w:lang w:eastAsia="pl-PL"/>
        </w:rPr>
        <w:t>tową oraz posiada zdolność sądową w zakresie prowadzonej przez siebie działalności.</w:t>
      </w:r>
    </w:p>
    <w:p w:rsidR="00962B84" w:rsidRDefault="00962B84" w:rsidP="00DB47C8">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prowadzi działalność na podstawie rocznego planu finansowego.</w:t>
      </w:r>
    </w:p>
    <w:p w:rsidR="00962B84" w:rsidRDefault="00962B84" w:rsidP="00DB47C8">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Plan finansowy i arkusz organizacji pracy Szkoły zatwierdza organ prowadzący.</w:t>
      </w:r>
    </w:p>
    <w:p w:rsidR="00962B84" w:rsidRDefault="00962B84" w:rsidP="00DB47C8">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Szkoła posiada rachunek bankowy i dysponuje nim w ramach pełnomocnictwa udzielonego dyrektorowi przez organ prowadzący.</w:t>
      </w:r>
    </w:p>
    <w:p w:rsidR="00962B84" w:rsidRDefault="00962B84" w:rsidP="00DB47C8">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finansowe są gromadzone na trzech rachunkach bankowych: podstawo</w:t>
      </w:r>
      <w:r w:rsidR="006C0B95">
        <w:rPr>
          <w:rFonts w:ascii="Times New Roman" w:eastAsia="Times New Roman" w:hAnsi="Times New Roman" w:cs="Times New Roman"/>
          <w:sz w:val="24"/>
          <w:szCs w:val="24"/>
          <w:lang w:eastAsia="pl-PL"/>
        </w:rPr>
        <w:t xml:space="preserve">wym, dochodów własnych, </w:t>
      </w:r>
      <w:r w:rsidR="00DB3F57">
        <w:rPr>
          <w:rFonts w:ascii="Times New Roman" w:eastAsia="Times New Roman" w:hAnsi="Times New Roman" w:cs="Times New Roman"/>
          <w:sz w:val="24"/>
          <w:szCs w:val="24"/>
          <w:lang w:eastAsia="pl-PL"/>
        </w:rPr>
        <w:t>socjalnym; p</w:t>
      </w:r>
      <w:r w:rsidR="00133D81">
        <w:rPr>
          <w:rFonts w:ascii="Times New Roman" w:eastAsia="Times New Roman" w:hAnsi="Times New Roman" w:cs="Times New Roman"/>
          <w:sz w:val="24"/>
          <w:szCs w:val="24"/>
          <w:lang w:eastAsia="pl-PL"/>
        </w:rPr>
        <w:t xml:space="preserve">odczas realizacji projektów unijnych </w:t>
      </w:r>
      <w:r w:rsidR="00DB3F57">
        <w:rPr>
          <w:rFonts w:ascii="Times New Roman" w:eastAsia="Times New Roman" w:hAnsi="Times New Roman" w:cs="Times New Roman"/>
          <w:sz w:val="24"/>
          <w:szCs w:val="24"/>
          <w:lang w:eastAsia="pl-PL"/>
        </w:rPr>
        <w:t xml:space="preserve">na </w:t>
      </w:r>
      <w:r w:rsidR="00133D81">
        <w:rPr>
          <w:rFonts w:ascii="Times New Roman" w:eastAsia="Times New Roman" w:hAnsi="Times New Roman" w:cs="Times New Roman"/>
          <w:sz w:val="24"/>
          <w:szCs w:val="24"/>
          <w:lang w:eastAsia="pl-PL"/>
        </w:rPr>
        <w:t>dodatkowy</w:t>
      </w:r>
      <w:r w:rsidR="00DB3F57">
        <w:rPr>
          <w:rFonts w:ascii="Times New Roman" w:eastAsia="Times New Roman" w:hAnsi="Times New Roman" w:cs="Times New Roman"/>
          <w:sz w:val="24"/>
          <w:szCs w:val="24"/>
          <w:lang w:eastAsia="pl-PL"/>
        </w:rPr>
        <w:t>m rachunku</w:t>
      </w:r>
      <w:r w:rsidR="00133D81">
        <w:rPr>
          <w:rFonts w:ascii="Times New Roman" w:eastAsia="Times New Roman" w:hAnsi="Times New Roman" w:cs="Times New Roman"/>
          <w:sz w:val="24"/>
          <w:szCs w:val="24"/>
          <w:lang w:eastAsia="pl-PL"/>
        </w:rPr>
        <w:t>: funduszy europejskich</w:t>
      </w:r>
      <w:r>
        <w:rPr>
          <w:rFonts w:ascii="Times New Roman" w:eastAsia="Times New Roman" w:hAnsi="Times New Roman" w:cs="Times New Roman"/>
          <w:sz w:val="24"/>
          <w:szCs w:val="24"/>
          <w:lang w:eastAsia="pl-PL"/>
        </w:rPr>
        <w:t>.</w:t>
      </w:r>
    </w:p>
    <w:p w:rsidR="00962B84" w:rsidRDefault="00962B84" w:rsidP="00DB47C8">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współpracuje z Biurem Finansów Oświaty</w:t>
      </w:r>
      <w:r w:rsidR="00DB3F57">
        <w:rPr>
          <w:rFonts w:ascii="Times New Roman" w:eastAsia="Times New Roman" w:hAnsi="Times New Roman" w:cs="Times New Roman"/>
          <w:sz w:val="24"/>
          <w:szCs w:val="24"/>
          <w:lang w:eastAsia="pl-PL"/>
        </w:rPr>
        <w:t xml:space="preserve"> w Częstochowie</w:t>
      </w:r>
      <w:r>
        <w:rPr>
          <w:rFonts w:ascii="Times New Roman" w:eastAsia="Times New Roman" w:hAnsi="Times New Roman" w:cs="Times New Roman"/>
          <w:sz w:val="24"/>
          <w:szCs w:val="24"/>
          <w:lang w:eastAsia="pl-PL"/>
        </w:rPr>
        <w:t>, którego pracownicy prowadzą sprawy związane z płacami pracowników Szkoły i wykonują zadania dotyczące spraw księgowych.</w:t>
      </w:r>
    </w:p>
    <w:p w:rsidR="00962B84" w:rsidRDefault="00962B84" w:rsidP="00DB47C8">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rozlicza się z budżetem gminy.</w:t>
      </w:r>
    </w:p>
    <w:p w:rsidR="0042794D" w:rsidRDefault="00962B84" w:rsidP="00DB47C8">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Mienie Szkoły jest mieniem komunalnym będącym w zarządzie Szkoły.</w:t>
      </w:r>
    </w:p>
    <w:p w:rsidR="0042794D" w:rsidRPr="00B91692" w:rsidRDefault="0042794D"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obwodu Szkoły należą ulice: </w:t>
      </w:r>
      <w:r w:rsidR="00DF1EAE" w:rsidRPr="00DF1EAE">
        <w:rPr>
          <w:rFonts w:ascii="Times New Roman" w:hAnsi="Times New Roman" w:cs="Times New Roman"/>
          <w:sz w:val="24"/>
          <w:szCs w:val="24"/>
        </w:rPr>
        <w:t>Amonitowa, Bieszczadzka, Borówkowa, Cegielniana, Diamentowa, Glinowa, Główna, Huculska, Łukowa, Mała Warszawka, Motyli, Osada Młyńska, Przestrzenna od nr 1</w:t>
      </w:r>
      <w:r w:rsidR="006B3632">
        <w:rPr>
          <w:rFonts w:ascii="Times New Roman" w:hAnsi="Times New Roman" w:cs="Times New Roman"/>
          <w:sz w:val="24"/>
          <w:szCs w:val="24"/>
        </w:rPr>
        <w:t xml:space="preserve"> do nr 33 i od nr 2 do nr 18, </w:t>
      </w:r>
      <w:proofErr w:type="spellStart"/>
      <w:r w:rsidR="006B3632">
        <w:rPr>
          <w:rFonts w:ascii="Times New Roman" w:hAnsi="Times New Roman" w:cs="Times New Roman"/>
          <w:sz w:val="24"/>
          <w:szCs w:val="24"/>
        </w:rPr>
        <w:t>Sę</w:t>
      </w:r>
      <w:r w:rsidR="00DF1EAE" w:rsidRPr="00DF1EAE">
        <w:rPr>
          <w:rFonts w:ascii="Times New Roman" w:hAnsi="Times New Roman" w:cs="Times New Roman"/>
          <w:sz w:val="24"/>
          <w:szCs w:val="24"/>
        </w:rPr>
        <w:t>powa</w:t>
      </w:r>
      <w:proofErr w:type="spellEnd"/>
      <w:r w:rsidR="00DF1EAE" w:rsidRPr="00DF1EAE">
        <w:rPr>
          <w:rFonts w:ascii="Times New Roman" w:hAnsi="Times New Roman" w:cs="Times New Roman"/>
          <w:sz w:val="24"/>
          <w:szCs w:val="24"/>
        </w:rPr>
        <w:t xml:space="preserve">, Szamotowa, Szparagowa, Św. Jozafata, </w:t>
      </w:r>
      <w:proofErr w:type="spellStart"/>
      <w:r w:rsidR="00DF1EAE" w:rsidRPr="00DF1EAE">
        <w:rPr>
          <w:rFonts w:ascii="Times New Roman" w:hAnsi="Times New Roman" w:cs="Times New Roman"/>
          <w:sz w:val="24"/>
          <w:szCs w:val="24"/>
        </w:rPr>
        <w:t>Trawowa</w:t>
      </w:r>
      <w:proofErr w:type="spellEnd"/>
      <w:r w:rsidR="00DF1EAE" w:rsidRPr="00DF1EAE">
        <w:rPr>
          <w:rFonts w:ascii="Times New Roman" w:hAnsi="Times New Roman" w:cs="Times New Roman"/>
          <w:sz w:val="24"/>
          <w:szCs w:val="24"/>
        </w:rPr>
        <w:t>, Uczniowska, Wałowa, Warowna, Wileńska</w:t>
      </w:r>
      <w:r w:rsidR="00B91692">
        <w:rPr>
          <w:rFonts w:ascii="Times New Roman" w:hAnsi="Times New Roman" w:cs="Times New Roman"/>
          <w:sz w:val="24"/>
          <w:szCs w:val="24"/>
        </w:rPr>
        <w:t>.</w:t>
      </w:r>
    </w:p>
    <w:p w:rsidR="00B91692" w:rsidRPr="00B91692" w:rsidRDefault="00B91692"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Szkoła używa następujących pieczęci:</w:t>
      </w:r>
    </w:p>
    <w:p w:rsidR="00B91692" w:rsidRDefault="00B91692" w:rsidP="00DB47C8">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pieczęć urzędowa o treści: Szkoła Podstawowa nr 46 im. Stefana Żeromskiego ul. Szamotowa 8 tel. 324 73 39 42-280 Częstochowa IDS 000778159;</w:t>
      </w:r>
    </w:p>
    <w:p w:rsidR="00212CAD" w:rsidRDefault="00B91692" w:rsidP="00DB47C8">
      <w:pPr>
        <w:pStyle w:val="Akapitzlist"/>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stemple okrągłe do pieczętowania świadectw szkolnych – duża okrągła pieczęć – i legitymacji szkolnej – mała okrągła pieczęć.</w:t>
      </w:r>
    </w:p>
    <w:p w:rsidR="00212CAD" w:rsidRDefault="00212CAD"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212CAD" w:rsidRDefault="00212CAD"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może prowadzić w czasie wolnym od nauki placówkę wypoczynku dla dzieci i młodzieży przy wsparciu środkami finansowymi uzyskanymi od organu prowadzącego i zgłoszeniu wypoczynku do organu sprawującego nadzór pedagogiczny zgodnie z odrębnymi przepisami.</w:t>
      </w:r>
    </w:p>
    <w:p w:rsidR="00212CAD" w:rsidRDefault="00212CAD" w:rsidP="00DB47C8">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szkole prowadzi się nauczanie w oddziałach ogólnodostępnych.</w:t>
      </w:r>
    </w:p>
    <w:p w:rsidR="00491DBD" w:rsidRPr="00491DBD" w:rsidRDefault="00491DBD" w:rsidP="008017A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91DBD">
        <w:rPr>
          <w:rFonts w:ascii="Times New Roman" w:eastAsia="Times New Roman" w:hAnsi="Times New Roman" w:cs="Times New Roman"/>
          <w:sz w:val="24"/>
          <w:szCs w:val="24"/>
          <w:lang w:eastAsia="pl-PL"/>
        </w:rPr>
        <w:t>§ 3</w:t>
      </w:r>
    </w:p>
    <w:p w:rsidR="00B35D00" w:rsidRPr="00491DBD" w:rsidRDefault="00B35D00" w:rsidP="008017A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491DBD">
        <w:rPr>
          <w:rFonts w:ascii="Times New Roman" w:eastAsia="Times New Roman" w:hAnsi="Times New Roman" w:cs="Times New Roman"/>
          <w:sz w:val="24"/>
          <w:szCs w:val="24"/>
          <w:lang w:eastAsia="pl-PL"/>
        </w:rPr>
        <w:t xml:space="preserve">Szkoła </w:t>
      </w:r>
      <w:r w:rsidRPr="00491DBD">
        <w:rPr>
          <w:rFonts w:ascii="Times New Roman" w:eastAsia="Times New Roman" w:hAnsi="Times New Roman" w:cs="Times New Roman"/>
          <w:color w:val="2F2F2F"/>
          <w:sz w:val="24"/>
          <w:szCs w:val="24"/>
          <w:lang w:eastAsia="pl-PL"/>
        </w:rPr>
        <w:t>przeprowadza rekrutację uczniów w oparciu o zasadę powszechnej dostępności.</w:t>
      </w:r>
    </w:p>
    <w:p w:rsidR="00B35D00" w:rsidRPr="00B35D00" w:rsidRDefault="00B35D00" w:rsidP="00DB47C8">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35D00">
        <w:rPr>
          <w:rFonts w:ascii="Times New Roman" w:eastAsia="Times New Roman" w:hAnsi="Times New Roman" w:cs="Times New Roman"/>
          <w:color w:val="2F2F2F"/>
          <w:sz w:val="24"/>
          <w:szCs w:val="24"/>
          <w:lang w:eastAsia="pl-PL"/>
        </w:rPr>
        <w:t>Rodzice dziecka mają obowiązek zgłoszenia</w:t>
      </w:r>
      <w:r w:rsidRPr="00B35D00">
        <w:rPr>
          <w:rFonts w:ascii="Times New Roman" w:eastAsia="Times New Roman" w:hAnsi="Times New Roman" w:cs="Times New Roman"/>
          <w:i/>
          <w:iCs/>
          <w:color w:val="2F2F2F"/>
          <w:sz w:val="24"/>
          <w:szCs w:val="24"/>
          <w:lang w:eastAsia="pl-PL"/>
        </w:rPr>
        <w:t xml:space="preserve"> </w:t>
      </w:r>
      <w:r w:rsidRPr="00B35D00">
        <w:rPr>
          <w:rFonts w:ascii="Times New Roman" w:eastAsia="Times New Roman" w:hAnsi="Times New Roman" w:cs="Times New Roman"/>
          <w:color w:val="2F2F2F"/>
          <w:sz w:val="24"/>
          <w:szCs w:val="24"/>
          <w:lang w:eastAsia="pl-PL"/>
        </w:rPr>
        <w:t xml:space="preserve">dziecka do szkoły w obwodzie której mieszka. Dziecko zamieszkałe w obwodzie szkoły jest przyjmowane z urzędu. Dane, które należy podać w zgłoszeniu określa ustawa. </w:t>
      </w:r>
    </w:p>
    <w:p w:rsidR="00B35D00" w:rsidRPr="000C227E" w:rsidRDefault="00DB3F57" w:rsidP="00DB47C8">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2F2F2F"/>
          <w:sz w:val="24"/>
          <w:szCs w:val="24"/>
          <w:lang w:eastAsia="pl-PL"/>
        </w:rPr>
        <w:t>Powołana przez dyrektora s</w:t>
      </w:r>
      <w:r w:rsidR="00B35D00" w:rsidRPr="00B35D00">
        <w:rPr>
          <w:rFonts w:ascii="Times New Roman" w:eastAsia="Times New Roman" w:hAnsi="Times New Roman" w:cs="Times New Roman"/>
          <w:color w:val="2F2F2F"/>
          <w:sz w:val="24"/>
          <w:szCs w:val="24"/>
          <w:lang w:eastAsia="pl-PL"/>
        </w:rPr>
        <w:t>zkoły komisja rekrutacyjna przeprowadza postępowanie rekrutacyjne</w:t>
      </w:r>
      <w:r w:rsidR="00B35D00" w:rsidRPr="00B35D00">
        <w:rPr>
          <w:rFonts w:ascii="Times New Roman" w:eastAsia="Times New Roman" w:hAnsi="Times New Roman" w:cs="Times New Roman"/>
          <w:i/>
          <w:iCs/>
          <w:color w:val="2F2F2F"/>
          <w:sz w:val="24"/>
          <w:szCs w:val="24"/>
          <w:lang w:eastAsia="pl-PL"/>
        </w:rPr>
        <w:t xml:space="preserve">, </w:t>
      </w:r>
      <w:r w:rsidR="00B35D00" w:rsidRPr="00B35D00">
        <w:rPr>
          <w:rFonts w:ascii="Times New Roman" w:eastAsia="Times New Roman" w:hAnsi="Times New Roman" w:cs="Times New Roman"/>
          <w:color w:val="2F2F2F"/>
          <w:sz w:val="24"/>
          <w:szCs w:val="24"/>
          <w:lang w:eastAsia="pl-PL"/>
        </w:rPr>
        <w:t>które</w:t>
      </w:r>
      <w:r w:rsidR="00B35D00" w:rsidRPr="00B35D00">
        <w:rPr>
          <w:rFonts w:ascii="Times New Roman" w:eastAsia="Times New Roman" w:hAnsi="Times New Roman" w:cs="Times New Roman"/>
          <w:i/>
          <w:iCs/>
          <w:color w:val="2F2F2F"/>
          <w:sz w:val="24"/>
          <w:szCs w:val="24"/>
          <w:lang w:eastAsia="pl-PL"/>
        </w:rPr>
        <w:t xml:space="preserve"> </w:t>
      </w:r>
      <w:r w:rsidR="00B35D00" w:rsidRPr="00B35D00">
        <w:rPr>
          <w:rFonts w:ascii="Times New Roman" w:eastAsia="Times New Roman" w:hAnsi="Times New Roman" w:cs="Times New Roman"/>
          <w:color w:val="2F2F2F"/>
          <w:sz w:val="24"/>
          <w:szCs w:val="24"/>
          <w:lang w:eastAsia="pl-PL"/>
        </w:rPr>
        <w:t xml:space="preserve">przeprowadza się na wniosek rodzica kandydata do szkoły. Dotyczy sytuacji, kiedy liczba kandydatów </w:t>
      </w:r>
      <w:r w:rsidR="00040AD4">
        <w:rPr>
          <w:rFonts w:ascii="Times New Roman" w:eastAsia="Times New Roman" w:hAnsi="Times New Roman" w:cs="Times New Roman"/>
          <w:color w:val="2F2F2F"/>
          <w:sz w:val="24"/>
          <w:szCs w:val="24"/>
          <w:lang w:eastAsia="pl-PL"/>
        </w:rPr>
        <w:t xml:space="preserve">jest większa niż liczba miejsc. </w:t>
      </w:r>
      <w:r w:rsidR="00B35D00" w:rsidRPr="00B35D00">
        <w:rPr>
          <w:rFonts w:ascii="Times New Roman" w:eastAsia="Times New Roman" w:hAnsi="Times New Roman" w:cs="Times New Roman"/>
          <w:color w:val="2F2F2F"/>
          <w:sz w:val="24"/>
          <w:szCs w:val="24"/>
          <w:lang w:eastAsia="pl-PL"/>
        </w:rPr>
        <w:t>Pos</w:t>
      </w:r>
      <w:r w:rsidR="00040AD4">
        <w:rPr>
          <w:rFonts w:ascii="Times New Roman" w:eastAsia="Times New Roman" w:hAnsi="Times New Roman" w:cs="Times New Roman"/>
          <w:color w:val="2F2F2F"/>
          <w:sz w:val="24"/>
          <w:szCs w:val="24"/>
          <w:lang w:eastAsia="pl-PL"/>
        </w:rPr>
        <w:t xml:space="preserve">tępowanie rekrutacyjne jest </w:t>
      </w:r>
      <w:r w:rsidR="00B35D00" w:rsidRPr="00B35D00">
        <w:rPr>
          <w:rFonts w:ascii="Times New Roman" w:eastAsia="Times New Roman" w:hAnsi="Times New Roman" w:cs="Times New Roman"/>
          <w:color w:val="2F2F2F"/>
          <w:sz w:val="24"/>
          <w:szCs w:val="24"/>
          <w:lang w:eastAsia="pl-PL"/>
        </w:rPr>
        <w:t xml:space="preserve">prowadzone z wykorzystaniem systemów elektronicznych. </w:t>
      </w:r>
    </w:p>
    <w:p w:rsidR="000C227E" w:rsidRPr="000C227E" w:rsidRDefault="000C227E" w:rsidP="00DB47C8">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227E">
        <w:rPr>
          <w:rStyle w:val="Pogrubienie"/>
          <w:rFonts w:ascii="Times New Roman" w:hAnsi="Times New Roman" w:cs="Times New Roman"/>
          <w:b w:val="0"/>
          <w:color w:val="2F2F2F"/>
          <w:sz w:val="24"/>
          <w:szCs w:val="24"/>
        </w:rPr>
        <w:t>1 marca</w:t>
      </w:r>
      <w:r w:rsidR="00DB3F57">
        <w:rPr>
          <w:rStyle w:val="Pogrubienie"/>
          <w:rFonts w:ascii="Times New Roman" w:hAnsi="Times New Roman" w:cs="Times New Roman"/>
          <w:b w:val="0"/>
          <w:color w:val="2F2F2F"/>
          <w:sz w:val="24"/>
          <w:szCs w:val="24"/>
        </w:rPr>
        <w:t xml:space="preserve"> danego roku</w:t>
      </w:r>
      <w:r w:rsidRPr="000C227E">
        <w:rPr>
          <w:rStyle w:val="Pogrubienie"/>
          <w:rFonts w:ascii="Times New Roman" w:hAnsi="Times New Roman" w:cs="Times New Roman"/>
          <w:b w:val="0"/>
          <w:color w:val="2F2F2F"/>
          <w:sz w:val="24"/>
          <w:szCs w:val="24"/>
        </w:rPr>
        <w:t xml:space="preserve"> rozpoczyna się rekrutacja do klas I dla dzieci spoza obwodu danej szkoły.</w:t>
      </w:r>
      <w:r>
        <w:rPr>
          <w:rFonts w:ascii="Times New Roman" w:hAnsi="Times New Roman" w:cs="Times New Roman"/>
          <w:color w:val="2F2F2F"/>
          <w:sz w:val="24"/>
          <w:szCs w:val="24"/>
        </w:rPr>
        <w:t xml:space="preserve"> </w:t>
      </w:r>
      <w:r w:rsidRPr="000C227E">
        <w:rPr>
          <w:rFonts w:ascii="Times New Roman" w:hAnsi="Times New Roman" w:cs="Times New Roman"/>
          <w:color w:val="2F2F2F"/>
          <w:sz w:val="24"/>
          <w:szCs w:val="24"/>
        </w:rPr>
        <w:t>Obowiązek szkolny dziecka rozpoczyna się w roku kalendarzowym,</w:t>
      </w:r>
      <w:r>
        <w:rPr>
          <w:rFonts w:ascii="Times New Roman" w:hAnsi="Times New Roman" w:cs="Times New Roman"/>
          <w:color w:val="2F2F2F"/>
          <w:sz w:val="24"/>
          <w:szCs w:val="24"/>
        </w:rPr>
        <w:t xml:space="preserve"> w którym dziecko kończy 7 lat. </w:t>
      </w:r>
      <w:r w:rsidR="00040AD4">
        <w:rPr>
          <w:rFonts w:ascii="Times New Roman" w:hAnsi="Times New Roman" w:cs="Times New Roman"/>
          <w:color w:val="2F2F2F"/>
          <w:sz w:val="24"/>
          <w:szCs w:val="24"/>
        </w:rPr>
        <w:t>Jeśli dana szkoła</w:t>
      </w:r>
      <w:r w:rsidRPr="000C227E">
        <w:rPr>
          <w:rFonts w:ascii="Times New Roman" w:hAnsi="Times New Roman" w:cs="Times New Roman"/>
          <w:color w:val="2F2F2F"/>
          <w:sz w:val="24"/>
          <w:szCs w:val="24"/>
        </w:rPr>
        <w:t xml:space="preserve"> dysponuje wolnymi miejscami przeprowadza postępowanie rekrutacyjne do klasy I. Podczas rekrutacji pod uwagę brane s</w:t>
      </w:r>
      <w:r w:rsidR="00862A05">
        <w:rPr>
          <w:rFonts w:ascii="Times New Roman" w:hAnsi="Times New Roman" w:cs="Times New Roman"/>
          <w:color w:val="2F2F2F"/>
          <w:sz w:val="24"/>
          <w:szCs w:val="24"/>
        </w:rPr>
        <w:t>ą kryteria przedstawione w pkt. 4</w:t>
      </w:r>
      <w:r w:rsidRPr="000C227E">
        <w:rPr>
          <w:rFonts w:ascii="Times New Roman" w:hAnsi="Times New Roman" w:cs="Times New Roman"/>
          <w:color w:val="2F2F2F"/>
          <w:sz w:val="24"/>
          <w:szCs w:val="24"/>
        </w:rPr>
        <w:t>, które trzeba potwierdzić oświadczeniami na wniosku. Za poszczególne kryteria kandydat otrzymuje punkty.</w:t>
      </w:r>
    </w:p>
    <w:p w:rsidR="00B35D00" w:rsidRPr="00DB3F57" w:rsidRDefault="00B35D00" w:rsidP="00DB47C8">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B35D00">
        <w:rPr>
          <w:rFonts w:ascii="Times New Roman" w:eastAsia="Times New Roman" w:hAnsi="Times New Roman" w:cs="Times New Roman"/>
          <w:color w:val="2F2F2F"/>
          <w:sz w:val="24"/>
          <w:szCs w:val="24"/>
          <w:lang w:eastAsia="pl-PL"/>
        </w:rPr>
        <w:t>Komisja rekrutacyjna pracuje na podstawie kryteriów przyjętych przez organ prowadzący Szkołę:</w:t>
      </w:r>
    </w:p>
    <w:p w:rsidR="00DB3F57" w:rsidRPr="00B35D00" w:rsidRDefault="00DB3F57" w:rsidP="00DB3F57">
      <w:pPr>
        <w:pStyle w:val="Akapitzlist"/>
        <w:spacing w:after="0" w:line="240" w:lineRule="auto"/>
        <w:ind w:left="1440"/>
        <w:jc w:val="both"/>
        <w:rPr>
          <w:rFonts w:ascii="Times New Roman" w:eastAsia="Times New Roman" w:hAnsi="Times New Roman" w:cs="Times New Roman"/>
          <w:sz w:val="24"/>
          <w:szCs w:val="24"/>
          <w:lang w:eastAsia="pl-PL"/>
        </w:rPr>
      </w:pPr>
    </w:p>
    <w:tbl>
      <w:tblPr>
        <w:tblW w:w="8625" w:type="dxa"/>
        <w:tblInd w:w="44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7"/>
        <w:gridCol w:w="5183"/>
        <w:gridCol w:w="1964"/>
        <w:gridCol w:w="1121"/>
      </w:tblGrid>
      <w:tr w:rsidR="000C227E" w:rsidRPr="000C227E" w:rsidTr="000C227E">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bCs/>
                <w:color w:val="2F2F2F"/>
                <w:sz w:val="24"/>
                <w:szCs w:val="24"/>
                <w:lang w:eastAsia="pl-PL"/>
              </w:rPr>
              <w:t>Lp</w:t>
            </w:r>
            <w:r w:rsidRPr="000C227E">
              <w:rPr>
                <w:rFonts w:ascii="Times New Roman" w:eastAsia="Times New Roman" w:hAnsi="Times New Roman" w:cs="Times New Roman"/>
                <w:color w:val="2F2F2F"/>
                <w:sz w:val="24"/>
                <w:szCs w:val="24"/>
                <w:lang w:eastAsia="pl-P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bCs/>
                <w:color w:val="2F2F2F"/>
                <w:sz w:val="24"/>
                <w:szCs w:val="24"/>
                <w:lang w:eastAsia="pl-PL"/>
              </w:rPr>
              <w:t xml:space="preserve">Nazwa kryterium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bCs/>
                <w:color w:val="2F2F2F"/>
                <w:sz w:val="24"/>
                <w:szCs w:val="24"/>
                <w:lang w:eastAsia="pl-PL"/>
              </w:rPr>
              <w:t xml:space="preserve">Sposób dokumentowania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bCs/>
                <w:color w:val="2F2F2F"/>
                <w:sz w:val="24"/>
                <w:szCs w:val="24"/>
                <w:lang w:eastAsia="pl-PL"/>
              </w:rPr>
              <w:t>Liczba punktów</w:t>
            </w:r>
          </w:p>
        </w:tc>
      </w:tr>
      <w:tr w:rsidR="000C227E" w:rsidRPr="000C227E" w:rsidTr="000C227E">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Kandydat, którego rodzeństwo uczęszcza i będzie uczęszczać do szkoły pierwszego wyboru.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oświadczenie na wniosku</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16</w:t>
            </w:r>
          </w:p>
        </w:tc>
      </w:tr>
      <w:tr w:rsidR="000C227E" w:rsidRPr="000C227E" w:rsidTr="000C227E">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Kandydat zamieszkały w dzielnicy lub na jej obrzeżach, w której znajduje się szkoła pierwszego wyboru.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oświadczenie na wniosku</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8</w:t>
            </w:r>
          </w:p>
        </w:tc>
      </w:tr>
      <w:tr w:rsidR="000C227E" w:rsidRPr="000C227E" w:rsidTr="000C227E">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Kandydat, którego miejsce pracy jednego z rodziców (opiekunów prawnych) znajduje się w pobliżu szkoły pierwszego wyboru.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oświadczenie na wniosku</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4</w:t>
            </w:r>
          </w:p>
        </w:tc>
      </w:tr>
      <w:tr w:rsidR="000C227E" w:rsidRPr="000C227E" w:rsidTr="000C227E">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Kandydat, którego jeden z rodziców (opiekunów prawnych) jest absolwentem szkoły pierwszego wyboru.</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oświadczenie na wniosku</w:t>
            </w:r>
          </w:p>
        </w:tc>
        <w:tc>
          <w:tcPr>
            <w:tcW w:w="0" w:type="auto"/>
            <w:tcBorders>
              <w:top w:val="outset" w:sz="6" w:space="0" w:color="auto"/>
              <w:left w:val="outset" w:sz="6" w:space="0" w:color="auto"/>
              <w:bottom w:val="outset" w:sz="6" w:space="0" w:color="auto"/>
              <w:right w:val="outset" w:sz="6" w:space="0" w:color="auto"/>
            </w:tcBorders>
            <w:vAlign w:val="center"/>
            <w:hideMark/>
          </w:tcPr>
          <w:p w:rsidR="000C227E" w:rsidRPr="000C227E" w:rsidRDefault="000C227E" w:rsidP="000C227E">
            <w:pPr>
              <w:spacing w:after="0" w:line="240" w:lineRule="auto"/>
              <w:jc w:val="center"/>
              <w:rPr>
                <w:rFonts w:ascii="Times New Roman" w:eastAsia="Times New Roman" w:hAnsi="Times New Roman" w:cs="Times New Roman"/>
                <w:color w:val="2F2F2F"/>
                <w:sz w:val="24"/>
                <w:szCs w:val="24"/>
                <w:lang w:eastAsia="pl-PL"/>
              </w:rPr>
            </w:pPr>
            <w:r w:rsidRPr="000C227E">
              <w:rPr>
                <w:rFonts w:ascii="Times New Roman" w:eastAsia="Times New Roman" w:hAnsi="Times New Roman" w:cs="Times New Roman"/>
                <w:color w:val="2F2F2F"/>
                <w:sz w:val="24"/>
                <w:szCs w:val="24"/>
                <w:lang w:eastAsia="pl-PL"/>
              </w:rPr>
              <w:t>2</w:t>
            </w:r>
          </w:p>
        </w:tc>
      </w:tr>
    </w:tbl>
    <w:p w:rsidR="00B35D00" w:rsidRPr="00B35D00" w:rsidRDefault="00B35D00" w:rsidP="00B35D00">
      <w:pPr>
        <w:spacing w:after="0" w:line="240" w:lineRule="auto"/>
        <w:ind w:left="720"/>
        <w:jc w:val="both"/>
        <w:rPr>
          <w:rFonts w:ascii="Times New Roman" w:eastAsia="Times New Roman" w:hAnsi="Times New Roman" w:cs="Times New Roman"/>
          <w:color w:val="2F2F2F"/>
          <w:sz w:val="24"/>
          <w:szCs w:val="24"/>
          <w:lang w:eastAsia="pl-PL"/>
        </w:rPr>
      </w:pPr>
      <w:r w:rsidRPr="00B35D00">
        <w:rPr>
          <w:rFonts w:ascii="Times New Roman" w:eastAsia="Times New Roman" w:hAnsi="Times New Roman" w:cs="Times New Roman"/>
          <w:color w:val="2F2F2F"/>
          <w:sz w:val="24"/>
          <w:szCs w:val="24"/>
          <w:lang w:eastAsia="pl-PL"/>
        </w:rPr>
        <w:t> </w:t>
      </w:r>
    </w:p>
    <w:p w:rsidR="00B35D00" w:rsidRPr="00B35D00" w:rsidRDefault="00B35D00" w:rsidP="00DB47C8">
      <w:pPr>
        <w:pStyle w:val="Akapitzlist"/>
        <w:numPr>
          <w:ilvl w:val="0"/>
          <w:numId w:val="6"/>
        </w:numPr>
        <w:spacing w:after="0" w:line="240" w:lineRule="auto"/>
        <w:jc w:val="both"/>
        <w:rPr>
          <w:rFonts w:ascii="Times New Roman" w:eastAsia="Times New Roman" w:hAnsi="Times New Roman" w:cs="Times New Roman"/>
          <w:color w:val="2F2F2F"/>
          <w:sz w:val="24"/>
          <w:szCs w:val="24"/>
          <w:lang w:eastAsia="pl-PL"/>
        </w:rPr>
      </w:pPr>
      <w:r w:rsidRPr="00B35D00">
        <w:rPr>
          <w:rFonts w:ascii="Times New Roman" w:eastAsia="Times New Roman" w:hAnsi="Times New Roman" w:cs="Times New Roman"/>
          <w:color w:val="2F2F2F"/>
          <w:sz w:val="24"/>
          <w:szCs w:val="24"/>
          <w:lang w:eastAsia="pl-PL"/>
        </w:rPr>
        <w:t xml:space="preserve">Komisja rekrutacyjna może przeprowadzić postępowanie uzupełniające, które przeprowadza się, jeżeli po przeprowadzeniu postępowania rekrutacyjnego szkoła dysponuje wolnymi miejscami. Postępowanie uzupełniające powinno zakończyć się do końca sierpnia. </w:t>
      </w:r>
    </w:p>
    <w:p w:rsidR="00DB3F57" w:rsidRDefault="00B35D00" w:rsidP="00DB47C8">
      <w:pPr>
        <w:numPr>
          <w:ilvl w:val="0"/>
          <w:numId w:val="6"/>
        </w:numPr>
        <w:spacing w:after="0" w:line="240" w:lineRule="auto"/>
        <w:jc w:val="both"/>
        <w:rPr>
          <w:rFonts w:ascii="Times New Roman" w:eastAsia="Times New Roman" w:hAnsi="Times New Roman" w:cs="Times New Roman"/>
          <w:color w:val="2F2F2F"/>
          <w:sz w:val="24"/>
          <w:szCs w:val="24"/>
          <w:lang w:eastAsia="pl-PL"/>
        </w:rPr>
      </w:pPr>
      <w:r w:rsidRPr="00B35D00">
        <w:rPr>
          <w:rFonts w:ascii="Times New Roman" w:eastAsia="Times New Roman" w:hAnsi="Times New Roman" w:cs="Times New Roman"/>
          <w:color w:val="2F2F2F"/>
          <w:sz w:val="24"/>
          <w:szCs w:val="24"/>
          <w:lang w:eastAsia="pl-PL"/>
        </w:rPr>
        <w:t>Od postanowień komisji rekrutacyjnej przysługuje tryb odwoławczy.</w:t>
      </w:r>
      <w:r>
        <w:rPr>
          <w:rFonts w:ascii="Times New Roman" w:eastAsia="Times New Roman" w:hAnsi="Times New Roman" w:cs="Times New Roman"/>
          <w:color w:val="2F2F2F"/>
          <w:sz w:val="24"/>
          <w:szCs w:val="24"/>
          <w:lang w:eastAsia="pl-PL"/>
        </w:rPr>
        <w:t xml:space="preserve"> Siedem </w:t>
      </w:r>
      <w:r w:rsidRPr="00B35D00">
        <w:rPr>
          <w:rFonts w:ascii="Times New Roman" w:eastAsia="Times New Roman" w:hAnsi="Times New Roman" w:cs="Times New Roman"/>
          <w:color w:val="2F2F2F"/>
          <w:sz w:val="24"/>
          <w:szCs w:val="24"/>
          <w:lang w:eastAsia="pl-PL"/>
        </w:rPr>
        <w:t xml:space="preserve"> dni od dnia podania do publicznej wiadomości listy kandydatów przyjętych i kandydatów nieprzyjętych, rodzic kandydata może</w:t>
      </w:r>
      <w:r w:rsidRPr="00B35D00">
        <w:rPr>
          <w:rFonts w:ascii="Times New Roman" w:eastAsia="Times New Roman" w:hAnsi="Times New Roman" w:cs="Times New Roman"/>
          <w:b/>
          <w:bCs/>
          <w:color w:val="2F2F2F"/>
          <w:sz w:val="24"/>
          <w:szCs w:val="24"/>
          <w:lang w:eastAsia="pl-PL"/>
        </w:rPr>
        <w:t xml:space="preserve"> </w:t>
      </w:r>
      <w:r w:rsidRPr="00B35D00">
        <w:rPr>
          <w:rFonts w:ascii="Times New Roman" w:eastAsia="Times New Roman" w:hAnsi="Times New Roman" w:cs="Times New Roman"/>
          <w:color w:val="2F2F2F"/>
          <w:sz w:val="24"/>
          <w:szCs w:val="24"/>
          <w:lang w:eastAsia="pl-PL"/>
        </w:rPr>
        <w:t>wystąpić do komisji rekrutacyjnej z wnioskiem o sporządzeni</w:t>
      </w:r>
      <w:r w:rsidR="00DB3F57">
        <w:rPr>
          <w:rFonts w:ascii="Times New Roman" w:eastAsia="Times New Roman" w:hAnsi="Times New Roman" w:cs="Times New Roman"/>
          <w:color w:val="2F2F2F"/>
          <w:sz w:val="24"/>
          <w:szCs w:val="24"/>
          <w:lang w:eastAsia="pl-PL"/>
        </w:rPr>
        <w:t>e uzasadnienia odmowy przyjęcia.</w:t>
      </w:r>
    </w:p>
    <w:p w:rsidR="00DB3F57" w:rsidRDefault="00B35D00" w:rsidP="00FD3ECF">
      <w:pPr>
        <w:pStyle w:val="Akapitzlist"/>
        <w:numPr>
          <w:ilvl w:val="0"/>
          <w:numId w:val="284"/>
        </w:numPr>
        <w:spacing w:after="0" w:line="240" w:lineRule="auto"/>
        <w:jc w:val="both"/>
        <w:rPr>
          <w:rFonts w:ascii="Times New Roman" w:eastAsia="Times New Roman" w:hAnsi="Times New Roman" w:cs="Times New Roman"/>
          <w:color w:val="2F2F2F"/>
          <w:sz w:val="24"/>
          <w:szCs w:val="24"/>
          <w:lang w:eastAsia="pl-PL"/>
        </w:rPr>
      </w:pPr>
      <w:r w:rsidRPr="00DB3F57">
        <w:rPr>
          <w:rFonts w:ascii="Times New Roman" w:eastAsia="Times New Roman" w:hAnsi="Times New Roman" w:cs="Times New Roman"/>
          <w:color w:val="2F2F2F"/>
          <w:sz w:val="24"/>
          <w:szCs w:val="24"/>
          <w:lang w:eastAsia="pl-PL"/>
        </w:rPr>
        <w:t xml:space="preserve">Uzasadnienie sporządza się w terminie 5 dni od dnia wystąpienia przez rodzica kandydata z wnioskiem. </w:t>
      </w:r>
    </w:p>
    <w:p w:rsidR="00DB3F57" w:rsidRDefault="00B35D00" w:rsidP="00FD3ECF">
      <w:pPr>
        <w:pStyle w:val="Akapitzlist"/>
        <w:numPr>
          <w:ilvl w:val="0"/>
          <w:numId w:val="284"/>
        </w:numPr>
        <w:spacing w:after="0" w:line="240" w:lineRule="auto"/>
        <w:jc w:val="both"/>
        <w:rPr>
          <w:rFonts w:ascii="Times New Roman" w:eastAsia="Times New Roman" w:hAnsi="Times New Roman" w:cs="Times New Roman"/>
          <w:color w:val="2F2F2F"/>
          <w:sz w:val="24"/>
          <w:szCs w:val="24"/>
          <w:lang w:eastAsia="pl-PL"/>
        </w:rPr>
      </w:pPr>
      <w:r w:rsidRPr="00DB3F57">
        <w:rPr>
          <w:rFonts w:ascii="Times New Roman" w:eastAsia="Times New Roman" w:hAnsi="Times New Roman" w:cs="Times New Roman"/>
          <w:color w:val="2F2F2F"/>
          <w:sz w:val="24"/>
          <w:szCs w:val="24"/>
          <w:lang w:eastAsia="pl-PL"/>
        </w:rPr>
        <w:t xml:space="preserve">Odwołanie od rozstrzygnięcia komisji rekrutacyjnej wnosi rodzic, w terminie 7 dni od dnia otrzymania uzasadnienia. </w:t>
      </w:r>
    </w:p>
    <w:p w:rsidR="00C032F7" w:rsidRPr="00DB3F57" w:rsidRDefault="00B35D00" w:rsidP="00FD3ECF">
      <w:pPr>
        <w:pStyle w:val="Akapitzlist"/>
        <w:numPr>
          <w:ilvl w:val="0"/>
          <w:numId w:val="284"/>
        </w:numPr>
        <w:spacing w:after="0" w:line="240" w:lineRule="auto"/>
        <w:jc w:val="both"/>
        <w:rPr>
          <w:rFonts w:ascii="Times New Roman" w:eastAsia="Times New Roman" w:hAnsi="Times New Roman" w:cs="Times New Roman"/>
          <w:color w:val="2F2F2F"/>
          <w:sz w:val="24"/>
          <w:szCs w:val="24"/>
          <w:lang w:eastAsia="pl-PL"/>
        </w:rPr>
      </w:pPr>
      <w:r w:rsidRPr="00DB3F57">
        <w:rPr>
          <w:rFonts w:ascii="Times New Roman" w:eastAsia="Times New Roman" w:hAnsi="Times New Roman" w:cs="Times New Roman"/>
          <w:color w:val="2F2F2F"/>
          <w:sz w:val="24"/>
          <w:szCs w:val="24"/>
          <w:lang w:eastAsia="pl-PL"/>
        </w:rPr>
        <w:t xml:space="preserve">Dyrektor rozpatruje odwołanie w ciągu 7 dni. Na rozstrzygnięcie dyrektora służy skarga do sądu administracyjnego. </w:t>
      </w:r>
    </w:p>
    <w:p w:rsidR="00491DBD" w:rsidRDefault="00491DBD" w:rsidP="00491DBD">
      <w:pPr>
        <w:spacing w:after="0" w:line="240" w:lineRule="auto"/>
        <w:jc w:val="both"/>
        <w:rPr>
          <w:rFonts w:ascii="Times New Roman" w:eastAsia="Times New Roman" w:hAnsi="Times New Roman" w:cs="Times New Roman"/>
          <w:color w:val="2F2F2F"/>
          <w:sz w:val="24"/>
          <w:szCs w:val="24"/>
          <w:lang w:eastAsia="pl-PL"/>
        </w:rPr>
      </w:pPr>
    </w:p>
    <w:p w:rsidR="00491DBD" w:rsidRDefault="00491DBD" w:rsidP="008017A9">
      <w:pPr>
        <w:spacing w:after="0" w:line="240" w:lineRule="auto"/>
        <w:jc w:val="center"/>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     </w:t>
      </w:r>
      <w:r w:rsidR="008017A9">
        <w:rPr>
          <w:rFonts w:ascii="Times New Roman" w:eastAsia="Times New Roman" w:hAnsi="Times New Roman" w:cs="Times New Roman"/>
          <w:color w:val="2F2F2F"/>
          <w:sz w:val="24"/>
          <w:szCs w:val="24"/>
          <w:lang w:eastAsia="pl-PL"/>
        </w:rPr>
        <w:t>§ 4</w:t>
      </w:r>
    </w:p>
    <w:p w:rsidR="00212CAD" w:rsidRPr="00491DBD" w:rsidRDefault="00212CAD" w:rsidP="00DB47C8">
      <w:pPr>
        <w:pStyle w:val="Akapitzlist"/>
        <w:numPr>
          <w:ilvl w:val="0"/>
          <w:numId w:val="13"/>
        </w:numPr>
        <w:spacing w:after="0" w:line="240" w:lineRule="auto"/>
        <w:jc w:val="both"/>
        <w:rPr>
          <w:rFonts w:ascii="Times New Roman" w:eastAsia="Times New Roman" w:hAnsi="Times New Roman" w:cs="Times New Roman"/>
          <w:color w:val="2F2F2F"/>
          <w:sz w:val="24"/>
          <w:szCs w:val="24"/>
          <w:lang w:eastAsia="pl-PL"/>
        </w:rPr>
      </w:pPr>
      <w:r w:rsidRPr="00491DBD">
        <w:rPr>
          <w:rFonts w:ascii="Times New Roman" w:eastAsia="Times New Roman" w:hAnsi="Times New Roman" w:cs="Times New Roman"/>
          <w:color w:val="2F2F2F"/>
          <w:sz w:val="24"/>
          <w:szCs w:val="24"/>
          <w:lang w:eastAsia="pl-PL"/>
        </w:rPr>
        <w:t>W Szkole wprowadzono politykę bezpieczeństwa i instrukcję zarządzania systemem przetwarzania danych osobowych.</w:t>
      </w:r>
    </w:p>
    <w:p w:rsidR="00C032F7" w:rsidRPr="00491DBD" w:rsidRDefault="00212CAD" w:rsidP="00DB47C8">
      <w:pPr>
        <w:pStyle w:val="Akapitzlist"/>
        <w:numPr>
          <w:ilvl w:val="0"/>
          <w:numId w:val="7"/>
        </w:numPr>
        <w:spacing w:before="100" w:beforeAutospacing="1" w:after="100" w:afterAutospacing="1" w:line="240" w:lineRule="auto"/>
        <w:jc w:val="both"/>
        <w:rPr>
          <w:rFonts w:ascii="Times New Roman" w:eastAsia="Times New Roman" w:hAnsi="Times New Roman" w:cs="Times New Roman"/>
          <w:color w:val="2F2F2F"/>
          <w:sz w:val="24"/>
          <w:szCs w:val="24"/>
          <w:lang w:eastAsia="pl-PL"/>
        </w:rPr>
      </w:pPr>
      <w:r w:rsidRPr="00491DBD">
        <w:rPr>
          <w:rFonts w:ascii="Times New Roman" w:eastAsia="Times New Roman" w:hAnsi="Times New Roman" w:cs="Times New Roman"/>
          <w:color w:val="2F2F2F"/>
          <w:sz w:val="24"/>
          <w:szCs w:val="24"/>
          <w:lang w:eastAsia="pl-PL"/>
        </w:rPr>
        <w:t>Administratorem danych osobowych jest dy</w:t>
      </w:r>
      <w:r w:rsidR="00C032F7" w:rsidRPr="00491DBD">
        <w:rPr>
          <w:rFonts w:ascii="Times New Roman" w:eastAsia="Times New Roman" w:hAnsi="Times New Roman" w:cs="Times New Roman"/>
          <w:color w:val="2F2F2F"/>
          <w:sz w:val="24"/>
          <w:szCs w:val="24"/>
          <w:lang w:eastAsia="pl-PL"/>
        </w:rPr>
        <w:t>rektor szkoły</w:t>
      </w:r>
      <w:r w:rsidRPr="00491DBD">
        <w:rPr>
          <w:rFonts w:ascii="Times New Roman" w:eastAsia="Times New Roman" w:hAnsi="Times New Roman" w:cs="Times New Roman"/>
          <w:color w:val="2F2F2F"/>
          <w:sz w:val="24"/>
          <w:szCs w:val="24"/>
          <w:lang w:eastAsia="pl-PL"/>
        </w:rPr>
        <w:t>.</w:t>
      </w:r>
    </w:p>
    <w:p w:rsidR="00C032F7" w:rsidRPr="00491DBD" w:rsidRDefault="00C032F7" w:rsidP="00DB47C8">
      <w:pPr>
        <w:pStyle w:val="Akapitzlist"/>
        <w:numPr>
          <w:ilvl w:val="0"/>
          <w:numId w:val="12"/>
        </w:numPr>
        <w:spacing w:after="240" w:line="240" w:lineRule="auto"/>
        <w:jc w:val="both"/>
        <w:rPr>
          <w:rFonts w:ascii="Times New Roman" w:eastAsia="Times New Roman" w:hAnsi="Times New Roman" w:cs="Times New Roman"/>
          <w:color w:val="2F2F2F"/>
          <w:sz w:val="24"/>
          <w:szCs w:val="24"/>
          <w:lang w:eastAsia="pl-PL"/>
        </w:rPr>
      </w:pPr>
      <w:r w:rsidRPr="00491DBD">
        <w:rPr>
          <w:rFonts w:ascii="Times New Roman" w:eastAsia="Times New Roman" w:hAnsi="Times New Roman" w:cs="Times New Roman"/>
          <w:color w:val="2F2F2F"/>
          <w:sz w:val="24"/>
          <w:szCs w:val="24"/>
          <w:lang w:eastAsia="pl-PL"/>
        </w:rPr>
        <w:t>Szkoła realizuje funkcję opiekuńczą nad dziećmi w świetlicy szkolnej.</w:t>
      </w:r>
    </w:p>
    <w:p w:rsidR="00C032F7" w:rsidRPr="00491DBD" w:rsidRDefault="00C032F7" w:rsidP="00DB47C8">
      <w:pPr>
        <w:pStyle w:val="Akapitzlist"/>
        <w:numPr>
          <w:ilvl w:val="0"/>
          <w:numId w:val="12"/>
        </w:numPr>
        <w:spacing w:after="240" w:line="240" w:lineRule="auto"/>
        <w:jc w:val="both"/>
        <w:rPr>
          <w:rFonts w:ascii="Times New Roman" w:eastAsia="Times New Roman" w:hAnsi="Times New Roman" w:cs="Times New Roman"/>
          <w:color w:val="2F2F2F"/>
          <w:sz w:val="24"/>
          <w:szCs w:val="24"/>
          <w:lang w:eastAsia="pl-PL"/>
        </w:rPr>
      </w:pPr>
      <w:r w:rsidRPr="00491DBD">
        <w:rPr>
          <w:rFonts w:ascii="Times New Roman" w:eastAsia="Times New Roman" w:hAnsi="Times New Roman" w:cs="Times New Roman"/>
          <w:color w:val="2F2F2F"/>
          <w:sz w:val="24"/>
          <w:szCs w:val="24"/>
          <w:lang w:eastAsia="pl-PL"/>
        </w:rPr>
        <w:t>Wszyscy uczniowie i pracownicy szkoły posiadają swobodny dostęp do księgozbioru biblioteki szkolnej.</w:t>
      </w:r>
    </w:p>
    <w:p w:rsidR="00C032F7" w:rsidRPr="00491DBD" w:rsidRDefault="00C032F7" w:rsidP="00DB47C8">
      <w:pPr>
        <w:pStyle w:val="Akapitzlist"/>
        <w:numPr>
          <w:ilvl w:val="0"/>
          <w:numId w:val="12"/>
        </w:numPr>
        <w:spacing w:after="240" w:line="240" w:lineRule="auto"/>
        <w:jc w:val="both"/>
        <w:rPr>
          <w:rFonts w:ascii="Times New Roman" w:eastAsia="Times New Roman" w:hAnsi="Times New Roman" w:cs="Times New Roman"/>
          <w:color w:val="2F2F2F"/>
          <w:sz w:val="24"/>
          <w:szCs w:val="24"/>
          <w:lang w:eastAsia="pl-PL"/>
        </w:rPr>
      </w:pPr>
      <w:r w:rsidRPr="00491DBD">
        <w:rPr>
          <w:rFonts w:ascii="Times New Roman" w:eastAsia="Times New Roman" w:hAnsi="Times New Roman" w:cs="Times New Roman"/>
          <w:color w:val="2F2F2F"/>
          <w:sz w:val="24"/>
          <w:szCs w:val="24"/>
          <w:lang w:eastAsia="pl-PL"/>
        </w:rPr>
        <w:t xml:space="preserve">Szkoła zapewnia uczniom pomoc przed/medyczną oraz podstawowe świadczenia profilaktyczne. </w:t>
      </w:r>
    </w:p>
    <w:p w:rsidR="00C032F7" w:rsidRDefault="00C032F7" w:rsidP="00DB47C8">
      <w:pPr>
        <w:pStyle w:val="Akapitzlist"/>
        <w:numPr>
          <w:ilvl w:val="0"/>
          <w:numId w:val="12"/>
        </w:numPr>
        <w:spacing w:after="240" w:line="240" w:lineRule="auto"/>
        <w:jc w:val="both"/>
        <w:rPr>
          <w:rFonts w:ascii="Times New Roman" w:eastAsia="Times New Roman" w:hAnsi="Times New Roman" w:cs="Times New Roman"/>
          <w:color w:val="2F2F2F"/>
          <w:sz w:val="24"/>
          <w:szCs w:val="24"/>
          <w:lang w:eastAsia="pl-PL"/>
        </w:rPr>
      </w:pPr>
      <w:r w:rsidRPr="00491DBD">
        <w:rPr>
          <w:rFonts w:ascii="Times New Roman" w:eastAsia="Times New Roman" w:hAnsi="Times New Roman" w:cs="Times New Roman"/>
          <w:color w:val="2F2F2F"/>
          <w:sz w:val="24"/>
          <w:szCs w:val="24"/>
          <w:lang w:eastAsia="pl-PL"/>
        </w:rPr>
        <w:t>Szkoła posiada kuchnię szkolną, która wydaje posiłki dla uczniów i pracowników szkoły za odpłatnością ustaloną na początku każdego roku szkolnego i na zasadach określonych zarządzeni</w:t>
      </w:r>
      <w:r w:rsidR="00AE2560">
        <w:rPr>
          <w:rFonts w:ascii="Times New Roman" w:eastAsia="Times New Roman" w:hAnsi="Times New Roman" w:cs="Times New Roman"/>
          <w:color w:val="2F2F2F"/>
          <w:sz w:val="24"/>
          <w:szCs w:val="24"/>
          <w:lang w:eastAsia="pl-PL"/>
        </w:rPr>
        <w:t>em prezydenta</w:t>
      </w:r>
      <w:r w:rsidRPr="00491DBD">
        <w:rPr>
          <w:rFonts w:ascii="Times New Roman" w:eastAsia="Times New Roman" w:hAnsi="Times New Roman" w:cs="Times New Roman"/>
          <w:color w:val="2F2F2F"/>
          <w:sz w:val="24"/>
          <w:szCs w:val="24"/>
          <w:lang w:eastAsia="pl-PL"/>
        </w:rPr>
        <w:t>.</w:t>
      </w:r>
    </w:p>
    <w:p w:rsidR="00491DBD" w:rsidRDefault="00491DBD" w:rsidP="00491DBD">
      <w:pPr>
        <w:pStyle w:val="Akapitzlist"/>
        <w:spacing w:after="240" w:line="240" w:lineRule="auto"/>
        <w:jc w:val="both"/>
        <w:rPr>
          <w:rFonts w:ascii="Times New Roman" w:eastAsia="Times New Roman" w:hAnsi="Times New Roman" w:cs="Times New Roman"/>
          <w:color w:val="2F2F2F"/>
          <w:sz w:val="24"/>
          <w:szCs w:val="24"/>
          <w:lang w:eastAsia="pl-PL"/>
        </w:rPr>
      </w:pPr>
    </w:p>
    <w:p w:rsidR="00491DBD" w:rsidRDefault="00491DBD" w:rsidP="00491DBD">
      <w:pPr>
        <w:pStyle w:val="Akapitzlist"/>
        <w:spacing w:after="240" w:line="240" w:lineRule="auto"/>
        <w:jc w:val="center"/>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Rozdział 2</w:t>
      </w:r>
    </w:p>
    <w:p w:rsidR="00491DBD" w:rsidRPr="00491DBD" w:rsidRDefault="00491DBD" w:rsidP="00491DBD">
      <w:pPr>
        <w:pStyle w:val="Akapitzlist"/>
        <w:spacing w:after="240" w:line="240" w:lineRule="auto"/>
        <w:jc w:val="center"/>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Misja i model absolwenta szkoły</w:t>
      </w:r>
    </w:p>
    <w:p w:rsidR="00C032F7" w:rsidRDefault="00491DBD" w:rsidP="00491DB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E3BC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5</w:t>
      </w:r>
    </w:p>
    <w:p w:rsidR="00A002A0" w:rsidRDefault="00A002A0" w:rsidP="00C032F7">
      <w:pPr>
        <w:spacing w:after="0" w:line="240" w:lineRule="auto"/>
        <w:jc w:val="center"/>
        <w:rPr>
          <w:rFonts w:ascii="Times New Roman" w:eastAsia="Times New Roman" w:hAnsi="Times New Roman" w:cs="Times New Roman"/>
          <w:sz w:val="24"/>
          <w:szCs w:val="24"/>
          <w:lang w:eastAsia="pl-PL"/>
        </w:rPr>
      </w:pPr>
    </w:p>
    <w:p w:rsidR="0074325B" w:rsidRPr="00491DBD" w:rsidRDefault="0074325B" w:rsidP="00DB47C8">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491DBD">
        <w:rPr>
          <w:rFonts w:ascii="Times New Roman" w:eastAsia="Times New Roman" w:hAnsi="Times New Roman" w:cs="Times New Roman"/>
          <w:sz w:val="24"/>
          <w:szCs w:val="24"/>
          <w:lang w:eastAsia="pl-PL"/>
        </w:rPr>
        <w:t xml:space="preserve">Misja </w:t>
      </w:r>
      <w:r w:rsidR="00A002A0" w:rsidRPr="00491DBD">
        <w:rPr>
          <w:rFonts w:ascii="Times New Roman" w:eastAsia="Times New Roman" w:hAnsi="Times New Roman" w:cs="Times New Roman"/>
          <w:sz w:val="24"/>
          <w:szCs w:val="24"/>
          <w:lang w:eastAsia="pl-PL"/>
        </w:rPr>
        <w:t>naszej szkoły</w:t>
      </w:r>
      <w:r w:rsidRPr="00491DBD">
        <w:rPr>
          <w:rFonts w:ascii="Times New Roman" w:eastAsia="Times New Roman" w:hAnsi="Times New Roman" w:cs="Times New Roman"/>
          <w:sz w:val="24"/>
          <w:szCs w:val="24"/>
          <w:lang w:eastAsia="pl-PL"/>
        </w:rPr>
        <w:t xml:space="preserve"> zawiera się w słowach Papieża Jana Pawła II, które wypowiedział podczas homilii do młodzieży w Poznaniu 3 czerwca 1997 r.:</w:t>
      </w:r>
    </w:p>
    <w:p w:rsidR="0074325B" w:rsidRPr="00491DBD" w:rsidRDefault="00AE2560" w:rsidP="0074325B">
      <w:pPr>
        <w:pStyle w:val="Akapitzlist"/>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i/>
          <w:color w:val="000000"/>
          <w:sz w:val="24"/>
          <w:szCs w:val="24"/>
        </w:rPr>
        <w:lastRenderedPageBreak/>
        <w:t>„</w:t>
      </w:r>
      <w:r w:rsidR="0074325B" w:rsidRPr="00491DBD">
        <w:rPr>
          <w:rFonts w:ascii="Times New Roman" w:hAnsi="Times New Roman" w:cs="Times New Roman"/>
          <w:i/>
          <w:color w:val="000000"/>
          <w:sz w:val="24"/>
          <w:szCs w:val="24"/>
        </w:rPr>
        <w:t xml:space="preserve">W wychowaniu chodzi głównie o to, ażeby człowiek stawał się coraz bardziej człowiekiem - o to, ażeby bardziej "był", a nie tylko więcej "miał" - ażeby poprzez wszystko, co "ma", co "posiada", umiał bardziej i pełniej być człowiekiem - to znaczy, ażeby również umiał bardziej "być" nie tylko "z drugim", ale także i "dla drugich" </w:t>
      </w:r>
    </w:p>
    <w:p w:rsidR="00AE2560" w:rsidRDefault="00AE2560" w:rsidP="00DB47C8">
      <w:pPr>
        <w:pStyle w:val="Akapitzlist"/>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Pragniemy naszym uczniom</w:t>
      </w:r>
      <w:r w:rsidR="0074325B" w:rsidRPr="00491DBD">
        <w:rPr>
          <w:rFonts w:ascii="Times New Roman" w:eastAsia="Times New Roman" w:hAnsi="Times New Roman" w:cs="Times New Roman"/>
          <w:color w:val="000000"/>
          <w:sz w:val="24"/>
          <w:szCs w:val="24"/>
          <w:lang w:eastAsia="pl-PL"/>
        </w:rPr>
        <w:t xml:space="preserve">: </w:t>
      </w:r>
    </w:p>
    <w:p w:rsidR="00AE2560" w:rsidRDefault="00AE2560" w:rsidP="00AE2560">
      <w:pPr>
        <w:pStyle w:val="Akapitzlist"/>
        <w:numPr>
          <w:ilvl w:val="0"/>
          <w:numId w:val="7"/>
        </w:numPr>
        <w:spacing w:before="100" w:beforeAutospacing="1"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wpoić </w:t>
      </w:r>
      <w:r w:rsidR="0074325B" w:rsidRPr="00491DBD">
        <w:rPr>
          <w:rFonts w:ascii="Times New Roman" w:eastAsia="Times New Roman" w:hAnsi="Times New Roman" w:cs="Times New Roman"/>
          <w:color w:val="000000"/>
          <w:sz w:val="24"/>
          <w:szCs w:val="24"/>
          <w:lang w:eastAsia="pl-PL"/>
        </w:rPr>
        <w:t xml:space="preserve">odpowiedzialność, pracowitość, </w:t>
      </w:r>
      <w:r w:rsidR="00A002A0" w:rsidRPr="00491DBD">
        <w:rPr>
          <w:rFonts w:ascii="Times New Roman" w:eastAsia="Times New Roman" w:hAnsi="Times New Roman" w:cs="Times New Roman"/>
          <w:color w:val="000000"/>
          <w:sz w:val="24"/>
          <w:szCs w:val="24"/>
          <w:lang w:eastAsia="pl-PL"/>
        </w:rPr>
        <w:t xml:space="preserve">zaradność </w:t>
      </w:r>
      <w:r>
        <w:rPr>
          <w:rFonts w:ascii="Times New Roman" w:eastAsia="Times New Roman" w:hAnsi="Times New Roman" w:cs="Times New Roman"/>
          <w:color w:val="000000"/>
          <w:sz w:val="24"/>
          <w:szCs w:val="24"/>
          <w:lang w:eastAsia="pl-PL"/>
        </w:rPr>
        <w:t>oraz dać solidne wykształcenie;</w:t>
      </w:r>
    </w:p>
    <w:p w:rsidR="00A002A0" w:rsidRPr="00AE2560" w:rsidRDefault="00AE2560" w:rsidP="00AE2560">
      <w:pPr>
        <w:pStyle w:val="Akapitzlist"/>
        <w:numPr>
          <w:ilvl w:val="0"/>
          <w:numId w:val="7"/>
        </w:numPr>
        <w:spacing w:before="100" w:beforeAutospacing="1"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A002A0" w:rsidRPr="00AE2560">
        <w:rPr>
          <w:rFonts w:ascii="Times New Roman" w:eastAsia="Times New Roman" w:hAnsi="Times New Roman" w:cs="Times New Roman"/>
          <w:color w:val="000000"/>
          <w:sz w:val="24"/>
          <w:szCs w:val="24"/>
          <w:lang w:eastAsia="pl-PL"/>
        </w:rPr>
        <w:t>ychować go w duchu wartości i miłości do O</w:t>
      </w:r>
      <w:r w:rsidR="0074325B" w:rsidRPr="00AE2560">
        <w:rPr>
          <w:rFonts w:ascii="Times New Roman" w:eastAsia="Times New Roman" w:hAnsi="Times New Roman" w:cs="Times New Roman"/>
          <w:color w:val="000000"/>
          <w:sz w:val="24"/>
          <w:szCs w:val="24"/>
          <w:lang w:eastAsia="pl-PL"/>
        </w:rPr>
        <w:t>jcz</w:t>
      </w:r>
      <w:r w:rsidR="00A002A0" w:rsidRPr="00AE2560">
        <w:rPr>
          <w:rFonts w:ascii="Times New Roman" w:eastAsia="Times New Roman" w:hAnsi="Times New Roman" w:cs="Times New Roman"/>
          <w:color w:val="000000"/>
          <w:sz w:val="24"/>
          <w:szCs w:val="24"/>
          <w:lang w:eastAsia="pl-PL"/>
        </w:rPr>
        <w:t>yzny jak i poszanowania kultur innych krajów Europy i Ś</w:t>
      </w:r>
      <w:r w:rsidR="0074325B" w:rsidRPr="00AE2560">
        <w:rPr>
          <w:rFonts w:ascii="Times New Roman" w:eastAsia="Times New Roman" w:hAnsi="Times New Roman" w:cs="Times New Roman"/>
          <w:color w:val="000000"/>
          <w:sz w:val="24"/>
          <w:szCs w:val="24"/>
          <w:lang w:eastAsia="pl-PL"/>
        </w:rPr>
        <w:t xml:space="preserve">wiata. </w:t>
      </w:r>
    </w:p>
    <w:p w:rsidR="0074325B" w:rsidRPr="00491DBD" w:rsidRDefault="0074325B" w:rsidP="00DB47C8">
      <w:pPr>
        <w:pStyle w:val="Akapitzlist"/>
        <w:numPr>
          <w:ilvl w:val="0"/>
          <w:numId w:val="8"/>
        </w:numPr>
        <w:spacing w:before="100" w:beforeAutospacing="1" w:after="0" w:line="240" w:lineRule="auto"/>
        <w:jc w:val="both"/>
        <w:rPr>
          <w:rFonts w:ascii="Times New Roman" w:eastAsia="Times New Roman" w:hAnsi="Times New Roman" w:cs="Times New Roman"/>
          <w:color w:val="000000"/>
          <w:sz w:val="24"/>
          <w:szCs w:val="24"/>
          <w:lang w:eastAsia="pl-PL"/>
        </w:rPr>
      </w:pPr>
      <w:r w:rsidRPr="00491DBD">
        <w:rPr>
          <w:rFonts w:ascii="Times New Roman" w:eastAsia="Times New Roman" w:hAnsi="Times New Roman" w:cs="Times New Roman"/>
          <w:color w:val="000000"/>
          <w:sz w:val="24"/>
          <w:szCs w:val="24"/>
          <w:lang w:eastAsia="pl-PL"/>
        </w:rPr>
        <w:t>M</w:t>
      </w:r>
      <w:r w:rsidR="00AE2560">
        <w:rPr>
          <w:rFonts w:ascii="Times New Roman" w:eastAsia="Times New Roman" w:hAnsi="Times New Roman" w:cs="Times New Roman"/>
          <w:color w:val="000000"/>
          <w:sz w:val="24"/>
          <w:szCs w:val="24"/>
          <w:lang w:eastAsia="pl-PL"/>
        </w:rPr>
        <w:t xml:space="preserve">isją szkoły jest </w:t>
      </w:r>
      <w:r w:rsidRPr="00491DBD">
        <w:rPr>
          <w:rFonts w:ascii="Times New Roman" w:eastAsia="Times New Roman" w:hAnsi="Times New Roman" w:cs="Times New Roman"/>
          <w:color w:val="000000"/>
          <w:sz w:val="24"/>
          <w:szCs w:val="24"/>
          <w:lang w:eastAsia="pl-PL"/>
        </w:rPr>
        <w:t>uczenie wzajemnego szacunku oraz budowanie pozytywnego obr</w:t>
      </w:r>
      <w:r w:rsidR="00A002A0" w:rsidRPr="00491DBD">
        <w:rPr>
          <w:rFonts w:ascii="Times New Roman" w:eastAsia="Times New Roman" w:hAnsi="Times New Roman" w:cs="Times New Roman"/>
          <w:color w:val="000000"/>
          <w:sz w:val="24"/>
          <w:szCs w:val="24"/>
          <w:lang w:eastAsia="pl-PL"/>
        </w:rPr>
        <w:t xml:space="preserve">azu szkoły poprzez kultywowanie </w:t>
      </w:r>
      <w:r w:rsidRPr="00491DBD">
        <w:rPr>
          <w:rFonts w:ascii="Times New Roman" w:eastAsia="Times New Roman" w:hAnsi="Times New Roman" w:cs="Times New Roman"/>
          <w:color w:val="000000"/>
          <w:sz w:val="24"/>
          <w:szCs w:val="24"/>
          <w:lang w:eastAsia="pl-PL"/>
        </w:rPr>
        <w:t>i tworzenie jej tradycji, oraz wartości chrześcijańskich takich jak: prawda, dobro, piękno. Szkoła to nasz wspólny i bezpieczny</w:t>
      </w:r>
      <w:r w:rsidR="00A002A0" w:rsidRPr="00491DBD">
        <w:rPr>
          <w:rFonts w:ascii="Times New Roman" w:eastAsia="Times New Roman" w:hAnsi="Times New Roman" w:cs="Times New Roman"/>
          <w:color w:val="000000"/>
          <w:sz w:val="24"/>
          <w:szCs w:val="24"/>
          <w:lang w:eastAsia="pl-PL"/>
        </w:rPr>
        <w:t xml:space="preserve"> dom.</w:t>
      </w:r>
    </w:p>
    <w:p w:rsidR="009710D5" w:rsidRDefault="00491DBD" w:rsidP="00491DBD">
      <w:pPr>
        <w:spacing w:before="100" w:beforeAutospacing="1"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9710D5">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6</w:t>
      </w:r>
    </w:p>
    <w:p w:rsidR="00491DBD" w:rsidRPr="00491DBD" w:rsidRDefault="009710D5" w:rsidP="00DB47C8">
      <w:pPr>
        <w:pStyle w:val="Akapitzlist"/>
        <w:numPr>
          <w:ilvl w:val="0"/>
          <w:numId w:val="14"/>
        </w:numPr>
        <w:spacing w:before="100" w:beforeAutospacing="1" w:after="0" w:line="240" w:lineRule="auto"/>
        <w:jc w:val="both"/>
        <w:rPr>
          <w:rFonts w:ascii="Times New Roman" w:eastAsia="Times New Roman" w:hAnsi="Times New Roman" w:cs="Times New Roman"/>
          <w:color w:val="000000"/>
          <w:sz w:val="24"/>
          <w:szCs w:val="24"/>
          <w:lang w:eastAsia="pl-PL"/>
        </w:rPr>
      </w:pPr>
      <w:r w:rsidRPr="00491DBD">
        <w:rPr>
          <w:rFonts w:ascii="Times New Roman" w:eastAsia="Times New Roman" w:hAnsi="Times New Roman" w:cs="Times New Roman"/>
          <w:color w:val="000000"/>
          <w:sz w:val="24"/>
          <w:szCs w:val="24"/>
          <w:lang w:eastAsia="pl-PL"/>
        </w:rPr>
        <w:t>Model</w:t>
      </w:r>
      <w:r w:rsidR="00491DBD" w:rsidRPr="00491DBD">
        <w:rPr>
          <w:rFonts w:ascii="Times New Roman" w:eastAsia="Times New Roman" w:hAnsi="Times New Roman" w:cs="Times New Roman"/>
          <w:color w:val="000000"/>
          <w:sz w:val="24"/>
          <w:szCs w:val="24"/>
          <w:lang w:eastAsia="pl-PL"/>
        </w:rPr>
        <w:t xml:space="preserve"> absolwenta szkoły nakreśla cytat zaczerpnięty</w:t>
      </w:r>
      <w:r w:rsidRPr="00491DBD">
        <w:rPr>
          <w:rFonts w:ascii="Times New Roman" w:eastAsia="Times New Roman" w:hAnsi="Times New Roman" w:cs="Times New Roman"/>
          <w:color w:val="000000"/>
          <w:sz w:val="24"/>
          <w:szCs w:val="24"/>
          <w:lang w:eastAsia="pl-PL"/>
        </w:rPr>
        <w:t xml:space="preserve"> z utworu patrona szkoły Stefana Żeromskiego: </w:t>
      </w:r>
      <w:r w:rsidRPr="00491DBD">
        <w:rPr>
          <w:rFonts w:ascii="Times New Roman" w:eastAsia="Times New Roman" w:hAnsi="Times New Roman" w:cs="Times New Roman"/>
          <w:i/>
          <w:color w:val="000000"/>
          <w:sz w:val="24"/>
          <w:szCs w:val="24"/>
          <w:lang w:eastAsia="pl-PL"/>
        </w:rPr>
        <w:t>„(…)wszelkie słowo w istocie swej jest czcze i próżne (…) toteż życie bez wielkiego czynu jest nędzą i głupstwem”.</w:t>
      </w:r>
    </w:p>
    <w:p w:rsidR="00491DBD" w:rsidRPr="00491DBD" w:rsidRDefault="009710D5" w:rsidP="00DB47C8">
      <w:pPr>
        <w:pStyle w:val="Akapitzlist"/>
        <w:numPr>
          <w:ilvl w:val="0"/>
          <w:numId w:val="14"/>
        </w:numPr>
        <w:spacing w:before="100" w:beforeAutospacing="1" w:after="0" w:line="240" w:lineRule="auto"/>
        <w:jc w:val="both"/>
        <w:rPr>
          <w:rFonts w:ascii="Times New Roman" w:eastAsia="Times New Roman" w:hAnsi="Times New Roman" w:cs="Times New Roman"/>
          <w:color w:val="000000"/>
          <w:sz w:val="24"/>
          <w:szCs w:val="24"/>
          <w:lang w:eastAsia="pl-PL"/>
        </w:rPr>
      </w:pPr>
      <w:r w:rsidRPr="00491DBD">
        <w:rPr>
          <w:rFonts w:ascii="Times New Roman" w:hAnsi="Times New Roman" w:cs="Times New Roman"/>
          <w:sz w:val="24"/>
          <w:szCs w:val="24"/>
        </w:rPr>
        <w:t>Dążeniem nauczycieli zatrudnionych w szkole jest przygotowanie uczniów do efektywnego funkcjonowania w życiu społecznym oraz podejmowania samodzielnych decyzji w poczuciu odpowiedzialności za własny rozwój.</w:t>
      </w:r>
    </w:p>
    <w:p w:rsidR="00954AC4" w:rsidRPr="00491DBD" w:rsidRDefault="009710D5" w:rsidP="00DB47C8">
      <w:pPr>
        <w:pStyle w:val="Akapitzlist"/>
        <w:numPr>
          <w:ilvl w:val="0"/>
          <w:numId w:val="14"/>
        </w:numPr>
        <w:spacing w:before="100" w:beforeAutospacing="1" w:after="0" w:line="240" w:lineRule="auto"/>
        <w:jc w:val="both"/>
        <w:rPr>
          <w:rFonts w:ascii="Times New Roman" w:eastAsia="Times New Roman" w:hAnsi="Times New Roman" w:cs="Times New Roman"/>
          <w:color w:val="000000"/>
          <w:sz w:val="24"/>
          <w:szCs w:val="24"/>
          <w:lang w:eastAsia="pl-PL"/>
        </w:rPr>
      </w:pPr>
      <w:r w:rsidRPr="00491DBD">
        <w:rPr>
          <w:rFonts w:ascii="Times New Roman" w:eastAsia="Times New Roman" w:hAnsi="Times New Roman" w:cs="Times New Roman"/>
          <w:color w:val="000000"/>
          <w:sz w:val="24"/>
          <w:szCs w:val="24"/>
          <w:lang w:eastAsia="pl-PL"/>
        </w:rPr>
        <w:t>Pragniemy, aby absolwenci naszej szkoły:</w:t>
      </w:r>
      <w:r w:rsidR="00491DBD">
        <w:rPr>
          <w:rFonts w:ascii="Times New Roman" w:eastAsia="Times New Roman" w:hAnsi="Times New Roman" w:cs="Times New Roman"/>
          <w:color w:val="000000"/>
          <w:sz w:val="24"/>
          <w:szCs w:val="24"/>
          <w:lang w:eastAsia="pl-PL"/>
        </w:rPr>
        <w:t xml:space="preserve"> </w:t>
      </w:r>
      <w:r w:rsidRPr="00491DBD">
        <w:rPr>
          <w:rFonts w:ascii="Times New Roman" w:hAnsi="Times New Roman" w:cs="Times New Roman"/>
          <w:color w:val="000000"/>
          <w:sz w:val="24"/>
          <w:szCs w:val="24"/>
        </w:rPr>
        <w:t>pracowali nad własnym rozwojem, budując swój system wartości, rozwijali zwoje pasje i zainteresowania;</w:t>
      </w:r>
    </w:p>
    <w:p w:rsidR="00954AC4" w:rsidRDefault="009710D5" w:rsidP="00DB47C8">
      <w:pPr>
        <w:pStyle w:val="Standard"/>
        <w:numPr>
          <w:ilvl w:val="0"/>
          <w:numId w:val="10"/>
        </w:numPr>
        <w:jc w:val="both"/>
        <w:rPr>
          <w:color w:val="000000"/>
        </w:rPr>
      </w:pPr>
      <w:r w:rsidRPr="009710D5">
        <w:rPr>
          <w:color w:val="000000"/>
        </w:rPr>
        <w:t xml:space="preserve">mieli szacunek dla rodziny i świadomość, że jest ona </w:t>
      </w:r>
      <w:r w:rsidR="00AE2560">
        <w:rPr>
          <w:color w:val="000000"/>
        </w:rPr>
        <w:t xml:space="preserve">niezbędna </w:t>
      </w:r>
      <w:r w:rsidRPr="009710D5">
        <w:rPr>
          <w:color w:val="000000"/>
        </w:rPr>
        <w:t>dla prawidłowego rozwoju i szczęścia nie tylko pojedynczych ludzi ale i dla całego społeczeństwa;</w:t>
      </w:r>
    </w:p>
    <w:p w:rsidR="00954AC4" w:rsidRDefault="009710D5" w:rsidP="00DB47C8">
      <w:pPr>
        <w:pStyle w:val="Standard"/>
        <w:numPr>
          <w:ilvl w:val="0"/>
          <w:numId w:val="10"/>
        </w:numPr>
        <w:jc w:val="both"/>
        <w:rPr>
          <w:color w:val="000000"/>
        </w:rPr>
      </w:pPr>
      <w:r w:rsidRPr="00954AC4">
        <w:rPr>
          <w:color w:val="000000"/>
        </w:rPr>
        <w:t>umieli rzetelnie pracować, mieli szacunek dla pracy innych ludzi, byli zaradni i odpowiedzialni;</w:t>
      </w:r>
    </w:p>
    <w:p w:rsidR="00954AC4" w:rsidRDefault="00AE2560" w:rsidP="00DB47C8">
      <w:pPr>
        <w:pStyle w:val="Standard"/>
        <w:numPr>
          <w:ilvl w:val="0"/>
          <w:numId w:val="10"/>
        </w:numPr>
        <w:jc w:val="both"/>
        <w:rPr>
          <w:color w:val="000000"/>
        </w:rPr>
      </w:pPr>
      <w:r>
        <w:rPr>
          <w:color w:val="000000"/>
        </w:rPr>
        <w:t xml:space="preserve">byli aktywni i twórczy, </w:t>
      </w:r>
      <w:r w:rsidR="009710D5" w:rsidRPr="00954AC4">
        <w:rPr>
          <w:color w:val="000000"/>
        </w:rPr>
        <w:t>potrafili zaprezentować i obronić własn</w:t>
      </w:r>
      <w:r>
        <w:rPr>
          <w:color w:val="000000"/>
        </w:rPr>
        <w:t>e zdanie szanując osoby o odmiennych poglądach</w:t>
      </w:r>
      <w:r w:rsidR="009710D5" w:rsidRPr="00954AC4">
        <w:rPr>
          <w:color w:val="000000"/>
        </w:rPr>
        <w:t>;</w:t>
      </w:r>
    </w:p>
    <w:p w:rsidR="00954AC4" w:rsidRDefault="009710D5" w:rsidP="00DB47C8">
      <w:pPr>
        <w:pStyle w:val="Standard"/>
        <w:numPr>
          <w:ilvl w:val="0"/>
          <w:numId w:val="10"/>
        </w:numPr>
        <w:jc w:val="both"/>
        <w:rPr>
          <w:color w:val="000000"/>
        </w:rPr>
      </w:pPr>
      <w:r w:rsidRPr="00954AC4">
        <w:rPr>
          <w:color w:val="000000"/>
        </w:rPr>
        <w:t>odpowiedzialnie funkcjonowali w demokratycznym społeczeństwie i właściwie rozumieli ideały demokracji, tolerancji, wolności;</w:t>
      </w:r>
    </w:p>
    <w:p w:rsidR="00954AC4" w:rsidRDefault="00AE2560" w:rsidP="00DB47C8">
      <w:pPr>
        <w:pStyle w:val="Standard"/>
        <w:numPr>
          <w:ilvl w:val="0"/>
          <w:numId w:val="10"/>
        </w:numPr>
        <w:jc w:val="both"/>
        <w:rPr>
          <w:color w:val="000000"/>
        </w:rPr>
      </w:pPr>
      <w:r>
        <w:rPr>
          <w:color w:val="000000"/>
        </w:rPr>
        <w:t xml:space="preserve">potrafili </w:t>
      </w:r>
      <w:r w:rsidR="009710D5" w:rsidRPr="00954AC4">
        <w:rPr>
          <w:color w:val="000000"/>
        </w:rPr>
        <w:t>podejmować wybory sprzyjające zachowaniu szeroko pojętego zdrowia;</w:t>
      </w:r>
    </w:p>
    <w:p w:rsidR="00954AC4" w:rsidRDefault="009710D5" w:rsidP="00DB47C8">
      <w:pPr>
        <w:pStyle w:val="Standard"/>
        <w:numPr>
          <w:ilvl w:val="0"/>
          <w:numId w:val="10"/>
        </w:numPr>
        <w:jc w:val="both"/>
        <w:rPr>
          <w:color w:val="000000"/>
        </w:rPr>
      </w:pPr>
      <w:r w:rsidRPr="00954AC4">
        <w:rPr>
          <w:color w:val="000000"/>
        </w:rPr>
        <w:t>znali i szanowali historię, kulturę i tradycję regionu i kraju;</w:t>
      </w:r>
    </w:p>
    <w:p w:rsidR="00954AC4" w:rsidRDefault="009710D5" w:rsidP="00DB47C8">
      <w:pPr>
        <w:pStyle w:val="Standard"/>
        <w:numPr>
          <w:ilvl w:val="0"/>
          <w:numId w:val="10"/>
        </w:numPr>
        <w:jc w:val="both"/>
        <w:rPr>
          <w:color w:val="000000"/>
        </w:rPr>
      </w:pPr>
      <w:r w:rsidRPr="00954AC4">
        <w:rPr>
          <w:color w:val="000000"/>
        </w:rPr>
        <w:t>potrafili samodzielnie i krytycznie myśleć oraz korzystać z różnych źródeł informacji, umieli oprzeć się presji rówieśników, mody i negatywnym wzorcom upowszechnianym przez mass media;</w:t>
      </w:r>
    </w:p>
    <w:p w:rsidR="00954AC4" w:rsidRDefault="009710D5" w:rsidP="00DB47C8">
      <w:pPr>
        <w:pStyle w:val="Standard"/>
        <w:numPr>
          <w:ilvl w:val="0"/>
          <w:numId w:val="10"/>
        </w:numPr>
        <w:jc w:val="both"/>
        <w:rPr>
          <w:color w:val="000000"/>
        </w:rPr>
      </w:pPr>
      <w:r w:rsidRPr="00954AC4">
        <w:rPr>
          <w:color w:val="000000"/>
        </w:rPr>
        <w:t>byli wrażliwi na otaczającą ich przyrodę i piękno natury oraz postrzegali świat jako sacrum, gdzie wszystko jest powiązane, a człowiek jest odpowiedzialny za zachowanie tej harmonii;</w:t>
      </w:r>
    </w:p>
    <w:p w:rsidR="002E3BCB" w:rsidRDefault="009710D5" w:rsidP="00DB47C8">
      <w:pPr>
        <w:pStyle w:val="Standard"/>
        <w:numPr>
          <w:ilvl w:val="0"/>
          <w:numId w:val="10"/>
        </w:numPr>
        <w:jc w:val="both"/>
        <w:rPr>
          <w:color w:val="000000"/>
        </w:rPr>
      </w:pPr>
      <w:r w:rsidRPr="00954AC4">
        <w:rPr>
          <w:color w:val="000000"/>
        </w:rPr>
        <w:t>mieli szerokie zainteresowania i pasje poznawcze.</w:t>
      </w:r>
    </w:p>
    <w:p w:rsidR="00954AC4" w:rsidRPr="00954AC4" w:rsidRDefault="00954AC4" w:rsidP="00954AC4">
      <w:pPr>
        <w:pStyle w:val="Standard"/>
        <w:jc w:val="both"/>
        <w:rPr>
          <w:color w:val="000000"/>
        </w:rPr>
      </w:pPr>
    </w:p>
    <w:p w:rsidR="009776BE" w:rsidRDefault="0003788D" w:rsidP="0003788D">
      <w:pPr>
        <w:spacing w:after="0"/>
        <w:jc w:val="both"/>
        <w:rPr>
          <w:rFonts w:ascii="Times New Roman" w:hAnsi="Times New Roman" w:cs="Times New Roman"/>
          <w:sz w:val="24"/>
          <w:szCs w:val="24"/>
        </w:rPr>
      </w:pPr>
      <w:r w:rsidRPr="00491DBD">
        <w:rPr>
          <w:rFonts w:ascii="Times New Roman" w:hAnsi="Times New Roman" w:cs="Times New Roman"/>
          <w:b/>
          <w:sz w:val="24"/>
          <w:szCs w:val="24"/>
        </w:rPr>
        <w:t>Dział II</w:t>
      </w:r>
      <w:r>
        <w:rPr>
          <w:rFonts w:ascii="Times New Roman" w:hAnsi="Times New Roman" w:cs="Times New Roman"/>
          <w:sz w:val="24"/>
          <w:szCs w:val="24"/>
        </w:rPr>
        <w:t xml:space="preserve"> – </w:t>
      </w:r>
      <w:r w:rsidRPr="00CE5A2E">
        <w:rPr>
          <w:rFonts w:ascii="Times New Roman" w:hAnsi="Times New Roman" w:cs="Times New Roman"/>
          <w:b/>
          <w:sz w:val="24"/>
          <w:szCs w:val="24"/>
        </w:rPr>
        <w:t>Cele i zadania szkoły oraz sposób ich realizacji</w:t>
      </w:r>
    </w:p>
    <w:p w:rsidR="00491DBD" w:rsidRPr="0003788D" w:rsidRDefault="00491DBD" w:rsidP="0003788D">
      <w:pPr>
        <w:spacing w:after="0"/>
        <w:jc w:val="both"/>
        <w:rPr>
          <w:rFonts w:ascii="Times New Roman" w:hAnsi="Times New Roman" w:cs="Times New Roman"/>
          <w:sz w:val="24"/>
          <w:szCs w:val="24"/>
        </w:rPr>
      </w:pPr>
    </w:p>
    <w:p w:rsidR="009562F9" w:rsidRDefault="003C2D3C" w:rsidP="009562F9">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Rozdział 3</w:t>
      </w:r>
    </w:p>
    <w:p w:rsidR="009562F9" w:rsidRDefault="00491DBD" w:rsidP="009562F9">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 xml:space="preserve">Cele </w:t>
      </w:r>
      <w:r w:rsidR="0003788D">
        <w:rPr>
          <w:rFonts w:ascii="Times New Roman" w:hAnsi="Times New Roman" w:cs="Times New Roman"/>
          <w:sz w:val="24"/>
          <w:szCs w:val="24"/>
        </w:rPr>
        <w:t xml:space="preserve">szkoły </w:t>
      </w:r>
    </w:p>
    <w:p w:rsidR="003C2D3C" w:rsidRPr="008017A9" w:rsidRDefault="003C2D3C" w:rsidP="008017A9">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 7</w:t>
      </w:r>
    </w:p>
    <w:p w:rsidR="003D5C7E" w:rsidRPr="003D5C7E" w:rsidRDefault="003C2D3C" w:rsidP="00DB47C8">
      <w:pPr>
        <w:pStyle w:val="NormalnyWeb"/>
        <w:numPr>
          <w:ilvl w:val="0"/>
          <w:numId w:val="15"/>
        </w:numPr>
        <w:shd w:val="clear" w:color="auto" w:fill="FFFFFF"/>
        <w:spacing w:before="0" w:beforeAutospacing="0" w:after="240" w:afterAutospacing="0"/>
        <w:rPr>
          <w:color w:val="2F2F2F"/>
        </w:rPr>
      </w:pPr>
      <w:r w:rsidRPr="003C2D3C">
        <w:rPr>
          <w:color w:val="2F2F2F"/>
          <w:shd w:val="clear" w:color="auto" w:fill="FFFFFF"/>
        </w:rPr>
        <w:t>Szkoła wspomaga wszechstronny i harmonijny rozwój ucznia, a w szczególności:</w:t>
      </w:r>
    </w:p>
    <w:p w:rsidR="00A54DBD" w:rsidRDefault="00AE2560" w:rsidP="00DB47C8">
      <w:pPr>
        <w:pStyle w:val="Default"/>
        <w:numPr>
          <w:ilvl w:val="1"/>
          <w:numId w:val="11"/>
        </w:numPr>
        <w:jc w:val="both"/>
        <w:rPr>
          <w:rFonts w:ascii="Times New Roman" w:hAnsi="Times New Roman" w:cs="Times New Roman"/>
        </w:rPr>
      </w:pPr>
      <w:r>
        <w:rPr>
          <w:rFonts w:ascii="Times New Roman" w:hAnsi="Times New Roman" w:cs="Times New Roman"/>
        </w:rPr>
        <w:lastRenderedPageBreak/>
        <w:t>prowadzi kształcenie i wychowanie służące</w:t>
      </w:r>
      <w:r w:rsidR="003D5C7E" w:rsidRPr="003D5C7E">
        <w:rPr>
          <w:rFonts w:ascii="Times New Roman" w:hAnsi="Times New Roman" w:cs="Times New Roman"/>
        </w:rPr>
        <w:t xml:space="preserve"> rozwijaniu u uczniów poczucia odpowiedzialności, miłości ojczyzny oraz poszanowania dla polskiego dziedzictwa kulturowego, przy jednoczesnym otwarciu na wartości kultur Europy i świata; </w:t>
      </w:r>
    </w:p>
    <w:p w:rsidR="00A54DBD" w:rsidRDefault="00AE2560" w:rsidP="00DB47C8">
      <w:pPr>
        <w:pStyle w:val="Default"/>
        <w:numPr>
          <w:ilvl w:val="1"/>
          <w:numId w:val="11"/>
        </w:numPr>
        <w:jc w:val="both"/>
        <w:rPr>
          <w:rFonts w:ascii="Times New Roman" w:hAnsi="Times New Roman" w:cs="Times New Roman"/>
        </w:rPr>
      </w:pPr>
      <w:r>
        <w:rPr>
          <w:rFonts w:ascii="Times New Roman" w:hAnsi="Times New Roman" w:cs="Times New Roman"/>
        </w:rPr>
        <w:t>zapewnia każdemu uczniowi warunki niezbędne</w:t>
      </w:r>
      <w:r w:rsidR="00A54DBD">
        <w:rPr>
          <w:rFonts w:ascii="Times New Roman" w:hAnsi="Times New Roman" w:cs="Times New Roman"/>
        </w:rPr>
        <w:t xml:space="preserve"> do jego rozwoju;</w:t>
      </w:r>
    </w:p>
    <w:p w:rsidR="00A54DBD" w:rsidRDefault="00AE2560" w:rsidP="00DB47C8">
      <w:pPr>
        <w:pStyle w:val="Default"/>
        <w:numPr>
          <w:ilvl w:val="1"/>
          <w:numId w:val="11"/>
        </w:numPr>
        <w:jc w:val="both"/>
        <w:rPr>
          <w:rFonts w:ascii="Times New Roman" w:hAnsi="Times New Roman" w:cs="Times New Roman"/>
        </w:rPr>
      </w:pPr>
      <w:r>
        <w:rPr>
          <w:rFonts w:ascii="Times New Roman" w:hAnsi="Times New Roman" w:cs="Times New Roman"/>
        </w:rPr>
        <w:t>dba</w:t>
      </w:r>
      <w:r w:rsidR="003D5C7E" w:rsidRPr="00A54DBD">
        <w:rPr>
          <w:rFonts w:ascii="Times New Roman" w:hAnsi="Times New Roman" w:cs="Times New Roman"/>
        </w:rPr>
        <w:t xml:space="preserve"> o wszechstronny rozwój każdego ucznia; </w:t>
      </w:r>
    </w:p>
    <w:p w:rsidR="00A54DBD" w:rsidRDefault="00AE2560" w:rsidP="00DB47C8">
      <w:pPr>
        <w:pStyle w:val="Default"/>
        <w:numPr>
          <w:ilvl w:val="1"/>
          <w:numId w:val="11"/>
        </w:numPr>
        <w:jc w:val="both"/>
        <w:rPr>
          <w:rFonts w:ascii="Times New Roman" w:hAnsi="Times New Roman" w:cs="Times New Roman"/>
        </w:rPr>
      </w:pPr>
      <w:r>
        <w:rPr>
          <w:rFonts w:ascii="Times New Roman" w:hAnsi="Times New Roman" w:cs="Times New Roman"/>
        </w:rPr>
        <w:t>realizuje prawo</w:t>
      </w:r>
      <w:r w:rsidR="003D5C7E" w:rsidRPr="00A54DBD">
        <w:rPr>
          <w:rFonts w:ascii="Times New Roman" w:hAnsi="Times New Roman" w:cs="Times New Roman"/>
        </w:rPr>
        <w:t xml:space="preserve"> d</w:t>
      </w:r>
      <w:r>
        <w:rPr>
          <w:rFonts w:ascii="Times New Roman" w:hAnsi="Times New Roman" w:cs="Times New Roman"/>
        </w:rPr>
        <w:t>o nauki obywateli zagwarantowaną</w:t>
      </w:r>
      <w:r w:rsidR="003D5C7E" w:rsidRPr="00A54DBD">
        <w:rPr>
          <w:rFonts w:ascii="Times New Roman" w:hAnsi="Times New Roman" w:cs="Times New Roman"/>
        </w:rPr>
        <w:t xml:space="preserve"> w art. 70 Konstytucji RP, na zasadach określonych w statucie i stosownie do formy organizacyjnej szkoły oraz prawa dzieci i młodzieży do wychowania i opieki odpowiednich do wieku i osiągniętego rozwoju; </w:t>
      </w:r>
    </w:p>
    <w:p w:rsidR="00A54DBD" w:rsidRDefault="00AE2560" w:rsidP="00DB47C8">
      <w:pPr>
        <w:pStyle w:val="Default"/>
        <w:numPr>
          <w:ilvl w:val="1"/>
          <w:numId w:val="11"/>
        </w:numPr>
        <w:jc w:val="both"/>
        <w:rPr>
          <w:rFonts w:ascii="Times New Roman" w:hAnsi="Times New Roman" w:cs="Times New Roman"/>
        </w:rPr>
      </w:pPr>
      <w:r>
        <w:rPr>
          <w:rFonts w:ascii="Times New Roman" w:hAnsi="Times New Roman" w:cs="Times New Roman"/>
        </w:rPr>
        <w:t>realizuje programy nauczania skoncentrowane</w:t>
      </w:r>
      <w:r w:rsidR="003D5C7E" w:rsidRPr="00A54DBD">
        <w:rPr>
          <w:rFonts w:ascii="Times New Roman" w:hAnsi="Times New Roman" w:cs="Times New Roman"/>
        </w:rPr>
        <w:t xml:space="preserve"> na dziecku, na jego indywidualnym tempie rozwoju i możliwościach uczenia się; </w:t>
      </w:r>
    </w:p>
    <w:p w:rsidR="00A54DBD" w:rsidRDefault="00F7627E" w:rsidP="00DB47C8">
      <w:pPr>
        <w:pStyle w:val="Default"/>
        <w:numPr>
          <w:ilvl w:val="1"/>
          <w:numId w:val="11"/>
        </w:numPr>
        <w:jc w:val="both"/>
        <w:rPr>
          <w:rFonts w:ascii="Times New Roman" w:hAnsi="Times New Roman" w:cs="Times New Roman"/>
        </w:rPr>
      </w:pPr>
      <w:r>
        <w:rPr>
          <w:rFonts w:ascii="Times New Roman" w:hAnsi="Times New Roman" w:cs="Times New Roman"/>
        </w:rPr>
        <w:t>respektuje</w:t>
      </w:r>
      <w:r w:rsidR="003D5C7E" w:rsidRPr="00A54DBD">
        <w:rPr>
          <w:rFonts w:ascii="Times New Roman" w:hAnsi="Times New Roman" w:cs="Times New Roman"/>
        </w:rPr>
        <w:t xml:space="preserve"> trójpodmiotowości oddziaływań wychowawczych i kształcących: uczeń – szkoła – dom rodzinny; </w:t>
      </w:r>
    </w:p>
    <w:p w:rsidR="00A54DBD" w:rsidRDefault="00F7627E" w:rsidP="00DB47C8">
      <w:pPr>
        <w:pStyle w:val="Default"/>
        <w:numPr>
          <w:ilvl w:val="1"/>
          <w:numId w:val="11"/>
        </w:numPr>
        <w:jc w:val="both"/>
        <w:rPr>
          <w:rFonts w:ascii="Times New Roman" w:hAnsi="Times New Roman" w:cs="Times New Roman"/>
        </w:rPr>
      </w:pPr>
      <w:r>
        <w:rPr>
          <w:rFonts w:ascii="Times New Roman" w:hAnsi="Times New Roman" w:cs="Times New Roman"/>
        </w:rPr>
        <w:t>rozwija</w:t>
      </w:r>
      <w:r w:rsidR="003D5C7E" w:rsidRPr="00A54DBD">
        <w:rPr>
          <w:rFonts w:ascii="Times New Roman" w:hAnsi="Times New Roman" w:cs="Times New Roman"/>
        </w:rPr>
        <w:t xml:space="preserve"> predyspoz</w:t>
      </w:r>
      <w:r>
        <w:rPr>
          <w:rFonts w:ascii="Times New Roman" w:hAnsi="Times New Roman" w:cs="Times New Roman"/>
        </w:rPr>
        <w:t>ycje i zdolności poznawcze</w:t>
      </w:r>
      <w:r w:rsidR="003D5C7E" w:rsidRPr="00A54DBD">
        <w:rPr>
          <w:rFonts w:ascii="Times New Roman" w:hAnsi="Times New Roman" w:cs="Times New Roman"/>
        </w:rPr>
        <w:t xml:space="preserve"> dziecka; </w:t>
      </w:r>
    </w:p>
    <w:p w:rsidR="00A54DBD" w:rsidRDefault="00F7627E" w:rsidP="00DB47C8">
      <w:pPr>
        <w:pStyle w:val="Default"/>
        <w:numPr>
          <w:ilvl w:val="1"/>
          <w:numId w:val="11"/>
        </w:numPr>
        <w:jc w:val="both"/>
        <w:rPr>
          <w:rFonts w:ascii="Times New Roman" w:hAnsi="Times New Roman" w:cs="Times New Roman"/>
        </w:rPr>
      </w:pPr>
      <w:r>
        <w:rPr>
          <w:rFonts w:ascii="Times New Roman" w:hAnsi="Times New Roman" w:cs="Times New Roman"/>
        </w:rPr>
        <w:t>kształtuje u dziecka pozytywny stosunek do nauki oraz rozwija ciekawość</w:t>
      </w:r>
      <w:r w:rsidR="003D5C7E" w:rsidRPr="00A54DBD">
        <w:rPr>
          <w:rFonts w:ascii="Times New Roman" w:hAnsi="Times New Roman" w:cs="Times New Roman"/>
        </w:rPr>
        <w:t xml:space="preserve"> w poznawaniu otaczającego świata i w dążeniu do prawdy; </w:t>
      </w:r>
    </w:p>
    <w:p w:rsidR="00A54DBD" w:rsidRDefault="00F7627E" w:rsidP="00DB47C8">
      <w:pPr>
        <w:pStyle w:val="Default"/>
        <w:numPr>
          <w:ilvl w:val="1"/>
          <w:numId w:val="11"/>
        </w:numPr>
        <w:jc w:val="both"/>
        <w:rPr>
          <w:rFonts w:ascii="Times New Roman" w:hAnsi="Times New Roman" w:cs="Times New Roman"/>
        </w:rPr>
      </w:pPr>
      <w:r>
        <w:rPr>
          <w:rFonts w:ascii="Times New Roman" w:hAnsi="Times New Roman" w:cs="Times New Roman"/>
        </w:rPr>
        <w:t>zapewnia wszystkim uczniom przestrzeganie</w:t>
      </w:r>
      <w:r w:rsidR="003D5C7E" w:rsidRPr="00A54DBD">
        <w:rPr>
          <w:rFonts w:ascii="Times New Roman" w:hAnsi="Times New Roman" w:cs="Times New Roman"/>
        </w:rPr>
        <w:t xml:space="preserve"> godnoś</w:t>
      </w:r>
      <w:r>
        <w:rPr>
          <w:rFonts w:ascii="Times New Roman" w:hAnsi="Times New Roman" w:cs="Times New Roman"/>
        </w:rPr>
        <w:t xml:space="preserve">ci oraz </w:t>
      </w:r>
      <w:r w:rsidR="003D5C7E" w:rsidRPr="00A54DBD">
        <w:rPr>
          <w:rFonts w:ascii="Times New Roman" w:hAnsi="Times New Roman" w:cs="Times New Roman"/>
        </w:rPr>
        <w:t xml:space="preserve">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 </w:t>
      </w:r>
    </w:p>
    <w:p w:rsidR="00A54DBD" w:rsidRDefault="00F7627E" w:rsidP="00DB47C8">
      <w:pPr>
        <w:pStyle w:val="Default"/>
        <w:numPr>
          <w:ilvl w:val="1"/>
          <w:numId w:val="11"/>
        </w:numPr>
        <w:jc w:val="both"/>
        <w:rPr>
          <w:rFonts w:ascii="Times New Roman" w:hAnsi="Times New Roman" w:cs="Times New Roman"/>
        </w:rPr>
      </w:pPr>
      <w:r>
        <w:rPr>
          <w:rFonts w:ascii="Times New Roman" w:hAnsi="Times New Roman" w:cs="Times New Roman"/>
        </w:rPr>
        <w:t>wyposaża dzieci</w:t>
      </w:r>
      <w:r w:rsidR="003D5C7E" w:rsidRPr="00A54DBD">
        <w:rPr>
          <w:rFonts w:ascii="Times New Roman" w:hAnsi="Times New Roman" w:cs="Times New Roman"/>
        </w:rPr>
        <w:t xml:space="preserve"> w umiejętność czytania i pisania, w wiadomości i sprawności matematyczne potrzebne w sytuacjach życiowych i szkolnych oraz przy rozwiązywaniu problemów;  </w:t>
      </w:r>
    </w:p>
    <w:p w:rsidR="00A54DBD" w:rsidRDefault="00F7627E" w:rsidP="00DB47C8">
      <w:pPr>
        <w:pStyle w:val="Default"/>
        <w:numPr>
          <w:ilvl w:val="1"/>
          <w:numId w:val="11"/>
        </w:numPr>
        <w:jc w:val="both"/>
        <w:rPr>
          <w:rFonts w:ascii="Times New Roman" w:hAnsi="Times New Roman" w:cs="Times New Roman"/>
        </w:rPr>
      </w:pPr>
      <w:r>
        <w:rPr>
          <w:rFonts w:ascii="Times New Roman" w:hAnsi="Times New Roman" w:cs="Times New Roman"/>
          <w:color w:val="auto"/>
        </w:rPr>
        <w:t>dba</w:t>
      </w:r>
      <w:r w:rsidR="003D5C7E" w:rsidRPr="00A54DBD">
        <w:rPr>
          <w:rFonts w:ascii="Times New Roman" w:hAnsi="Times New Roman" w:cs="Times New Roman"/>
          <w:color w:val="auto"/>
        </w:rPr>
        <w:t xml:space="preserve"> o to, aby dziecko mogło nabywać wiedzę i umiejętności potrzebne do rozumienia świata, w tym zagwarantowanie mu dostępu do różnych źródeł informacji i możliwości korzystania z nich; </w:t>
      </w:r>
    </w:p>
    <w:p w:rsidR="003D5C7E" w:rsidRPr="00A54DBD" w:rsidRDefault="00F7627E" w:rsidP="00DB47C8">
      <w:pPr>
        <w:pStyle w:val="Default"/>
        <w:numPr>
          <w:ilvl w:val="1"/>
          <w:numId w:val="11"/>
        </w:numPr>
        <w:jc w:val="both"/>
        <w:rPr>
          <w:rFonts w:ascii="Times New Roman" w:hAnsi="Times New Roman" w:cs="Times New Roman"/>
        </w:rPr>
      </w:pPr>
      <w:r>
        <w:rPr>
          <w:rFonts w:ascii="Times New Roman" w:hAnsi="Times New Roman" w:cs="Times New Roman"/>
          <w:color w:val="auto"/>
        </w:rPr>
        <w:t>sprzyja</w:t>
      </w:r>
      <w:r w:rsidR="003D5C7E" w:rsidRPr="00A54DBD">
        <w:rPr>
          <w:rFonts w:ascii="Times New Roman" w:hAnsi="Times New Roman" w:cs="Times New Roman"/>
          <w:color w:val="auto"/>
        </w:rPr>
        <w:t xml:space="preserve"> rozwojowi cech osobowości dziecka koniecznych do aktywnego i etycznego uczestnictwa w życiu społecznym. </w:t>
      </w:r>
    </w:p>
    <w:p w:rsidR="003C2D3C" w:rsidRDefault="003C2D3C" w:rsidP="003D5C7E">
      <w:pPr>
        <w:spacing w:after="0"/>
        <w:jc w:val="both"/>
        <w:rPr>
          <w:rFonts w:ascii="Times New Roman" w:hAnsi="Times New Roman" w:cs="Times New Roman"/>
          <w:sz w:val="24"/>
          <w:szCs w:val="24"/>
        </w:rPr>
      </w:pPr>
    </w:p>
    <w:p w:rsidR="003C2D3C" w:rsidRDefault="003C2D3C" w:rsidP="003C2D3C">
      <w:pPr>
        <w:spacing w:after="0"/>
        <w:ind w:left="720"/>
        <w:jc w:val="center"/>
        <w:rPr>
          <w:rFonts w:ascii="Times New Roman" w:hAnsi="Times New Roman" w:cs="Times New Roman"/>
          <w:sz w:val="24"/>
          <w:szCs w:val="24"/>
        </w:rPr>
      </w:pPr>
      <w:r>
        <w:rPr>
          <w:rFonts w:ascii="Times New Roman" w:hAnsi="Times New Roman" w:cs="Times New Roman"/>
          <w:sz w:val="24"/>
          <w:szCs w:val="24"/>
        </w:rPr>
        <w:t>Rozdział 4</w:t>
      </w:r>
    </w:p>
    <w:p w:rsidR="003C2D3C" w:rsidRDefault="003C2D3C" w:rsidP="003C2D3C">
      <w:pPr>
        <w:spacing w:after="0"/>
        <w:ind w:left="720"/>
        <w:jc w:val="center"/>
        <w:rPr>
          <w:rFonts w:ascii="Times New Roman" w:hAnsi="Times New Roman" w:cs="Times New Roman"/>
          <w:sz w:val="24"/>
          <w:szCs w:val="24"/>
        </w:rPr>
      </w:pPr>
      <w:r>
        <w:rPr>
          <w:rFonts w:ascii="Times New Roman" w:hAnsi="Times New Roman" w:cs="Times New Roman"/>
          <w:sz w:val="24"/>
          <w:szCs w:val="24"/>
        </w:rPr>
        <w:t>Zadania szkoły</w:t>
      </w:r>
    </w:p>
    <w:p w:rsidR="003C2D3C" w:rsidRDefault="003C2D3C" w:rsidP="003C2D3C">
      <w:pPr>
        <w:spacing w:after="0"/>
        <w:ind w:left="720"/>
        <w:jc w:val="center"/>
        <w:rPr>
          <w:rFonts w:ascii="Times New Roman" w:hAnsi="Times New Roman" w:cs="Times New Roman"/>
          <w:sz w:val="24"/>
          <w:szCs w:val="24"/>
        </w:rPr>
      </w:pPr>
    </w:p>
    <w:p w:rsidR="00AA4A75" w:rsidRPr="009A2193" w:rsidRDefault="009A2193" w:rsidP="009A2193">
      <w:pPr>
        <w:spacing w:after="0"/>
        <w:ind w:left="720"/>
        <w:jc w:val="center"/>
        <w:rPr>
          <w:rFonts w:ascii="Times New Roman" w:hAnsi="Times New Roman" w:cs="Times New Roman"/>
          <w:sz w:val="24"/>
          <w:szCs w:val="24"/>
        </w:rPr>
      </w:pPr>
      <w:r>
        <w:rPr>
          <w:rFonts w:ascii="Times New Roman" w:hAnsi="Times New Roman" w:cs="Times New Roman"/>
          <w:sz w:val="24"/>
          <w:szCs w:val="24"/>
        </w:rPr>
        <w:t>§ 8</w:t>
      </w:r>
    </w:p>
    <w:p w:rsidR="00AA4A75" w:rsidRPr="00AA4A75" w:rsidRDefault="00AA4A75" w:rsidP="00DB47C8">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Do zadań naszej szkoły należy:</w:t>
      </w:r>
    </w:p>
    <w:p w:rsidR="00AA4A75" w:rsidRP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zapewnianie bezpiecznych i higienicznych w</w:t>
      </w:r>
      <w:r w:rsidR="005F34B0">
        <w:rPr>
          <w:rFonts w:ascii="Times New Roman" w:hAnsi="Times New Roman" w:cs="Times New Roman"/>
          <w:color w:val="000000"/>
          <w:sz w:val="24"/>
          <w:szCs w:val="24"/>
        </w:rPr>
        <w:t xml:space="preserve">arunków pobytu uczniów oraz </w:t>
      </w:r>
      <w:r w:rsidRPr="00AA4A75">
        <w:rPr>
          <w:rFonts w:ascii="Times New Roman" w:hAnsi="Times New Roman" w:cs="Times New Roman"/>
          <w:color w:val="000000"/>
          <w:sz w:val="24"/>
          <w:szCs w:val="24"/>
        </w:rPr>
        <w:t xml:space="preserve">bezpieczeństwa na zajęciach organizowanych przez szkołę; </w:t>
      </w:r>
    </w:p>
    <w:p w:rsidR="00AA4A75" w:rsidRP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zorganizowanie systemu opiekuńczo-wychowawczego odpowiednio do istniejących potrzeb; </w:t>
      </w:r>
    </w:p>
    <w:p w:rsidR="00AA4A75" w:rsidRP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kształtowanie środowiska wychowawczego, umożliwiającego pełny rozwój umysłowy, emocjonalny i fizyczny uczniów w warunkach poszanowania ich godności osobistej oraz wolności światopoglądowej i wyznaniowej; </w:t>
      </w:r>
    </w:p>
    <w:p w:rsidR="00AA4A75" w:rsidRP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realizacja programów nauczania, które zawierają podstawę programową kształcenia ogólnego dla przedmiotów, objętych ramowym planem nauczania;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rozpoznawanie możliwości psychofizycznych oraz indywidualnych potrzeb rozwojowych i edukacyjnych uczniów i wykorzystywanie wyników diagnoz w procesie uczenia i nauczania;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lastRenderedPageBreak/>
        <w:t xml:space="preserve">organizowanie pomocy psychologiczno-pedagogicznej uczniom, rodzicom i nauczycielom stosownie do potrzeb i zgodnie z odrębnymi przepisami;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organizowanie obowiązkowych i nadobowiązkowych zajęć dydaktycznych z zachowaniem zasad higieny psychicznej;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dostosowywanie treści, metod i organizacji nauczania do możliwości psychofizycznych uczniów lub poszczególnego ucznia;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wyposażenie szkoły w pomoce dydaktyczne i sprzęt umożliwiający realizację zadań dydaktycznych, wychowawczych i opiekuńczych oraz </w:t>
      </w:r>
      <w:r w:rsidR="005F34B0">
        <w:rPr>
          <w:rFonts w:ascii="Times New Roman" w:hAnsi="Times New Roman" w:cs="Times New Roman"/>
          <w:color w:val="000000"/>
          <w:sz w:val="24"/>
          <w:szCs w:val="24"/>
        </w:rPr>
        <w:t xml:space="preserve">innych </w:t>
      </w:r>
      <w:r w:rsidRPr="00AA4A75">
        <w:rPr>
          <w:rFonts w:ascii="Times New Roman" w:hAnsi="Times New Roman" w:cs="Times New Roman"/>
          <w:color w:val="000000"/>
          <w:sz w:val="24"/>
          <w:szCs w:val="24"/>
        </w:rPr>
        <w:t xml:space="preserve">zadań statutowych szkoły;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organizacja kształcenia, wychowania i opieki dla uczniów niepełnosprawnych oraz niedostosowanych społecznie w formach i na zasadach określonych w odrębnych przepisach;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wspomaganie wychowawczej roli rodziców;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umożliwianie uczniom podtrzymywania poczucia tożsamości narodowej, etnicznej, językowej i religijnej;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zapewnienie, w miarę posiadanych środków, opieki i pomocy materialnej uczniom pozostających w trudnej sytuacji materialnej i życiowej;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sprawowanie opieki nad uczniami szczególnie uzdolnionymi poprzez umożliwianie realizowania indywidualnych programów nauczania oraz ukończenia szkoły w skróconym czasie;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skuteczne nauczanie języków obcych poprzez dostosowywanie ich nauczania do poziomu przygotowania uczniów;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color w:val="000000"/>
          <w:sz w:val="24"/>
          <w:szCs w:val="24"/>
        </w:rPr>
        <w:t xml:space="preserve">zapewnienie opieki zdrowotnej przez służbę zdrowia; </w:t>
      </w:r>
    </w:p>
    <w:p w:rsidR="00AA4A75" w:rsidRP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sz w:val="24"/>
          <w:szCs w:val="24"/>
        </w:rPr>
        <w:t>upowszechnianie wśród uczniów wiedzy o bezpiecz</w:t>
      </w:r>
      <w:r w:rsidR="00EA420E">
        <w:rPr>
          <w:rFonts w:ascii="Times New Roman" w:hAnsi="Times New Roman" w:cs="Times New Roman"/>
          <w:sz w:val="24"/>
          <w:szCs w:val="24"/>
        </w:rPr>
        <w:t xml:space="preserve">eństwie </w:t>
      </w:r>
      <w:r w:rsidRPr="00AA4A75">
        <w:rPr>
          <w:rFonts w:ascii="Times New Roman" w:hAnsi="Times New Roman" w:cs="Times New Roman"/>
          <w:sz w:val="24"/>
          <w:szCs w:val="24"/>
        </w:rPr>
        <w:t xml:space="preserve">oraz wykorzystywanie różnych form organizacyjnych nauczania; </w:t>
      </w:r>
    </w:p>
    <w:p w:rsidR="00AA4A75" w:rsidRP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AA4A75">
        <w:rPr>
          <w:rFonts w:ascii="Times New Roman" w:hAnsi="Times New Roman" w:cs="Times New Roman"/>
          <w:sz w:val="24"/>
          <w:szCs w:val="24"/>
        </w:rPr>
        <w:t xml:space="preserve">przygotowanie uczniów do podejmowania przemyślanych decyzji, poprzez umożliwienie im samodzielnego wyboru części zajęć edukacyjnych; </w:t>
      </w:r>
    </w:p>
    <w:p w:rsidR="00AA4A75" w:rsidRP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AA4A75">
        <w:rPr>
          <w:rFonts w:ascii="Times New Roman" w:hAnsi="Times New Roman" w:cs="Times New Roman"/>
          <w:sz w:val="24"/>
          <w:szCs w:val="24"/>
        </w:rPr>
        <w:t xml:space="preserve">kształtowanie aktywności społecznej i umiejętności spędzania wolnego czasu; </w:t>
      </w:r>
    </w:p>
    <w:p w:rsidR="00AA4A75" w:rsidRP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rozwijanie u uczniów dbałości o zdrowie własne i innych ludzi oraz umiejętności tworzenia środowiska sprzyjającego zdrowiu; </w:t>
      </w:r>
    </w:p>
    <w:p w:rsidR="00AA4A75" w:rsidRP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zapewnienie opieki uczniom wymagających opieki ze względu na inne okoliczności poprzez zorganizowanie świetlicy szkolnej; </w:t>
      </w:r>
    </w:p>
    <w:p w:rsid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zorganizowanie stołówki lub innej formy dożywiania uczniów; </w:t>
      </w:r>
    </w:p>
    <w:p w:rsid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współdziałanie ze środowiskiem zewnętrznym m.in. policją, stowarzyszeniami, parafią, rodzicami w celu kształtowania środowiska wychowawczego w szkole; </w:t>
      </w:r>
    </w:p>
    <w:p w:rsid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 </w:t>
      </w:r>
    </w:p>
    <w:p w:rsid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kształtowanie postawy obywatelskiej, poszano</w:t>
      </w:r>
      <w:r w:rsidR="00EA420E">
        <w:rPr>
          <w:rFonts w:ascii="Times New Roman" w:hAnsi="Times New Roman" w:cs="Times New Roman"/>
          <w:sz w:val="24"/>
          <w:szCs w:val="24"/>
        </w:rPr>
        <w:t xml:space="preserve">wania dziedzictwa kulturowego, </w:t>
      </w:r>
      <w:r w:rsidRPr="00B52E2C">
        <w:rPr>
          <w:rFonts w:ascii="Times New Roman" w:hAnsi="Times New Roman" w:cs="Times New Roman"/>
          <w:sz w:val="24"/>
          <w:szCs w:val="24"/>
        </w:rPr>
        <w:t xml:space="preserve">tradycji i kultury narodowej, a także postaw poszanowania dla innych kultur i tradycji; </w:t>
      </w:r>
    </w:p>
    <w:p w:rsid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upowszechnianie wśród uczniów wiedzy ekologicznej oraz kształtowanie właściwych postaw wobec problemów ochrony środowiska; </w:t>
      </w:r>
    </w:p>
    <w:p w:rsid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zapobieganie wszelkiej dyskryminacji; </w:t>
      </w:r>
    </w:p>
    <w:p w:rsid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stworzenie warunków do nabywania przez uczniów umiejętności wyszukiwania, porządkowania i wykorzystywania informacji z różnych źródeł, </w:t>
      </w:r>
      <w:r w:rsidRPr="00B52E2C">
        <w:rPr>
          <w:rFonts w:ascii="Times New Roman" w:hAnsi="Times New Roman" w:cs="Times New Roman"/>
          <w:sz w:val="24"/>
          <w:szCs w:val="24"/>
        </w:rPr>
        <w:lastRenderedPageBreak/>
        <w:t>z zastosowaniem technologii informacyjno-komunikacyjnej na z</w:t>
      </w:r>
      <w:r w:rsidR="00B52E2C">
        <w:rPr>
          <w:rFonts w:ascii="Times New Roman" w:hAnsi="Times New Roman" w:cs="Times New Roman"/>
          <w:sz w:val="24"/>
          <w:szCs w:val="24"/>
        </w:rPr>
        <w:t>ajęciach z różnych przedmiotów;</w:t>
      </w:r>
    </w:p>
    <w:p w:rsid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prowadzenie edukacji medialnej w celu przygotowania uczniów do właściwego odbioru i wykorzystania mediów; </w:t>
      </w:r>
    </w:p>
    <w:p w:rsidR="00AA4A75" w:rsidRP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ochrona uczniów przed treściami, które mogą stanowić zagrożenie dla ich prawidłowego rozwoju, a w szczególności instalowanie programów filtrujących i ograniczających dostęp do zasobów sieciowych w Internecie; </w:t>
      </w:r>
    </w:p>
    <w:p w:rsidR="00AA4A75" w:rsidRPr="00B52E2C"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egzekwowanie obowiązku szkolnego w trybie przepisów o postępowaniu egzekucyjnym w administracji; </w:t>
      </w:r>
    </w:p>
    <w:p w:rsidR="00AA4A75" w:rsidRDefault="00AA4A75" w:rsidP="00DB47C8">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E2C">
        <w:rPr>
          <w:rFonts w:ascii="Times New Roman" w:hAnsi="Times New Roman" w:cs="Times New Roman"/>
          <w:sz w:val="24"/>
          <w:szCs w:val="24"/>
        </w:rPr>
        <w:t xml:space="preserve">dokumentowanie procesu dydaktycznego, opiekuńczego i wychowawczego, zgodnie z zasadami określonymi w przepisach o dokumentacji szkolnej i archiwizacji. </w:t>
      </w:r>
    </w:p>
    <w:p w:rsidR="009F6D77" w:rsidRPr="009F6D77" w:rsidRDefault="009F6D77" w:rsidP="009F6D77">
      <w:pPr>
        <w:autoSpaceDE w:val="0"/>
        <w:autoSpaceDN w:val="0"/>
        <w:adjustRightInd w:val="0"/>
        <w:spacing w:after="0" w:line="240" w:lineRule="auto"/>
        <w:jc w:val="both"/>
        <w:rPr>
          <w:rFonts w:ascii="Times New Roman" w:hAnsi="Times New Roman" w:cs="Times New Roman"/>
          <w:sz w:val="24"/>
          <w:szCs w:val="24"/>
        </w:rPr>
      </w:pPr>
    </w:p>
    <w:p w:rsidR="009F6D77" w:rsidRDefault="009F6D77" w:rsidP="002913A2">
      <w:pPr>
        <w:pStyle w:val="Default"/>
        <w:jc w:val="center"/>
        <w:rPr>
          <w:rFonts w:ascii="Times New Roman" w:hAnsi="Times New Roman" w:cs="Times New Roman"/>
        </w:rPr>
      </w:pPr>
      <w:r w:rsidRPr="00385734">
        <w:rPr>
          <w:rFonts w:ascii="Times New Roman" w:hAnsi="Times New Roman" w:cs="Times New Roman"/>
        </w:rPr>
        <w:t>R</w:t>
      </w:r>
      <w:r>
        <w:rPr>
          <w:rFonts w:ascii="Times New Roman" w:hAnsi="Times New Roman" w:cs="Times New Roman"/>
        </w:rPr>
        <w:t>ozdział 5</w:t>
      </w:r>
    </w:p>
    <w:p w:rsidR="009F6D77" w:rsidRDefault="009F6D77" w:rsidP="002913A2">
      <w:pPr>
        <w:pStyle w:val="Default"/>
        <w:jc w:val="center"/>
        <w:rPr>
          <w:rFonts w:ascii="Times New Roman" w:hAnsi="Times New Roman" w:cs="Times New Roman"/>
        </w:rPr>
      </w:pPr>
      <w:r w:rsidRPr="00385734">
        <w:rPr>
          <w:rFonts w:ascii="Times New Roman" w:hAnsi="Times New Roman" w:cs="Times New Roman"/>
        </w:rPr>
        <w:t>Sposoby realizacj</w:t>
      </w:r>
      <w:r>
        <w:rPr>
          <w:rFonts w:ascii="Times New Roman" w:hAnsi="Times New Roman" w:cs="Times New Roman"/>
        </w:rPr>
        <w:t>i zadań szkoły</w:t>
      </w:r>
    </w:p>
    <w:p w:rsidR="009F6D77" w:rsidRDefault="009F6D77" w:rsidP="002913A2">
      <w:pPr>
        <w:pStyle w:val="Default"/>
        <w:jc w:val="center"/>
        <w:rPr>
          <w:rFonts w:ascii="Times New Roman" w:hAnsi="Times New Roman" w:cs="Times New Roman"/>
        </w:rPr>
      </w:pPr>
    </w:p>
    <w:p w:rsidR="002913A2" w:rsidRDefault="009F6D77" w:rsidP="009A2193">
      <w:pPr>
        <w:pStyle w:val="Default"/>
        <w:jc w:val="center"/>
        <w:rPr>
          <w:rFonts w:ascii="Times New Roman" w:hAnsi="Times New Roman" w:cs="Times New Roman"/>
        </w:rPr>
      </w:pPr>
      <w:r>
        <w:rPr>
          <w:rFonts w:ascii="Times New Roman" w:hAnsi="Times New Roman" w:cs="Times New Roman"/>
        </w:rPr>
        <w:t>§ 9</w:t>
      </w:r>
    </w:p>
    <w:p w:rsidR="002913A2" w:rsidRDefault="002913A2" w:rsidP="00DB47C8">
      <w:pPr>
        <w:pStyle w:val="NormalnyWeb"/>
        <w:numPr>
          <w:ilvl w:val="0"/>
          <w:numId w:val="18"/>
        </w:numPr>
        <w:shd w:val="clear" w:color="auto" w:fill="FFFFFF"/>
        <w:spacing w:before="0" w:beforeAutospacing="0" w:after="240" w:afterAutospacing="0"/>
        <w:jc w:val="both"/>
        <w:rPr>
          <w:color w:val="2F2F2F"/>
        </w:rPr>
      </w:pPr>
      <w:r w:rsidRPr="002913A2">
        <w:rPr>
          <w:color w:val="2F2F2F"/>
        </w:rPr>
        <w:t>Cele i zadania szkoły znajdują rozwinięcie w szkolnym programie</w:t>
      </w:r>
      <w:r w:rsidR="00874FA6">
        <w:rPr>
          <w:color w:val="2F2F2F"/>
        </w:rPr>
        <w:t xml:space="preserve"> wychowawczo-</w:t>
      </w:r>
      <w:r w:rsidR="00B25847">
        <w:rPr>
          <w:color w:val="2F2F2F"/>
        </w:rPr>
        <w:t xml:space="preserve">profilaktycznym </w:t>
      </w:r>
      <w:r w:rsidRPr="002913A2">
        <w:rPr>
          <w:color w:val="2F2F2F"/>
        </w:rPr>
        <w:t>oraz w planach wychowawczych poszczególnych zespołów klasowych dostosowanych do potrzeb rozwojowych uczniów i potrzeb danego środowiska. Rozwój ukierunkowany jest na osiągnięcie pełnej dojrzałości w następujących sferach:</w:t>
      </w:r>
      <w:r>
        <w:rPr>
          <w:color w:val="2F2F2F"/>
        </w:rPr>
        <w:t xml:space="preserve"> </w:t>
      </w:r>
      <w:r w:rsidRPr="002913A2">
        <w:rPr>
          <w:color w:val="2F2F2F"/>
        </w:rPr>
        <w:t>fizycznej</w:t>
      </w:r>
      <w:r>
        <w:rPr>
          <w:color w:val="2F2F2F"/>
        </w:rPr>
        <w:t xml:space="preserve">, </w:t>
      </w:r>
      <w:r w:rsidRPr="002913A2">
        <w:rPr>
          <w:color w:val="2F2F2F"/>
        </w:rPr>
        <w:t>psychicznej</w:t>
      </w:r>
      <w:r>
        <w:rPr>
          <w:color w:val="2F2F2F"/>
        </w:rPr>
        <w:t xml:space="preserve">, </w:t>
      </w:r>
      <w:r w:rsidRPr="002913A2">
        <w:rPr>
          <w:color w:val="2F2F2F"/>
        </w:rPr>
        <w:t xml:space="preserve">społecznej </w:t>
      </w:r>
      <w:r>
        <w:rPr>
          <w:color w:val="2F2F2F"/>
        </w:rPr>
        <w:t xml:space="preserve">i </w:t>
      </w:r>
      <w:r w:rsidRPr="002913A2">
        <w:rPr>
          <w:color w:val="2F2F2F"/>
        </w:rPr>
        <w:t>aksjologicznej</w:t>
      </w:r>
      <w:r>
        <w:rPr>
          <w:color w:val="2F2F2F"/>
        </w:rPr>
        <w:t>.</w:t>
      </w:r>
    </w:p>
    <w:p w:rsidR="002913A2" w:rsidRPr="002913A2" w:rsidRDefault="002913A2" w:rsidP="009A2193">
      <w:pPr>
        <w:pStyle w:val="NormalnyWeb"/>
        <w:shd w:val="clear" w:color="auto" w:fill="FFFFFF"/>
        <w:spacing w:before="0" w:beforeAutospacing="0" w:after="0" w:afterAutospacing="0"/>
        <w:ind w:left="720"/>
        <w:rPr>
          <w:color w:val="2F2F2F"/>
        </w:rPr>
      </w:pPr>
      <w:r>
        <w:rPr>
          <w:color w:val="2F2F2F"/>
        </w:rPr>
        <w:t xml:space="preserve">                                                             § 10</w:t>
      </w:r>
    </w:p>
    <w:p w:rsidR="009C48D4" w:rsidRDefault="002913A2" w:rsidP="007D7877">
      <w:pPr>
        <w:pStyle w:val="NormalnyWeb"/>
        <w:numPr>
          <w:ilvl w:val="0"/>
          <w:numId w:val="19"/>
        </w:numPr>
        <w:shd w:val="clear" w:color="auto" w:fill="FFFFFF"/>
        <w:spacing w:before="0" w:beforeAutospacing="0" w:after="0" w:afterAutospacing="0"/>
        <w:jc w:val="both"/>
        <w:rPr>
          <w:color w:val="2F2F2F"/>
          <w:sz w:val="20"/>
          <w:szCs w:val="20"/>
        </w:rPr>
      </w:pPr>
      <w:r w:rsidRPr="002913A2">
        <w:rPr>
          <w:color w:val="2F2F2F"/>
        </w:rPr>
        <w:t>Sposób wykonywan</w:t>
      </w:r>
      <w:r>
        <w:rPr>
          <w:color w:val="2F2F2F"/>
        </w:rPr>
        <w:t>ia zadań szkoły z uwzględnia optymalne</w:t>
      </w:r>
      <w:r w:rsidR="009C48D4">
        <w:rPr>
          <w:color w:val="2F2F2F"/>
        </w:rPr>
        <w:t xml:space="preserve"> warunki</w:t>
      </w:r>
      <w:r w:rsidRPr="002913A2">
        <w:rPr>
          <w:color w:val="2F2F2F"/>
        </w:rPr>
        <w:t xml:space="preserve"> rozwoju ucznia, zasad bezpieczeństwa oraz zasad promocji i ochrony zdrowia.</w:t>
      </w:r>
      <w:r w:rsidR="009C48D4">
        <w:rPr>
          <w:color w:val="2F2F2F"/>
          <w:sz w:val="20"/>
          <w:szCs w:val="20"/>
        </w:rPr>
        <w:t xml:space="preserve"> </w:t>
      </w:r>
    </w:p>
    <w:p w:rsidR="009C48D4" w:rsidRDefault="002913A2" w:rsidP="007D7877">
      <w:pPr>
        <w:pStyle w:val="NormalnyWeb"/>
        <w:numPr>
          <w:ilvl w:val="0"/>
          <w:numId w:val="19"/>
        </w:numPr>
        <w:shd w:val="clear" w:color="auto" w:fill="FFFFFF"/>
        <w:spacing w:before="0" w:beforeAutospacing="0" w:after="0" w:afterAutospacing="0"/>
        <w:jc w:val="both"/>
        <w:rPr>
          <w:color w:val="2F2F2F"/>
          <w:sz w:val="20"/>
          <w:szCs w:val="20"/>
        </w:rPr>
      </w:pPr>
      <w:r w:rsidRPr="009C48D4">
        <w:rPr>
          <w:color w:val="2F2F2F"/>
        </w:rPr>
        <w:t>Dyrektor szkoły jest zobowiązany do zapewnienia uczniom oraz pracownikom bezpiecznych i higienicznych warunków pracy i nauki w czasie ich pobytu w szkole, jak również podczas zajęć obowiązkowych i nadobowiązkowych organizowanych przez szkołę poza jej terenem.</w:t>
      </w:r>
    </w:p>
    <w:p w:rsidR="009C48D4" w:rsidRDefault="002913A2" w:rsidP="007D7877">
      <w:pPr>
        <w:pStyle w:val="NormalnyWeb"/>
        <w:numPr>
          <w:ilvl w:val="0"/>
          <w:numId w:val="19"/>
        </w:numPr>
        <w:shd w:val="clear" w:color="auto" w:fill="FFFFFF"/>
        <w:spacing w:before="0" w:beforeAutospacing="0" w:after="0" w:afterAutospacing="0"/>
        <w:jc w:val="both"/>
        <w:rPr>
          <w:color w:val="2F2F2F"/>
          <w:sz w:val="20"/>
          <w:szCs w:val="20"/>
        </w:rPr>
      </w:pPr>
      <w:r w:rsidRPr="009C48D4">
        <w:rPr>
          <w:color w:val="2F2F2F"/>
        </w:rPr>
        <w:t>Dyrektor powołuje koordynator ds. bezpieczeństwa, który ma za zadanie integrowanie działania wszystkich podmiotów szkoły, tj. uczniów, nauczycieli i rodziców oraz współpracuje ze środowiskiem w zakresie bezpieczeństwa.</w:t>
      </w:r>
    </w:p>
    <w:p w:rsidR="009C48D4" w:rsidRDefault="002913A2" w:rsidP="007D7877">
      <w:pPr>
        <w:pStyle w:val="NormalnyWeb"/>
        <w:numPr>
          <w:ilvl w:val="0"/>
          <w:numId w:val="19"/>
        </w:numPr>
        <w:shd w:val="clear" w:color="auto" w:fill="FFFFFF"/>
        <w:spacing w:before="0" w:beforeAutospacing="0" w:after="0" w:afterAutospacing="0"/>
        <w:jc w:val="both"/>
        <w:rPr>
          <w:color w:val="2F2F2F"/>
          <w:sz w:val="20"/>
          <w:szCs w:val="20"/>
        </w:rPr>
      </w:pPr>
      <w:r w:rsidRPr="009C48D4">
        <w:rPr>
          <w:color w:val="1E1E1E"/>
        </w:rPr>
        <w:t>Nauczyciele stwarzają warunki do nabywania umiejętności:</w:t>
      </w:r>
    </w:p>
    <w:p w:rsidR="009C48D4" w:rsidRDefault="009C48D4" w:rsidP="00DB47C8">
      <w:pPr>
        <w:pStyle w:val="NormalnyWeb"/>
        <w:numPr>
          <w:ilvl w:val="1"/>
          <w:numId w:val="1"/>
        </w:numPr>
        <w:shd w:val="clear" w:color="auto" w:fill="FFFFFF"/>
        <w:spacing w:before="0" w:beforeAutospacing="0" w:after="0" w:afterAutospacing="0"/>
        <w:jc w:val="both"/>
        <w:rPr>
          <w:color w:val="2F2F2F"/>
        </w:rPr>
      </w:pPr>
      <w:r w:rsidRPr="009C48D4">
        <w:rPr>
          <w:color w:val="1E1E1E"/>
        </w:rPr>
        <w:t>p</w:t>
      </w:r>
      <w:r w:rsidR="002913A2" w:rsidRPr="009C48D4">
        <w:rPr>
          <w:color w:val="1E1E1E"/>
        </w:rPr>
        <w:t>lanowania organizowania i oceniania własnej nauki, przyjmowania za nią coraz większej odpowiedzialności;</w:t>
      </w:r>
    </w:p>
    <w:p w:rsidR="009C48D4" w:rsidRDefault="009C48D4" w:rsidP="00DB47C8">
      <w:pPr>
        <w:pStyle w:val="NormalnyWeb"/>
        <w:numPr>
          <w:ilvl w:val="1"/>
          <w:numId w:val="1"/>
        </w:numPr>
        <w:shd w:val="clear" w:color="auto" w:fill="FFFFFF"/>
        <w:spacing w:before="0" w:beforeAutospacing="0" w:after="0" w:afterAutospacing="0"/>
        <w:jc w:val="both"/>
        <w:rPr>
          <w:color w:val="2F2F2F"/>
        </w:rPr>
      </w:pPr>
      <w:r>
        <w:rPr>
          <w:color w:val="1E1E1E"/>
        </w:rPr>
        <w:t>s</w:t>
      </w:r>
      <w:r w:rsidR="002913A2" w:rsidRPr="009C48D4">
        <w:rPr>
          <w:color w:val="1E1E1E"/>
        </w:rPr>
        <w:t>kutecznego porozumiewania się w różnych sytuacjach, prezentacji własnego punktu widzenia i uwzględnienia poglądów innych ludzi, poprawnego posługiwania się językiem ojczystym, przygotowania do publicznych wystąpień;</w:t>
      </w:r>
    </w:p>
    <w:p w:rsidR="009C48D4" w:rsidRDefault="009C48D4" w:rsidP="00DB47C8">
      <w:pPr>
        <w:pStyle w:val="NormalnyWeb"/>
        <w:numPr>
          <w:ilvl w:val="1"/>
          <w:numId w:val="1"/>
        </w:numPr>
        <w:shd w:val="clear" w:color="auto" w:fill="FFFFFF"/>
        <w:spacing w:before="0" w:beforeAutospacing="0" w:after="0" w:afterAutospacing="0"/>
        <w:jc w:val="both"/>
        <w:rPr>
          <w:color w:val="2F2F2F"/>
        </w:rPr>
      </w:pPr>
      <w:r>
        <w:rPr>
          <w:color w:val="1E1E1E"/>
        </w:rPr>
        <w:t>e</w:t>
      </w:r>
      <w:r w:rsidR="002913A2" w:rsidRPr="009C48D4">
        <w:rPr>
          <w:color w:val="1E1E1E"/>
        </w:rPr>
        <w:t>fektywnego współdziałania w zespole i pracy w grupie, budowania więzi międzyludzkich, podejmowania indywidualnych i grupowych decyzji, skutecznego działania na gruncie zachowania obowiązujących norm</w:t>
      </w:r>
      <w:r>
        <w:rPr>
          <w:color w:val="2F2F2F"/>
        </w:rPr>
        <w:t>;</w:t>
      </w:r>
    </w:p>
    <w:p w:rsidR="009C48D4" w:rsidRDefault="009C48D4" w:rsidP="00DB47C8">
      <w:pPr>
        <w:pStyle w:val="NormalnyWeb"/>
        <w:numPr>
          <w:ilvl w:val="1"/>
          <w:numId w:val="1"/>
        </w:numPr>
        <w:shd w:val="clear" w:color="auto" w:fill="FFFFFF"/>
        <w:spacing w:before="0" w:beforeAutospacing="0" w:after="0" w:afterAutospacing="0"/>
        <w:jc w:val="both"/>
        <w:rPr>
          <w:color w:val="2F2F2F"/>
        </w:rPr>
      </w:pPr>
      <w:r>
        <w:rPr>
          <w:color w:val="1E1E1E"/>
        </w:rPr>
        <w:t>r</w:t>
      </w:r>
      <w:r w:rsidR="002913A2" w:rsidRPr="009C48D4">
        <w:rPr>
          <w:color w:val="1E1E1E"/>
        </w:rPr>
        <w:t>ozwiązyw</w:t>
      </w:r>
      <w:r w:rsidR="006F7D6B">
        <w:rPr>
          <w:color w:val="1E1E1E"/>
        </w:rPr>
        <w:t>ania problemów w twórczy sposób</w:t>
      </w:r>
      <w:r w:rsidR="002913A2" w:rsidRPr="009C48D4">
        <w:rPr>
          <w:color w:val="1E1E1E"/>
        </w:rPr>
        <w:t>;</w:t>
      </w:r>
    </w:p>
    <w:p w:rsidR="009C48D4" w:rsidRDefault="009C48D4" w:rsidP="00DB47C8">
      <w:pPr>
        <w:pStyle w:val="NormalnyWeb"/>
        <w:numPr>
          <w:ilvl w:val="1"/>
          <w:numId w:val="1"/>
        </w:numPr>
        <w:shd w:val="clear" w:color="auto" w:fill="FFFFFF"/>
        <w:spacing w:before="0" w:beforeAutospacing="0" w:after="0" w:afterAutospacing="0"/>
        <w:jc w:val="both"/>
        <w:rPr>
          <w:color w:val="2F2F2F"/>
        </w:rPr>
      </w:pPr>
      <w:r>
        <w:rPr>
          <w:color w:val="1E1E1E"/>
        </w:rPr>
        <w:t>p</w:t>
      </w:r>
      <w:r w:rsidR="002913A2" w:rsidRPr="009C48D4">
        <w:rPr>
          <w:color w:val="1E1E1E"/>
        </w:rPr>
        <w:t>oszukiwania, porządkowania i wykorzystywania informacji z różnych źródeł oraz efektywnego posługiwan</w:t>
      </w:r>
      <w:r w:rsidR="00B25847">
        <w:rPr>
          <w:color w:val="1E1E1E"/>
        </w:rPr>
        <w:t>ia się technologią informacyjną</w:t>
      </w:r>
      <w:r w:rsidR="002913A2" w:rsidRPr="009C48D4">
        <w:rPr>
          <w:color w:val="1E1E1E"/>
        </w:rPr>
        <w:t>;</w:t>
      </w:r>
    </w:p>
    <w:p w:rsidR="009C48D4" w:rsidRDefault="009C48D4" w:rsidP="00DB47C8">
      <w:pPr>
        <w:pStyle w:val="NormalnyWeb"/>
        <w:numPr>
          <w:ilvl w:val="1"/>
          <w:numId w:val="1"/>
        </w:numPr>
        <w:shd w:val="clear" w:color="auto" w:fill="FFFFFF"/>
        <w:spacing w:before="0" w:beforeAutospacing="0" w:after="0" w:afterAutospacing="0"/>
        <w:jc w:val="both"/>
        <w:rPr>
          <w:color w:val="2F2F2F"/>
        </w:rPr>
      </w:pPr>
      <w:r>
        <w:rPr>
          <w:color w:val="1E1E1E"/>
        </w:rPr>
        <w:t>o</w:t>
      </w:r>
      <w:r w:rsidR="002913A2" w:rsidRPr="009C48D4">
        <w:rPr>
          <w:color w:val="1E1E1E"/>
        </w:rPr>
        <w:t>dnoszenia do praktyki zdobytej wiedzy oraz tworzenia po</w:t>
      </w:r>
      <w:r w:rsidR="00B25847">
        <w:rPr>
          <w:color w:val="1E1E1E"/>
        </w:rPr>
        <w:t>trzebnych doświadczeń i nawyków</w:t>
      </w:r>
      <w:r w:rsidR="002913A2" w:rsidRPr="009C48D4">
        <w:rPr>
          <w:color w:val="1E1E1E"/>
        </w:rPr>
        <w:t>;</w:t>
      </w:r>
    </w:p>
    <w:p w:rsidR="009C48D4" w:rsidRDefault="009C48D4" w:rsidP="00DB47C8">
      <w:pPr>
        <w:pStyle w:val="NormalnyWeb"/>
        <w:numPr>
          <w:ilvl w:val="1"/>
          <w:numId w:val="1"/>
        </w:numPr>
        <w:shd w:val="clear" w:color="auto" w:fill="FFFFFF"/>
        <w:spacing w:before="0" w:beforeAutospacing="0" w:after="0" w:afterAutospacing="0"/>
        <w:jc w:val="both"/>
        <w:rPr>
          <w:color w:val="2F2F2F"/>
        </w:rPr>
      </w:pPr>
      <w:r>
        <w:rPr>
          <w:color w:val="1E1E1E"/>
        </w:rPr>
        <w:t>r</w:t>
      </w:r>
      <w:r w:rsidR="002913A2" w:rsidRPr="009C48D4">
        <w:rPr>
          <w:color w:val="1E1E1E"/>
        </w:rPr>
        <w:t>ozwijania sprawności umysłowyc</w:t>
      </w:r>
      <w:r w:rsidR="00B25847">
        <w:rPr>
          <w:color w:val="1E1E1E"/>
        </w:rPr>
        <w:t>h oraz osobistych zainteresowań</w:t>
      </w:r>
      <w:r w:rsidR="002913A2" w:rsidRPr="009C48D4">
        <w:rPr>
          <w:color w:val="1E1E1E"/>
        </w:rPr>
        <w:t>;</w:t>
      </w:r>
    </w:p>
    <w:p w:rsidR="002913A2" w:rsidRPr="009C48D4" w:rsidRDefault="009C48D4" w:rsidP="00DB47C8">
      <w:pPr>
        <w:pStyle w:val="NormalnyWeb"/>
        <w:numPr>
          <w:ilvl w:val="1"/>
          <w:numId w:val="1"/>
        </w:numPr>
        <w:shd w:val="clear" w:color="auto" w:fill="FFFFFF"/>
        <w:spacing w:before="0" w:beforeAutospacing="0" w:after="0" w:afterAutospacing="0"/>
        <w:jc w:val="both"/>
        <w:rPr>
          <w:color w:val="2F2F2F"/>
        </w:rPr>
      </w:pPr>
      <w:r>
        <w:rPr>
          <w:color w:val="1E1E1E"/>
        </w:rPr>
        <w:lastRenderedPageBreak/>
        <w:t>p</w:t>
      </w:r>
      <w:r w:rsidR="002913A2" w:rsidRPr="009C48D4">
        <w:rPr>
          <w:color w:val="1E1E1E"/>
        </w:rPr>
        <w:t>rzyswajania sobie metod i technik negocjacyjnego rozwiązywania kon</w:t>
      </w:r>
      <w:r w:rsidR="00B25847">
        <w:rPr>
          <w:color w:val="1E1E1E"/>
        </w:rPr>
        <w:t>fliktów i problemów społecznych</w:t>
      </w:r>
      <w:r w:rsidR="002913A2" w:rsidRPr="009C48D4">
        <w:rPr>
          <w:color w:val="1E1E1E"/>
        </w:rPr>
        <w:t>.</w:t>
      </w:r>
    </w:p>
    <w:p w:rsidR="00D71E92" w:rsidRDefault="00B25847" w:rsidP="007D7877">
      <w:pPr>
        <w:pStyle w:val="NormalnyWeb"/>
        <w:numPr>
          <w:ilvl w:val="0"/>
          <w:numId w:val="19"/>
        </w:numPr>
        <w:shd w:val="clear" w:color="auto" w:fill="FFFFFF"/>
        <w:spacing w:before="0" w:beforeAutospacing="0" w:after="0" w:afterAutospacing="0"/>
        <w:jc w:val="both"/>
        <w:rPr>
          <w:color w:val="1E1E1E"/>
        </w:rPr>
      </w:pPr>
      <w:r>
        <w:rPr>
          <w:color w:val="1E1E1E"/>
        </w:rPr>
        <w:t>Nauczyciele w swojej pra</w:t>
      </w:r>
      <w:r w:rsidR="002913A2" w:rsidRPr="002913A2">
        <w:rPr>
          <w:color w:val="1E1E1E"/>
        </w:rPr>
        <w:t xml:space="preserve">cy </w:t>
      </w:r>
      <w:r w:rsidR="00D71E92">
        <w:rPr>
          <w:color w:val="1E1E1E"/>
        </w:rPr>
        <w:t>wychowawczej</w:t>
      </w:r>
      <w:r w:rsidR="002913A2" w:rsidRPr="002913A2">
        <w:rPr>
          <w:color w:val="1E1E1E"/>
        </w:rPr>
        <w:t>, wspierając w tym zakresie obowiązki rodziców, powinni zmierzać do tego aby uczniowie w szczególności:</w:t>
      </w:r>
    </w:p>
    <w:p w:rsidR="00D71E92" w:rsidRDefault="00D71E92" w:rsidP="007D7877">
      <w:pPr>
        <w:pStyle w:val="NormalnyWeb"/>
        <w:numPr>
          <w:ilvl w:val="0"/>
          <w:numId w:val="20"/>
        </w:numPr>
        <w:shd w:val="clear" w:color="auto" w:fill="FFFFFF"/>
        <w:spacing w:before="0" w:beforeAutospacing="0" w:after="0" w:afterAutospacing="0"/>
        <w:jc w:val="both"/>
        <w:rPr>
          <w:color w:val="1E1E1E"/>
        </w:rPr>
      </w:pPr>
      <w:r>
        <w:rPr>
          <w:color w:val="1E1E1E"/>
        </w:rPr>
        <w:t>z</w:t>
      </w:r>
      <w:r w:rsidR="002913A2" w:rsidRPr="00D71E92">
        <w:rPr>
          <w:color w:val="1E1E1E"/>
        </w:rPr>
        <w:t>najdowali w szkole środowisko wsze</w:t>
      </w:r>
      <w:r w:rsidR="00B25847">
        <w:rPr>
          <w:color w:val="1E1E1E"/>
        </w:rPr>
        <w:t xml:space="preserve">chstronnego rozwoju osobowego </w:t>
      </w:r>
      <w:r w:rsidR="002913A2" w:rsidRPr="00D71E92">
        <w:rPr>
          <w:color w:val="1E1E1E"/>
        </w:rPr>
        <w:t>w wy</w:t>
      </w:r>
      <w:r w:rsidR="00B25847">
        <w:rPr>
          <w:color w:val="1E1E1E"/>
        </w:rPr>
        <w:t xml:space="preserve">miarze intelektualnym, </w:t>
      </w:r>
      <w:r w:rsidR="002913A2" w:rsidRPr="00D71E92">
        <w:rPr>
          <w:color w:val="1E1E1E"/>
        </w:rPr>
        <w:t>psych</w:t>
      </w:r>
      <w:r w:rsidR="00B25847">
        <w:rPr>
          <w:color w:val="1E1E1E"/>
        </w:rPr>
        <w:t xml:space="preserve">icznym, społecznym, zdrowotnym, </w:t>
      </w:r>
      <w:r w:rsidR="002913A2" w:rsidRPr="00D71E92">
        <w:rPr>
          <w:color w:val="1E1E1E"/>
        </w:rPr>
        <w:t>es</w:t>
      </w:r>
      <w:r w:rsidR="00B25847">
        <w:rPr>
          <w:color w:val="1E1E1E"/>
        </w:rPr>
        <w:t xml:space="preserve">tetycznym, </w:t>
      </w:r>
      <w:r>
        <w:rPr>
          <w:color w:val="1E1E1E"/>
        </w:rPr>
        <w:t>moralnym, duchowym;</w:t>
      </w:r>
    </w:p>
    <w:p w:rsidR="00D71E92" w:rsidRDefault="00D71E92" w:rsidP="007D7877">
      <w:pPr>
        <w:pStyle w:val="NormalnyWeb"/>
        <w:numPr>
          <w:ilvl w:val="0"/>
          <w:numId w:val="20"/>
        </w:numPr>
        <w:shd w:val="clear" w:color="auto" w:fill="FFFFFF"/>
        <w:spacing w:before="0" w:beforeAutospacing="0" w:after="0" w:afterAutospacing="0"/>
        <w:jc w:val="both"/>
        <w:rPr>
          <w:color w:val="1E1E1E"/>
        </w:rPr>
      </w:pPr>
      <w:r>
        <w:rPr>
          <w:color w:val="1E1E1E"/>
        </w:rPr>
        <w:t>r</w:t>
      </w:r>
      <w:r w:rsidR="002913A2" w:rsidRPr="00D71E92">
        <w:rPr>
          <w:color w:val="1E1E1E"/>
        </w:rPr>
        <w:t>ozwijali w sobie dociekliwość poznawczą, ukierunkowaną na poszukiwanie prawdy, dobra i piękna w świecie;</w:t>
      </w:r>
    </w:p>
    <w:p w:rsidR="00D71E92" w:rsidRDefault="00D71E92" w:rsidP="007D7877">
      <w:pPr>
        <w:pStyle w:val="NormalnyWeb"/>
        <w:numPr>
          <w:ilvl w:val="0"/>
          <w:numId w:val="20"/>
        </w:numPr>
        <w:shd w:val="clear" w:color="auto" w:fill="FFFFFF"/>
        <w:spacing w:before="0" w:beforeAutospacing="0" w:after="0" w:afterAutospacing="0"/>
        <w:jc w:val="both"/>
        <w:rPr>
          <w:color w:val="1E1E1E"/>
        </w:rPr>
      </w:pPr>
      <w:r>
        <w:rPr>
          <w:color w:val="1E1E1E"/>
        </w:rPr>
        <w:t>m</w:t>
      </w:r>
      <w:r w:rsidR="002913A2" w:rsidRPr="00D71E92">
        <w:rPr>
          <w:color w:val="1E1E1E"/>
        </w:rPr>
        <w:t>ieli świadomość życiowej użyteczności zarówno poszczególnych przedmiotów szkolnych jak i</w:t>
      </w:r>
      <w:r>
        <w:rPr>
          <w:color w:val="1E1E1E"/>
        </w:rPr>
        <w:t xml:space="preserve"> całej edukacji na danym etapie</w:t>
      </w:r>
      <w:r w:rsidR="002913A2" w:rsidRPr="00D71E92">
        <w:rPr>
          <w:color w:val="1E1E1E"/>
        </w:rPr>
        <w:t>;</w:t>
      </w:r>
    </w:p>
    <w:p w:rsidR="00D71E92" w:rsidRDefault="00B25847" w:rsidP="007D7877">
      <w:pPr>
        <w:pStyle w:val="NormalnyWeb"/>
        <w:numPr>
          <w:ilvl w:val="0"/>
          <w:numId w:val="20"/>
        </w:numPr>
        <w:shd w:val="clear" w:color="auto" w:fill="FFFFFF"/>
        <w:spacing w:before="0" w:beforeAutospacing="0" w:after="0" w:afterAutospacing="0"/>
        <w:jc w:val="both"/>
        <w:rPr>
          <w:color w:val="1E1E1E"/>
        </w:rPr>
      </w:pPr>
      <w:r>
        <w:rPr>
          <w:color w:val="1E1E1E"/>
        </w:rPr>
        <w:t>s</w:t>
      </w:r>
      <w:r w:rsidR="002913A2" w:rsidRPr="00D71E92">
        <w:rPr>
          <w:color w:val="1E1E1E"/>
        </w:rPr>
        <w:t>tawali się coraz bardziej samodzielni w dążeniu do dobra w jego wymiarze indywidualnym i społecznym, godząc umiejętnie dążenia do dobra własnego z dobrem innych, odpowiedzialności za siebie z odpowiedzialnością z</w:t>
      </w:r>
      <w:r w:rsidR="00D71E92">
        <w:rPr>
          <w:color w:val="1E1E1E"/>
        </w:rPr>
        <w:t>a innych, wolność własną innych</w:t>
      </w:r>
      <w:r w:rsidR="002913A2" w:rsidRPr="00D71E92">
        <w:rPr>
          <w:color w:val="1E1E1E"/>
        </w:rPr>
        <w:t>;</w:t>
      </w:r>
    </w:p>
    <w:p w:rsidR="00D71E92" w:rsidRDefault="00D71E92" w:rsidP="007D7877">
      <w:pPr>
        <w:pStyle w:val="NormalnyWeb"/>
        <w:numPr>
          <w:ilvl w:val="0"/>
          <w:numId w:val="20"/>
        </w:numPr>
        <w:shd w:val="clear" w:color="auto" w:fill="FFFFFF"/>
        <w:spacing w:before="0" w:beforeAutospacing="0" w:after="0" w:afterAutospacing="0"/>
        <w:jc w:val="both"/>
        <w:rPr>
          <w:color w:val="1E1E1E"/>
        </w:rPr>
      </w:pPr>
      <w:r>
        <w:rPr>
          <w:color w:val="1E1E1E"/>
        </w:rPr>
        <w:t>p</w:t>
      </w:r>
      <w:r w:rsidR="002913A2" w:rsidRPr="00D71E92">
        <w:rPr>
          <w:color w:val="1E1E1E"/>
        </w:rPr>
        <w:t>oszukiwali, odkrywali i dążyli na drodze rzetelnej pracy do osiągnięcia wielkich celów życiowych i wartości ważnych dla odnalezienia własnego miejsca w świecie;</w:t>
      </w:r>
    </w:p>
    <w:p w:rsidR="00D71E92" w:rsidRDefault="00D71E92" w:rsidP="007D7877">
      <w:pPr>
        <w:pStyle w:val="NormalnyWeb"/>
        <w:numPr>
          <w:ilvl w:val="0"/>
          <w:numId w:val="20"/>
        </w:numPr>
        <w:shd w:val="clear" w:color="auto" w:fill="FFFFFF"/>
        <w:spacing w:before="0" w:beforeAutospacing="0" w:after="0" w:afterAutospacing="0"/>
        <w:jc w:val="both"/>
        <w:rPr>
          <w:color w:val="1E1E1E"/>
        </w:rPr>
      </w:pPr>
      <w:r>
        <w:rPr>
          <w:color w:val="1E1E1E"/>
        </w:rPr>
        <w:t>u</w:t>
      </w:r>
      <w:r w:rsidR="002913A2" w:rsidRPr="00D71E92">
        <w:rPr>
          <w:color w:val="1E1E1E"/>
        </w:rPr>
        <w:t>czyli się szacunku dla dobra wspólnego jako podstawy życia społecznego oraz przygotowywali się do życia w rodzinie, w społeczności lokalnej i w państwie w duchu przekazu dziedzictwa kulturowego i kszta</w:t>
      </w:r>
      <w:r>
        <w:rPr>
          <w:color w:val="1E1E1E"/>
        </w:rPr>
        <w:t>łtowania postaw patriotycznych;</w:t>
      </w:r>
    </w:p>
    <w:p w:rsidR="00D71E92" w:rsidRDefault="00D71E92" w:rsidP="007D7877">
      <w:pPr>
        <w:pStyle w:val="NormalnyWeb"/>
        <w:numPr>
          <w:ilvl w:val="0"/>
          <w:numId w:val="20"/>
        </w:numPr>
        <w:shd w:val="clear" w:color="auto" w:fill="FFFFFF"/>
        <w:spacing w:before="0" w:beforeAutospacing="0" w:after="0" w:afterAutospacing="0"/>
        <w:jc w:val="both"/>
        <w:rPr>
          <w:color w:val="1E1E1E"/>
        </w:rPr>
      </w:pPr>
      <w:r>
        <w:rPr>
          <w:color w:val="1E1E1E"/>
        </w:rPr>
        <w:t>p</w:t>
      </w:r>
      <w:r w:rsidR="002913A2" w:rsidRPr="00D71E92">
        <w:rPr>
          <w:color w:val="1E1E1E"/>
        </w:rPr>
        <w:t>rzygotowywali się do rozpoznania wartości moralnych, dokonywania wyborów i hierarchizacji wartości oraz mi</w:t>
      </w:r>
      <w:r>
        <w:rPr>
          <w:color w:val="1E1E1E"/>
        </w:rPr>
        <w:t>eli możliwość doskonalenia się;</w:t>
      </w:r>
    </w:p>
    <w:p w:rsidR="00206D71" w:rsidRDefault="00D71E92" w:rsidP="007D7877">
      <w:pPr>
        <w:pStyle w:val="NormalnyWeb"/>
        <w:numPr>
          <w:ilvl w:val="0"/>
          <w:numId w:val="20"/>
        </w:numPr>
        <w:shd w:val="clear" w:color="auto" w:fill="FFFFFF"/>
        <w:spacing w:before="0" w:beforeAutospacing="0" w:after="0" w:afterAutospacing="0"/>
        <w:jc w:val="both"/>
        <w:rPr>
          <w:color w:val="1E1E1E"/>
        </w:rPr>
      </w:pPr>
      <w:r>
        <w:rPr>
          <w:color w:val="1E1E1E"/>
        </w:rPr>
        <w:t>k</w:t>
      </w:r>
      <w:r w:rsidR="002913A2" w:rsidRPr="00D71E92">
        <w:rPr>
          <w:color w:val="1E1E1E"/>
        </w:rPr>
        <w:t>ształtowali w sobie postawę dialogu, umiejętności słuchania innych i rozumienia ich poglądów ; umieli współdziałać i współtworzyć w szkole wspólnotę nauczycieli i uczniów.</w:t>
      </w:r>
    </w:p>
    <w:p w:rsidR="00206D71" w:rsidRDefault="00206D71" w:rsidP="00206D71">
      <w:pPr>
        <w:pStyle w:val="NormalnyWeb"/>
        <w:shd w:val="clear" w:color="auto" w:fill="FFFFFF"/>
        <w:spacing w:before="0" w:beforeAutospacing="0" w:after="0" w:afterAutospacing="0"/>
        <w:jc w:val="both"/>
        <w:rPr>
          <w:color w:val="1E1E1E"/>
        </w:rPr>
      </w:pPr>
    </w:p>
    <w:p w:rsidR="00937D2B" w:rsidRDefault="00206D71" w:rsidP="00005EE9">
      <w:pPr>
        <w:pStyle w:val="NormalnyWeb"/>
        <w:shd w:val="clear" w:color="auto" w:fill="FFFFFF"/>
        <w:spacing w:before="0" w:beforeAutospacing="0" w:after="0" w:afterAutospacing="0"/>
        <w:jc w:val="center"/>
        <w:rPr>
          <w:color w:val="1E1E1E"/>
        </w:rPr>
      </w:pPr>
      <w:r>
        <w:rPr>
          <w:color w:val="1E1E1E"/>
        </w:rPr>
        <w:t>§ 11</w:t>
      </w:r>
    </w:p>
    <w:p w:rsidR="00937D2B" w:rsidRPr="00233BF8" w:rsidRDefault="00206D71" w:rsidP="007D7877">
      <w:pPr>
        <w:pStyle w:val="NormalnyWeb"/>
        <w:numPr>
          <w:ilvl w:val="0"/>
          <w:numId w:val="21"/>
        </w:numPr>
        <w:shd w:val="clear" w:color="auto" w:fill="FFFFFF"/>
        <w:spacing w:before="0" w:beforeAutospacing="0" w:after="0" w:afterAutospacing="0"/>
        <w:jc w:val="both"/>
        <w:rPr>
          <w:color w:val="1E1E1E"/>
        </w:rPr>
      </w:pPr>
      <w:r w:rsidRPr="00233BF8">
        <w:rPr>
          <w:color w:val="2F2F2F"/>
        </w:rPr>
        <w:t>Szkoła posiada szkolny zestaw programów nauczania oraz podręczników.</w:t>
      </w:r>
    </w:p>
    <w:p w:rsidR="00937D2B" w:rsidRPr="00233BF8" w:rsidRDefault="00206D71" w:rsidP="007D7877">
      <w:pPr>
        <w:pStyle w:val="NormalnyWeb"/>
        <w:numPr>
          <w:ilvl w:val="0"/>
          <w:numId w:val="21"/>
        </w:numPr>
        <w:shd w:val="clear" w:color="auto" w:fill="FFFFFF"/>
        <w:spacing w:before="0" w:beforeAutospacing="0" w:after="0" w:afterAutospacing="0"/>
        <w:jc w:val="both"/>
        <w:rPr>
          <w:color w:val="1E1E1E"/>
        </w:rPr>
      </w:pPr>
      <w:r w:rsidRPr="00233BF8">
        <w:rPr>
          <w:color w:val="2F2F2F"/>
        </w:rPr>
        <w:t>Podręcznik wybiera nauczyciel spośród podręczników dopuszczonych do użytku szkolnego. Dyrektor szkoły podaje do publicznej wiadomości, w uznanym przez siebie terminie, zestaw podręczników, które będą obowiązywać od początku następnego roku szkolnego.</w:t>
      </w:r>
    </w:p>
    <w:p w:rsidR="00937D2B" w:rsidRPr="00233BF8" w:rsidRDefault="00206D71" w:rsidP="007D7877">
      <w:pPr>
        <w:pStyle w:val="NormalnyWeb"/>
        <w:numPr>
          <w:ilvl w:val="0"/>
          <w:numId w:val="21"/>
        </w:numPr>
        <w:shd w:val="clear" w:color="auto" w:fill="FFFFFF"/>
        <w:spacing w:before="0" w:beforeAutospacing="0" w:after="0" w:afterAutospacing="0"/>
        <w:jc w:val="both"/>
        <w:rPr>
          <w:color w:val="1E1E1E"/>
        </w:rPr>
      </w:pPr>
      <w:r w:rsidRPr="00233BF8">
        <w:rPr>
          <w:color w:val="2F2F2F"/>
        </w:rPr>
        <w:t>Program nauczania do danych zajęć edukacyjnych na dany etap edukacyjny przedstawia dyrektorowi szkoły nauczyciel lub zespół nauczycieli. Warunkiem dopuszczenia do użytku w danej szkole programu nauczania ogólnego jest uzyskanie pozytywnej opinii nauczyciela mianowanego lub dyplomowanego lub doradcy metodycznego.</w:t>
      </w:r>
    </w:p>
    <w:p w:rsidR="00937D2B" w:rsidRPr="00233BF8" w:rsidRDefault="00206D71" w:rsidP="007D7877">
      <w:pPr>
        <w:pStyle w:val="NormalnyWeb"/>
        <w:numPr>
          <w:ilvl w:val="0"/>
          <w:numId w:val="21"/>
        </w:numPr>
        <w:shd w:val="clear" w:color="auto" w:fill="FFFFFF"/>
        <w:spacing w:before="0" w:beforeAutospacing="0" w:after="0" w:afterAutospacing="0"/>
        <w:jc w:val="both"/>
        <w:rPr>
          <w:color w:val="1E1E1E"/>
        </w:rPr>
      </w:pPr>
      <w:r w:rsidRPr="00233BF8">
        <w:rPr>
          <w:color w:val="2F2F2F"/>
        </w:rPr>
        <w:t>Rada Pedagogiczna opiniuje programy z zakresu kształcenia ogólnego przed dopuszczeniem do uż</w:t>
      </w:r>
      <w:r w:rsidR="00D037D3" w:rsidRPr="00233BF8">
        <w:rPr>
          <w:color w:val="2F2F2F"/>
        </w:rPr>
        <w:t>ytku szkolnego.</w:t>
      </w:r>
    </w:p>
    <w:p w:rsidR="00D037D3" w:rsidRPr="00233BF8" w:rsidRDefault="00D037D3" w:rsidP="007D7877">
      <w:pPr>
        <w:pStyle w:val="Akapitzlist"/>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233BF8">
        <w:rPr>
          <w:rFonts w:ascii="Times New Roman" w:hAnsi="Times New Roman" w:cs="Times New Roman"/>
          <w:color w:val="000000"/>
          <w:sz w:val="24"/>
          <w:szCs w:val="24"/>
        </w:rPr>
        <w:t>Program nauczania zawiera:</w:t>
      </w:r>
    </w:p>
    <w:p w:rsidR="00D037D3" w:rsidRPr="00233BF8" w:rsidRDefault="00D037D3" w:rsidP="007D7877">
      <w:pPr>
        <w:pStyle w:val="Akapitzlist"/>
        <w:numPr>
          <w:ilvl w:val="0"/>
          <w:numId w:val="23"/>
        </w:numPr>
        <w:autoSpaceDE w:val="0"/>
        <w:autoSpaceDN w:val="0"/>
        <w:adjustRightInd w:val="0"/>
        <w:spacing w:after="8" w:line="240" w:lineRule="auto"/>
        <w:rPr>
          <w:rFonts w:ascii="Times New Roman" w:hAnsi="Times New Roman" w:cs="Times New Roman"/>
          <w:color w:val="000000"/>
          <w:sz w:val="24"/>
          <w:szCs w:val="24"/>
        </w:rPr>
      </w:pPr>
      <w:r w:rsidRPr="00233BF8">
        <w:rPr>
          <w:rFonts w:ascii="Times New Roman" w:hAnsi="Times New Roman" w:cs="Times New Roman"/>
          <w:color w:val="000000"/>
          <w:sz w:val="24"/>
          <w:szCs w:val="24"/>
        </w:rPr>
        <w:t xml:space="preserve">szczegółowe cele kształcenia i wychowania; </w:t>
      </w:r>
    </w:p>
    <w:p w:rsidR="00D037D3" w:rsidRPr="00233BF8" w:rsidRDefault="00D037D3" w:rsidP="00B25847">
      <w:pPr>
        <w:pStyle w:val="Akapitzlist"/>
        <w:numPr>
          <w:ilvl w:val="0"/>
          <w:numId w:val="23"/>
        </w:numPr>
        <w:autoSpaceDE w:val="0"/>
        <w:autoSpaceDN w:val="0"/>
        <w:adjustRightInd w:val="0"/>
        <w:spacing w:after="8" w:line="240" w:lineRule="auto"/>
        <w:jc w:val="both"/>
        <w:rPr>
          <w:rFonts w:ascii="Times New Roman" w:hAnsi="Times New Roman" w:cs="Times New Roman"/>
          <w:color w:val="000000"/>
          <w:sz w:val="24"/>
          <w:szCs w:val="24"/>
        </w:rPr>
      </w:pPr>
      <w:r w:rsidRPr="00233BF8">
        <w:rPr>
          <w:rFonts w:ascii="Times New Roman" w:hAnsi="Times New Roman" w:cs="Times New Roman"/>
          <w:color w:val="000000"/>
          <w:sz w:val="24"/>
          <w:szCs w:val="24"/>
        </w:rPr>
        <w:t xml:space="preserve">treści zgodne z treściami nauczania zawartymi w podstawie programowej kształcenia ogólnego, a w przypadku kształcenia zawodowego – treści nauczania w formie efektów kształcenia dla danego zawodu; </w:t>
      </w:r>
    </w:p>
    <w:p w:rsidR="00D037D3" w:rsidRPr="00233BF8" w:rsidRDefault="00D037D3" w:rsidP="00B25847">
      <w:pPr>
        <w:pStyle w:val="Akapitzlist"/>
        <w:numPr>
          <w:ilvl w:val="0"/>
          <w:numId w:val="23"/>
        </w:numPr>
        <w:autoSpaceDE w:val="0"/>
        <w:autoSpaceDN w:val="0"/>
        <w:adjustRightInd w:val="0"/>
        <w:spacing w:after="8" w:line="240" w:lineRule="auto"/>
        <w:jc w:val="both"/>
        <w:rPr>
          <w:rFonts w:ascii="Times New Roman" w:hAnsi="Times New Roman" w:cs="Times New Roman"/>
          <w:color w:val="000000"/>
          <w:sz w:val="24"/>
          <w:szCs w:val="24"/>
        </w:rPr>
      </w:pPr>
      <w:r w:rsidRPr="00233BF8">
        <w:rPr>
          <w:rFonts w:ascii="Times New Roman" w:hAnsi="Times New Roman" w:cs="Times New Roman"/>
          <w:color w:val="000000"/>
          <w:sz w:val="24"/>
          <w:szCs w:val="24"/>
        </w:rPr>
        <w:t>sposoby osiągania celów kształcenia i wychowania, z uwzględnieniem możliwości indywidualizacji pracy w zależności od potrzeb i możliwości uczniów oraz warunków, w j</w:t>
      </w:r>
      <w:r w:rsidR="00B25847">
        <w:rPr>
          <w:rFonts w:ascii="Times New Roman" w:hAnsi="Times New Roman" w:cs="Times New Roman"/>
          <w:color w:val="000000"/>
          <w:sz w:val="24"/>
          <w:szCs w:val="24"/>
        </w:rPr>
        <w:t>akich program będzie realizowany</w:t>
      </w:r>
      <w:r w:rsidRPr="00233BF8">
        <w:rPr>
          <w:rFonts w:ascii="Times New Roman" w:hAnsi="Times New Roman" w:cs="Times New Roman"/>
          <w:color w:val="000000"/>
          <w:sz w:val="24"/>
          <w:szCs w:val="24"/>
        </w:rPr>
        <w:t xml:space="preserve">; </w:t>
      </w:r>
    </w:p>
    <w:p w:rsidR="00D037D3" w:rsidRPr="00233BF8" w:rsidRDefault="00D037D3" w:rsidP="007D7877">
      <w:pPr>
        <w:pStyle w:val="Akapitzlist"/>
        <w:numPr>
          <w:ilvl w:val="0"/>
          <w:numId w:val="23"/>
        </w:numPr>
        <w:autoSpaceDE w:val="0"/>
        <w:autoSpaceDN w:val="0"/>
        <w:adjustRightInd w:val="0"/>
        <w:spacing w:after="8" w:line="240" w:lineRule="auto"/>
        <w:rPr>
          <w:rFonts w:ascii="Times New Roman" w:hAnsi="Times New Roman" w:cs="Times New Roman"/>
          <w:color w:val="000000"/>
          <w:sz w:val="24"/>
          <w:szCs w:val="24"/>
        </w:rPr>
      </w:pPr>
      <w:r w:rsidRPr="00233BF8">
        <w:rPr>
          <w:rFonts w:ascii="Times New Roman" w:hAnsi="Times New Roman" w:cs="Times New Roman"/>
          <w:color w:val="000000"/>
          <w:sz w:val="24"/>
          <w:szCs w:val="24"/>
        </w:rPr>
        <w:t xml:space="preserve">opis założonych osiągnięć ucznia; </w:t>
      </w:r>
    </w:p>
    <w:p w:rsidR="00D037D3" w:rsidRPr="00233BF8" w:rsidRDefault="00D037D3" w:rsidP="007D7877">
      <w:pPr>
        <w:pStyle w:val="Akapitzlist"/>
        <w:numPr>
          <w:ilvl w:val="0"/>
          <w:numId w:val="23"/>
        </w:numPr>
        <w:autoSpaceDE w:val="0"/>
        <w:autoSpaceDN w:val="0"/>
        <w:adjustRightInd w:val="0"/>
        <w:spacing w:after="8" w:line="240" w:lineRule="auto"/>
        <w:rPr>
          <w:rFonts w:ascii="Times New Roman" w:hAnsi="Times New Roman" w:cs="Times New Roman"/>
          <w:color w:val="000000"/>
          <w:sz w:val="24"/>
          <w:szCs w:val="24"/>
        </w:rPr>
      </w:pPr>
      <w:r w:rsidRPr="00233BF8">
        <w:rPr>
          <w:rFonts w:ascii="Times New Roman" w:hAnsi="Times New Roman" w:cs="Times New Roman"/>
          <w:color w:val="000000"/>
          <w:sz w:val="24"/>
          <w:szCs w:val="24"/>
        </w:rPr>
        <w:lastRenderedPageBreak/>
        <w:t xml:space="preserve">propozycje kryteriów oceny i metod sprawdzania osiągnięć ucznia. </w:t>
      </w:r>
    </w:p>
    <w:p w:rsidR="00937D2B" w:rsidRPr="00233BF8" w:rsidRDefault="00206D71" w:rsidP="007D7877">
      <w:pPr>
        <w:pStyle w:val="NormalnyWeb"/>
        <w:numPr>
          <w:ilvl w:val="0"/>
          <w:numId w:val="21"/>
        </w:numPr>
        <w:shd w:val="clear" w:color="auto" w:fill="FFFFFF"/>
        <w:spacing w:before="0" w:beforeAutospacing="0" w:after="0" w:afterAutospacing="0"/>
        <w:jc w:val="both"/>
        <w:rPr>
          <w:color w:val="1E1E1E"/>
        </w:rPr>
      </w:pPr>
      <w:r w:rsidRPr="00233BF8">
        <w:rPr>
          <w:color w:val="2F2F2F"/>
        </w:rPr>
        <w:t>Wymagania formalne dotyczące zawartości programów nauczania ograniczają się do warunku uwzględniania w nich wszystkich celów wychowania lub kształcenia oraz treści nauczania - efektów kształcenia ustalonych w odpowiedniej podstawie programowej.</w:t>
      </w:r>
    </w:p>
    <w:p w:rsidR="00206D71" w:rsidRPr="00233BF8" w:rsidRDefault="00206D71" w:rsidP="007D7877">
      <w:pPr>
        <w:pStyle w:val="NormalnyWeb"/>
        <w:numPr>
          <w:ilvl w:val="0"/>
          <w:numId w:val="21"/>
        </w:numPr>
        <w:shd w:val="clear" w:color="auto" w:fill="FFFFFF"/>
        <w:spacing w:before="0" w:beforeAutospacing="0" w:after="0" w:afterAutospacing="0"/>
        <w:jc w:val="both"/>
        <w:rPr>
          <w:color w:val="1E1E1E"/>
        </w:rPr>
      </w:pPr>
      <w:r w:rsidRPr="00233BF8">
        <w:rPr>
          <w:color w:val="2F2F2F"/>
        </w:rPr>
        <w:t>Nauczyciel może zdecydować o realizacji programu nauczania z zastosowaniem podręcznika, materiału edukacyjnego lub materiału ćwiczeniowego lub bez zastosowania podręcznika lub materiałów.</w:t>
      </w:r>
      <w:r w:rsidR="00B25847">
        <w:rPr>
          <w:color w:val="2F2F2F"/>
        </w:rPr>
        <w:t xml:space="preserve"> Może realizować program korzystając z podręcznika elektronicznego.</w:t>
      </w:r>
    </w:p>
    <w:p w:rsidR="00937D2B" w:rsidRPr="00233BF8" w:rsidRDefault="00937D2B" w:rsidP="00937D2B">
      <w:pPr>
        <w:pStyle w:val="NormalnyWeb"/>
        <w:shd w:val="clear" w:color="auto" w:fill="FFFFFF"/>
        <w:spacing w:before="0" w:beforeAutospacing="0" w:after="0" w:afterAutospacing="0"/>
        <w:jc w:val="both"/>
        <w:rPr>
          <w:color w:val="2F2F2F"/>
        </w:rPr>
      </w:pPr>
    </w:p>
    <w:p w:rsidR="00937D2B" w:rsidRPr="009A2193" w:rsidRDefault="009A2193" w:rsidP="009A2193">
      <w:pPr>
        <w:pStyle w:val="NormalnyWeb"/>
        <w:shd w:val="clear" w:color="auto" w:fill="FFFFFF"/>
        <w:spacing w:before="0" w:beforeAutospacing="0" w:after="0" w:afterAutospacing="0"/>
        <w:jc w:val="center"/>
        <w:rPr>
          <w:color w:val="2F2F2F"/>
        </w:rPr>
      </w:pPr>
      <w:r>
        <w:rPr>
          <w:color w:val="2F2F2F"/>
        </w:rPr>
        <w:t>§ 12</w:t>
      </w:r>
    </w:p>
    <w:p w:rsidR="00937D2B" w:rsidRPr="00233BF8" w:rsidRDefault="00937D2B" w:rsidP="007D7877">
      <w:pPr>
        <w:pStyle w:val="Akapitzlist"/>
        <w:numPr>
          <w:ilvl w:val="0"/>
          <w:numId w:val="22"/>
        </w:numPr>
        <w:spacing w:after="0" w:line="240" w:lineRule="auto"/>
        <w:jc w:val="both"/>
        <w:rPr>
          <w:rFonts w:ascii="Times New Roman" w:eastAsia="Times New Roman" w:hAnsi="Times New Roman" w:cs="Times New Roman"/>
          <w:color w:val="2F2F2F"/>
          <w:sz w:val="24"/>
          <w:szCs w:val="24"/>
          <w:lang w:eastAsia="pl-PL"/>
        </w:rPr>
      </w:pPr>
      <w:r w:rsidRPr="00233BF8">
        <w:rPr>
          <w:rFonts w:ascii="Times New Roman" w:eastAsia="Times New Roman" w:hAnsi="Times New Roman" w:cs="Times New Roman"/>
          <w:color w:val="2F2F2F"/>
          <w:sz w:val="24"/>
          <w:szCs w:val="24"/>
          <w:lang w:eastAsia="pl-PL"/>
        </w:rPr>
        <w:t xml:space="preserve">Uczniowie wszystkich oddziałów </w:t>
      </w:r>
      <w:r w:rsidR="00206D71" w:rsidRPr="00233BF8">
        <w:rPr>
          <w:rFonts w:ascii="Times New Roman" w:eastAsia="Times New Roman" w:hAnsi="Times New Roman" w:cs="Times New Roman"/>
          <w:color w:val="2F2F2F"/>
          <w:sz w:val="24"/>
          <w:szCs w:val="24"/>
          <w:lang w:eastAsia="pl-PL"/>
        </w:rPr>
        <w:t>mają prawo do bezpłatnego dostępu do podręczników, materiałów edukacyjnych lub materiałów ćwiczeniowych, przeznaczonych do obowiązkowych zajęć edukacyjnych z zakresu kształcenia ogólnego, określonych w ramowych planach nauczania ustalonej dla danej szkoły.</w:t>
      </w:r>
    </w:p>
    <w:p w:rsidR="00041577" w:rsidRPr="00233BF8" w:rsidRDefault="00041577" w:rsidP="007D7877">
      <w:pPr>
        <w:pStyle w:val="Default"/>
        <w:numPr>
          <w:ilvl w:val="0"/>
          <w:numId w:val="22"/>
        </w:numPr>
        <w:jc w:val="both"/>
        <w:rPr>
          <w:rFonts w:ascii="Times New Roman" w:hAnsi="Times New Roman" w:cs="Times New Roman"/>
        </w:rPr>
      </w:pPr>
      <w:r w:rsidRPr="00233BF8">
        <w:rPr>
          <w:rFonts w:ascii="Times New Roman" w:hAnsi="Times New Roman" w:cs="Times New Roman"/>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B25847" w:rsidRDefault="00041577" w:rsidP="00B25847">
      <w:pPr>
        <w:pStyle w:val="Default"/>
        <w:numPr>
          <w:ilvl w:val="0"/>
          <w:numId w:val="22"/>
        </w:numPr>
        <w:jc w:val="both"/>
        <w:rPr>
          <w:rFonts w:ascii="Times New Roman" w:hAnsi="Times New Roman" w:cs="Times New Roman"/>
        </w:rPr>
      </w:pPr>
      <w:r w:rsidRPr="00233BF8">
        <w:rPr>
          <w:rFonts w:ascii="Times New Roman" w:hAnsi="Times New Roman" w:cs="Times New Roman"/>
        </w:rPr>
        <w:t xml:space="preserve">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 </w:t>
      </w:r>
    </w:p>
    <w:p w:rsidR="00B25847" w:rsidRDefault="00041577" w:rsidP="00FD3ECF">
      <w:pPr>
        <w:pStyle w:val="Default"/>
        <w:numPr>
          <w:ilvl w:val="0"/>
          <w:numId w:val="285"/>
        </w:numPr>
        <w:jc w:val="both"/>
        <w:rPr>
          <w:rFonts w:ascii="Times New Roman" w:hAnsi="Times New Roman" w:cs="Times New Roman"/>
        </w:rPr>
      </w:pPr>
      <w:r w:rsidRPr="00B25847">
        <w:rPr>
          <w:rFonts w:ascii="Times New Roman" w:hAnsi="Times New Roman" w:cs="Times New Roman"/>
        </w:rPr>
        <w:t xml:space="preserve">zestaw podręczników lub materiałów edukacyjnych obowiązujący we wszystkich oddziałach danej klasy przez co najmniej trzy lata; </w:t>
      </w:r>
    </w:p>
    <w:p w:rsidR="00041577" w:rsidRPr="00B25847" w:rsidRDefault="00041577" w:rsidP="00FD3ECF">
      <w:pPr>
        <w:pStyle w:val="Default"/>
        <w:numPr>
          <w:ilvl w:val="0"/>
          <w:numId w:val="285"/>
        </w:numPr>
        <w:jc w:val="both"/>
        <w:rPr>
          <w:rFonts w:ascii="Times New Roman" w:hAnsi="Times New Roman" w:cs="Times New Roman"/>
        </w:rPr>
      </w:pPr>
      <w:r w:rsidRPr="00B25847">
        <w:rPr>
          <w:rFonts w:ascii="Times New Roman" w:hAnsi="Times New Roman" w:cs="Times New Roman"/>
        </w:rPr>
        <w:t xml:space="preserve">materiały ćwiczeniowe obowiązujące w poszczególnych oddziałach w danym roku szkolnym z zastrzeżeniem, by łączny koszt zakupu materiałów ćwiczeniowych nie przekroczył kwoty dotacji celowej, określonej w odrębnych przepisach. </w:t>
      </w:r>
    </w:p>
    <w:p w:rsidR="00206D71" w:rsidRPr="00233BF8" w:rsidRDefault="00206D71" w:rsidP="007D7877">
      <w:pPr>
        <w:pStyle w:val="Akapitzlist"/>
        <w:numPr>
          <w:ilvl w:val="0"/>
          <w:numId w:val="22"/>
        </w:numPr>
        <w:spacing w:after="0" w:line="240" w:lineRule="auto"/>
        <w:jc w:val="both"/>
        <w:rPr>
          <w:rFonts w:ascii="Times New Roman" w:eastAsia="Times New Roman" w:hAnsi="Times New Roman" w:cs="Times New Roman"/>
          <w:color w:val="2F2F2F"/>
          <w:sz w:val="24"/>
          <w:szCs w:val="24"/>
          <w:lang w:eastAsia="pl-PL"/>
        </w:rPr>
      </w:pPr>
      <w:r w:rsidRPr="00233BF8">
        <w:rPr>
          <w:rFonts w:ascii="Times New Roman" w:eastAsia="Times New Roman" w:hAnsi="Times New Roman" w:cs="Times New Roman"/>
          <w:color w:val="2F2F2F"/>
          <w:sz w:val="24"/>
          <w:szCs w:val="24"/>
          <w:lang w:eastAsia="pl-PL"/>
        </w:rPr>
        <w:t>Podręczniki oraz materiały edukacyjne zakupione dla</w:t>
      </w:r>
      <w:r w:rsidR="00233BF8">
        <w:rPr>
          <w:rFonts w:ascii="Times New Roman" w:eastAsia="Times New Roman" w:hAnsi="Times New Roman" w:cs="Times New Roman"/>
          <w:color w:val="2F2F2F"/>
          <w:sz w:val="24"/>
          <w:szCs w:val="24"/>
          <w:lang w:eastAsia="pl-PL"/>
        </w:rPr>
        <w:t xml:space="preserve"> uczniów szkoły</w:t>
      </w:r>
      <w:r w:rsidR="00937D2B" w:rsidRPr="00233BF8">
        <w:rPr>
          <w:rFonts w:ascii="Times New Roman" w:eastAsia="Times New Roman" w:hAnsi="Times New Roman" w:cs="Times New Roman"/>
          <w:color w:val="2F2F2F"/>
          <w:sz w:val="24"/>
          <w:szCs w:val="24"/>
          <w:lang w:eastAsia="pl-PL"/>
        </w:rPr>
        <w:t xml:space="preserve"> są</w:t>
      </w:r>
      <w:r w:rsidRPr="00233BF8">
        <w:rPr>
          <w:rFonts w:ascii="Times New Roman" w:eastAsia="Times New Roman" w:hAnsi="Times New Roman" w:cs="Times New Roman"/>
          <w:color w:val="2F2F2F"/>
          <w:sz w:val="24"/>
          <w:szCs w:val="24"/>
          <w:lang w:eastAsia="pl-PL"/>
        </w:rPr>
        <w:t xml:space="preserve"> gromadzone w bib</w:t>
      </w:r>
      <w:r w:rsidR="00233BF8">
        <w:rPr>
          <w:rFonts w:ascii="Times New Roman" w:eastAsia="Times New Roman" w:hAnsi="Times New Roman" w:cs="Times New Roman"/>
          <w:color w:val="2F2F2F"/>
          <w:sz w:val="24"/>
          <w:szCs w:val="24"/>
          <w:lang w:eastAsia="pl-PL"/>
        </w:rPr>
        <w:t>liotece</w:t>
      </w:r>
      <w:r w:rsidRPr="00233BF8">
        <w:rPr>
          <w:rFonts w:ascii="Times New Roman" w:eastAsia="Times New Roman" w:hAnsi="Times New Roman" w:cs="Times New Roman"/>
          <w:color w:val="2F2F2F"/>
          <w:sz w:val="24"/>
          <w:szCs w:val="24"/>
          <w:lang w:eastAsia="pl-PL"/>
        </w:rPr>
        <w:t xml:space="preserve"> </w:t>
      </w:r>
      <w:r w:rsidR="00233BF8">
        <w:rPr>
          <w:rFonts w:ascii="Times New Roman" w:eastAsia="Times New Roman" w:hAnsi="Times New Roman" w:cs="Times New Roman"/>
          <w:color w:val="2F2F2F"/>
          <w:sz w:val="24"/>
          <w:szCs w:val="24"/>
          <w:lang w:eastAsia="pl-PL"/>
        </w:rPr>
        <w:t>szkolnej i wypożyczane uczniom na zasadach określonych w umowie zawartej między rodzicami ucznia i dyrektorem szkoły lub upoważnionym</w:t>
      </w:r>
      <w:r w:rsidR="00B25847">
        <w:rPr>
          <w:rFonts w:ascii="Times New Roman" w:eastAsia="Times New Roman" w:hAnsi="Times New Roman" w:cs="Times New Roman"/>
          <w:color w:val="2F2F2F"/>
          <w:sz w:val="24"/>
          <w:szCs w:val="24"/>
          <w:lang w:eastAsia="pl-PL"/>
        </w:rPr>
        <w:t xml:space="preserve"> przez dyrektora</w:t>
      </w:r>
      <w:r w:rsidR="00233BF8">
        <w:rPr>
          <w:rFonts w:ascii="Times New Roman" w:eastAsia="Times New Roman" w:hAnsi="Times New Roman" w:cs="Times New Roman"/>
          <w:color w:val="2F2F2F"/>
          <w:sz w:val="24"/>
          <w:szCs w:val="24"/>
          <w:lang w:eastAsia="pl-PL"/>
        </w:rPr>
        <w:t xml:space="preserve"> wychowawcą klasy.</w:t>
      </w:r>
    </w:p>
    <w:p w:rsidR="00206D71" w:rsidRPr="00233BF8" w:rsidRDefault="00206D71" w:rsidP="007D7877">
      <w:pPr>
        <w:numPr>
          <w:ilvl w:val="0"/>
          <w:numId w:val="22"/>
        </w:numPr>
        <w:spacing w:after="0" w:line="240" w:lineRule="auto"/>
        <w:jc w:val="both"/>
        <w:rPr>
          <w:rFonts w:ascii="Times New Roman" w:eastAsia="Times New Roman" w:hAnsi="Times New Roman" w:cs="Times New Roman"/>
          <w:color w:val="2F2F2F"/>
          <w:sz w:val="24"/>
          <w:szCs w:val="24"/>
          <w:lang w:eastAsia="pl-PL"/>
        </w:rPr>
      </w:pPr>
      <w:r w:rsidRPr="00233BF8">
        <w:rPr>
          <w:rFonts w:ascii="Times New Roman" w:eastAsia="Times New Roman" w:hAnsi="Times New Roman" w:cs="Times New Roman"/>
          <w:color w:val="2F2F2F"/>
          <w:sz w:val="24"/>
          <w:szCs w:val="24"/>
          <w:lang w:eastAsia="pl-PL"/>
        </w:rPr>
        <w:t>Ma</w:t>
      </w:r>
      <w:r w:rsidR="00937D2B" w:rsidRPr="00233BF8">
        <w:rPr>
          <w:rFonts w:ascii="Times New Roman" w:eastAsia="Times New Roman" w:hAnsi="Times New Roman" w:cs="Times New Roman"/>
          <w:color w:val="2F2F2F"/>
          <w:sz w:val="24"/>
          <w:szCs w:val="24"/>
          <w:lang w:eastAsia="pl-PL"/>
        </w:rPr>
        <w:t>teriały ćwiczeniowe są</w:t>
      </w:r>
      <w:r w:rsidRPr="00233BF8">
        <w:rPr>
          <w:rFonts w:ascii="Times New Roman" w:eastAsia="Times New Roman" w:hAnsi="Times New Roman" w:cs="Times New Roman"/>
          <w:color w:val="2F2F2F"/>
          <w:sz w:val="24"/>
          <w:szCs w:val="24"/>
          <w:lang w:eastAsia="pl-PL"/>
        </w:rPr>
        <w:t xml:space="preserve"> przekazywane </w:t>
      </w:r>
      <w:r w:rsidR="00D037D3" w:rsidRPr="00233BF8">
        <w:rPr>
          <w:rFonts w:ascii="Times New Roman" w:eastAsia="Times New Roman" w:hAnsi="Times New Roman" w:cs="Times New Roman"/>
          <w:color w:val="2F2F2F"/>
          <w:sz w:val="24"/>
          <w:szCs w:val="24"/>
          <w:lang w:eastAsia="pl-PL"/>
        </w:rPr>
        <w:t xml:space="preserve">uczniom </w:t>
      </w:r>
      <w:r w:rsidRPr="00233BF8">
        <w:rPr>
          <w:rFonts w:ascii="Times New Roman" w:eastAsia="Times New Roman" w:hAnsi="Times New Roman" w:cs="Times New Roman"/>
          <w:color w:val="2F2F2F"/>
          <w:sz w:val="24"/>
          <w:szCs w:val="24"/>
          <w:lang w:eastAsia="pl-PL"/>
        </w:rPr>
        <w:t>bez obowiązku zwrotu po zakończeniu zajęć dydaktycznych w danym roku szkolnym.</w:t>
      </w:r>
    </w:p>
    <w:p w:rsidR="00206D71" w:rsidRPr="00233BF8" w:rsidRDefault="00206D71" w:rsidP="007D7877">
      <w:pPr>
        <w:numPr>
          <w:ilvl w:val="0"/>
          <w:numId w:val="22"/>
        </w:numPr>
        <w:spacing w:after="0" w:line="240" w:lineRule="auto"/>
        <w:jc w:val="both"/>
        <w:rPr>
          <w:rFonts w:ascii="Times New Roman" w:eastAsia="Times New Roman" w:hAnsi="Times New Roman" w:cs="Times New Roman"/>
          <w:color w:val="2F2F2F"/>
          <w:sz w:val="24"/>
          <w:szCs w:val="24"/>
          <w:lang w:eastAsia="pl-PL"/>
        </w:rPr>
      </w:pPr>
      <w:r w:rsidRPr="00233BF8">
        <w:rPr>
          <w:rFonts w:ascii="Times New Roman" w:eastAsia="Times New Roman" w:hAnsi="Times New Roman" w:cs="Times New Roman"/>
          <w:color w:val="2F2F2F"/>
          <w:sz w:val="24"/>
          <w:szCs w:val="24"/>
          <w:lang w:eastAsia="pl-PL"/>
        </w:rPr>
        <w:t>Szczegółowe warunki korzystania przez uczniów z podręczników lub materiałów edukacyjnych określa dyrektor szkoły, uwzględniając konieczność zapewnienia co najmniej trzyletniego okresu używania tych podręczników lub materiałów.</w:t>
      </w:r>
    </w:p>
    <w:p w:rsidR="00206D71" w:rsidRDefault="00206D71" w:rsidP="007D7877">
      <w:pPr>
        <w:numPr>
          <w:ilvl w:val="0"/>
          <w:numId w:val="22"/>
        </w:numPr>
        <w:spacing w:after="0" w:line="240" w:lineRule="auto"/>
        <w:jc w:val="both"/>
        <w:rPr>
          <w:rFonts w:ascii="Times New Roman" w:eastAsia="Times New Roman" w:hAnsi="Times New Roman" w:cs="Times New Roman"/>
          <w:color w:val="2F2F2F"/>
          <w:sz w:val="24"/>
          <w:szCs w:val="24"/>
          <w:lang w:eastAsia="pl-PL"/>
        </w:rPr>
      </w:pPr>
      <w:r w:rsidRPr="00233BF8">
        <w:rPr>
          <w:rFonts w:ascii="Times New Roman" w:eastAsia="Times New Roman" w:hAnsi="Times New Roman" w:cs="Times New Roman"/>
          <w:color w:val="2F2F2F"/>
          <w:sz w:val="24"/>
          <w:szCs w:val="24"/>
          <w:lang w:eastAsia="pl-PL"/>
        </w:rPr>
        <w:t>W przypadku uszkodzenia, zniszczenia lub niezwrócenia podręcznika lub materiału</w:t>
      </w:r>
      <w:r w:rsidR="00233BF8">
        <w:rPr>
          <w:rFonts w:ascii="Times New Roman" w:eastAsia="Times New Roman" w:hAnsi="Times New Roman" w:cs="Times New Roman"/>
          <w:color w:val="2F2F2F"/>
          <w:sz w:val="24"/>
          <w:szCs w:val="24"/>
          <w:lang w:eastAsia="pl-PL"/>
        </w:rPr>
        <w:t xml:space="preserve"> edukacyjnego rodzice ucznia są zobowiązani do uregulowania należności na wskazanym rachunku bankowym w wysokości określonej w umowie spisanej na początku roku szkolnego.</w:t>
      </w:r>
    </w:p>
    <w:p w:rsidR="00005EE9" w:rsidRPr="005763E4" w:rsidRDefault="00005EE9" w:rsidP="007D7877">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5763E4">
        <w:rPr>
          <w:rFonts w:ascii="Times New Roman" w:hAnsi="Times New Roman" w:cs="Times New Roman"/>
          <w:color w:val="000000"/>
          <w:sz w:val="24"/>
          <w:szCs w:val="24"/>
        </w:rPr>
        <w:t>Uczeń odchodzący ze szkoły jest zobowiązany do zwrócenia wypożyczonych podręczników do biblioteki najpóźniej 7 dni przed z</w:t>
      </w:r>
      <w:r w:rsidR="006B3632">
        <w:rPr>
          <w:rFonts w:ascii="Times New Roman" w:hAnsi="Times New Roman" w:cs="Times New Roman"/>
          <w:color w:val="000000"/>
          <w:sz w:val="24"/>
          <w:szCs w:val="24"/>
        </w:rPr>
        <w:t>akończeniem zajęć dydaktyczno-</w:t>
      </w:r>
      <w:r w:rsidRPr="005763E4">
        <w:rPr>
          <w:rFonts w:ascii="Times New Roman" w:hAnsi="Times New Roman" w:cs="Times New Roman"/>
          <w:color w:val="000000"/>
          <w:sz w:val="24"/>
          <w:szCs w:val="24"/>
        </w:rPr>
        <w:t>wychowawczych lub w dniu przerwania nauki. Zwrócone podręczniki i materiały edukacyjne stają si</w:t>
      </w:r>
      <w:r w:rsidR="007B46D3">
        <w:rPr>
          <w:rFonts w:ascii="Times New Roman" w:hAnsi="Times New Roman" w:cs="Times New Roman"/>
          <w:color w:val="000000"/>
          <w:sz w:val="24"/>
          <w:szCs w:val="24"/>
        </w:rPr>
        <w:t>ę własnością szkoły.</w:t>
      </w:r>
      <w:r w:rsidRPr="005763E4">
        <w:rPr>
          <w:rFonts w:ascii="Times New Roman" w:hAnsi="Times New Roman" w:cs="Times New Roman"/>
          <w:color w:val="000000"/>
          <w:sz w:val="24"/>
          <w:szCs w:val="24"/>
        </w:rPr>
        <w:t xml:space="preserve"> </w:t>
      </w:r>
    </w:p>
    <w:p w:rsidR="009A2193" w:rsidRDefault="009A2193" w:rsidP="009A2193">
      <w:pPr>
        <w:pStyle w:val="Akapitzlist"/>
        <w:autoSpaceDE w:val="0"/>
        <w:autoSpaceDN w:val="0"/>
        <w:adjustRightInd w:val="0"/>
        <w:spacing w:after="0" w:line="240" w:lineRule="auto"/>
        <w:jc w:val="both"/>
        <w:rPr>
          <w:rFonts w:ascii="Times New Roman" w:hAnsi="Times New Roman" w:cs="Times New Roman"/>
          <w:color w:val="000000"/>
        </w:rPr>
      </w:pPr>
    </w:p>
    <w:p w:rsidR="009A2193" w:rsidRDefault="009A2193" w:rsidP="009A2193">
      <w:pPr>
        <w:pStyle w:val="Akapitzlis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 13</w:t>
      </w:r>
    </w:p>
    <w:p w:rsidR="009F6D77" w:rsidRPr="009A2193" w:rsidRDefault="00206D71" w:rsidP="007B46D3">
      <w:pPr>
        <w:autoSpaceDE w:val="0"/>
        <w:autoSpaceDN w:val="0"/>
        <w:adjustRightInd w:val="0"/>
        <w:spacing w:after="0" w:line="240" w:lineRule="auto"/>
        <w:jc w:val="both"/>
        <w:rPr>
          <w:rFonts w:ascii="Times New Roman" w:hAnsi="Times New Roman" w:cs="Times New Roman"/>
          <w:color w:val="000000"/>
          <w:sz w:val="24"/>
          <w:szCs w:val="24"/>
        </w:rPr>
      </w:pPr>
      <w:r w:rsidRPr="009A2193">
        <w:rPr>
          <w:rFonts w:ascii="Times New Roman" w:eastAsia="Times New Roman" w:hAnsi="Times New Roman" w:cs="Times New Roman"/>
          <w:color w:val="2F2F2F"/>
          <w:sz w:val="24"/>
          <w:szCs w:val="24"/>
          <w:lang w:eastAsia="pl-PL"/>
        </w:rPr>
        <w:t>Do dnia 30 kwietnia rada pedagogiczna uchwala szkolny ramowy plan nauczania</w:t>
      </w:r>
      <w:r w:rsidR="007B46D3">
        <w:rPr>
          <w:rFonts w:ascii="Times New Roman" w:eastAsia="Times New Roman" w:hAnsi="Times New Roman" w:cs="Times New Roman"/>
          <w:color w:val="2F2F2F"/>
          <w:sz w:val="24"/>
          <w:szCs w:val="24"/>
          <w:lang w:eastAsia="pl-PL"/>
        </w:rPr>
        <w:t xml:space="preserve"> dla klasy rozpoczynającej I lub II etap edukacyjny.</w:t>
      </w:r>
    </w:p>
    <w:p w:rsidR="009F6D77" w:rsidRPr="00801B4D" w:rsidRDefault="009F6D77" w:rsidP="00801B4D">
      <w:pPr>
        <w:pStyle w:val="Default"/>
        <w:ind w:left="1440"/>
        <w:jc w:val="both"/>
        <w:rPr>
          <w:rFonts w:ascii="Times New Roman" w:hAnsi="Times New Roman" w:cs="Times New Roman"/>
        </w:rPr>
      </w:pPr>
    </w:p>
    <w:p w:rsidR="009F6D77" w:rsidRPr="00801B4D" w:rsidRDefault="009F6D77" w:rsidP="00FD2DA8">
      <w:pPr>
        <w:pStyle w:val="Default"/>
        <w:jc w:val="center"/>
        <w:rPr>
          <w:rFonts w:ascii="Times New Roman" w:hAnsi="Times New Roman" w:cs="Times New Roman"/>
        </w:rPr>
      </w:pPr>
      <w:r w:rsidRPr="00801B4D">
        <w:rPr>
          <w:rFonts w:ascii="Times New Roman" w:hAnsi="Times New Roman" w:cs="Times New Roman"/>
        </w:rPr>
        <w:t>Rozdział 6</w:t>
      </w:r>
    </w:p>
    <w:p w:rsidR="009F6D77" w:rsidRDefault="009F6D77" w:rsidP="008017A9">
      <w:pPr>
        <w:pStyle w:val="Default"/>
        <w:ind w:left="1440"/>
        <w:rPr>
          <w:rFonts w:ascii="Times New Roman" w:hAnsi="Times New Roman" w:cs="Times New Roman"/>
        </w:rPr>
      </w:pPr>
      <w:r w:rsidRPr="00801B4D">
        <w:rPr>
          <w:rFonts w:ascii="Times New Roman" w:hAnsi="Times New Roman" w:cs="Times New Roman"/>
        </w:rPr>
        <w:t>Organizacja i świadczenie pomocy psychologiczno-pedagogicznej</w:t>
      </w:r>
    </w:p>
    <w:p w:rsidR="003718D0" w:rsidRDefault="003718D0" w:rsidP="003718D0">
      <w:pPr>
        <w:pStyle w:val="Default"/>
        <w:ind w:left="1440"/>
        <w:rPr>
          <w:rFonts w:ascii="Times New Roman" w:hAnsi="Times New Roman" w:cs="Times New Roman"/>
        </w:rPr>
      </w:pPr>
      <w:r>
        <w:rPr>
          <w:rFonts w:ascii="Times New Roman" w:hAnsi="Times New Roman" w:cs="Times New Roman"/>
        </w:rPr>
        <w:t xml:space="preserve">                                                   </w:t>
      </w:r>
    </w:p>
    <w:p w:rsidR="003718D0" w:rsidRDefault="003718D0" w:rsidP="003718D0">
      <w:pPr>
        <w:pStyle w:val="Default"/>
        <w:ind w:left="1440"/>
        <w:rPr>
          <w:rFonts w:ascii="Times New Roman" w:hAnsi="Times New Roman" w:cs="Times New Roman"/>
        </w:rPr>
      </w:pPr>
      <w:r>
        <w:rPr>
          <w:rFonts w:ascii="Times New Roman" w:hAnsi="Times New Roman" w:cs="Times New Roman"/>
        </w:rPr>
        <w:t xml:space="preserve">                                                  § 14</w:t>
      </w:r>
    </w:p>
    <w:p w:rsidR="00FC39CE" w:rsidRDefault="00FC39CE" w:rsidP="00FD3ECF">
      <w:pPr>
        <w:pStyle w:val="NormalnyWeb"/>
        <w:numPr>
          <w:ilvl w:val="0"/>
          <w:numId w:val="150"/>
        </w:numPr>
        <w:shd w:val="clear" w:color="auto" w:fill="FFFFFF"/>
        <w:spacing w:before="0" w:beforeAutospacing="0" w:after="0" w:afterAutospacing="0"/>
        <w:jc w:val="both"/>
        <w:rPr>
          <w:color w:val="000000" w:themeColor="text1"/>
          <w:sz w:val="20"/>
          <w:szCs w:val="20"/>
        </w:rPr>
      </w:pPr>
      <w:r w:rsidRPr="00FC39CE">
        <w:rPr>
          <w:color w:val="000000" w:themeColor="text1"/>
        </w:rPr>
        <w:t>Szkoła udziela uczniom pomocy psychologicznej i pedagogicznej na zasadach określonych w odrębnych przepisach.</w:t>
      </w:r>
    </w:p>
    <w:p w:rsidR="00FC39CE" w:rsidRPr="00FC39CE" w:rsidRDefault="00FC39CE" w:rsidP="00FD3ECF">
      <w:pPr>
        <w:pStyle w:val="NormalnyWeb"/>
        <w:numPr>
          <w:ilvl w:val="0"/>
          <w:numId w:val="150"/>
        </w:numPr>
        <w:shd w:val="clear" w:color="auto" w:fill="FFFFFF"/>
        <w:spacing w:before="0" w:beforeAutospacing="0" w:after="0" w:afterAutospacing="0"/>
        <w:jc w:val="both"/>
        <w:rPr>
          <w:color w:val="000000" w:themeColor="text1"/>
          <w:sz w:val="20"/>
          <w:szCs w:val="20"/>
        </w:rPr>
      </w:pPr>
      <w:r w:rsidRPr="00FC39CE">
        <w:rPr>
          <w:color w:val="000000" w:themeColor="text1"/>
        </w:rPr>
        <w:t>Pomoc psychologiczna i pedagogiczna w szkole jest organizowana w formie:</w:t>
      </w:r>
    </w:p>
    <w:p w:rsidR="00FC39CE" w:rsidRPr="00FC39CE" w:rsidRDefault="00085364" w:rsidP="00FD3ECF">
      <w:pPr>
        <w:pStyle w:val="NormalnyWeb"/>
        <w:numPr>
          <w:ilvl w:val="0"/>
          <w:numId w:val="151"/>
        </w:numPr>
        <w:shd w:val="clear" w:color="auto" w:fill="FFFFFF"/>
        <w:spacing w:before="0" w:beforeAutospacing="0" w:after="0" w:afterAutospacing="0"/>
        <w:jc w:val="both"/>
        <w:rPr>
          <w:color w:val="000000" w:themeColor="text1"/>
        </w:rPr>
      </w:pPr>
      <w:r>
        <w:rPr>
          <w:color w:val="000000" w:themeColor="text1"/>
        </w:rPr>
        <w:t>zajęć terapeutycznych</w:t>
      </w:r>
      <w:r w:rsidR="007B46D3">
        <w:rPr>
          <w:color w:val="000000" w:themeColor="text1"/>
        </w:rPr>
        <w:t xml:space="preserve"> jeżeli jest taka potrzeba i środki finansowe niezbędne do ich przeprowadzenia</w:t>
      </w:r>
      <w:r>
        <w:rPr>
          <w:color w:val="000000" w:themeColor="text1"/>
        </w:rPr>
        <w:t>;</w:t>
      </w:r>
    </w:p>
    <w:p w:rsidR="00FC39CE" w:rsidRPr="00FC39CE" w:rsidRDefault="00FC39CE" w:rsidP="00FD3ECF">
      <w:pPr>
        <w:pStyle w:val="NormalnyWeb"/>
        <w:numPr>
          <w:ilvl w:val="0"/>
          <w:numId w:val="151"/>
        </w:numPr>
        <w:shd w:val="clear" w:color="auto" w:fill="FFFFFF"/>
        <w:spacing w:before="0" w:beforeAutospacing="0" w:after="0" w:afterAutospacing="0"/>
        <w:jc w:val="both"/>
        <w:rPr>
          <w:color w:val="000000" w:themeColor="text1"/>
        </w:rPr>
      </w:pPr>
      <w:r w:rsidRPr="00FC39CE">
        <w:rPr>
          <w:color w:val="000000" w:themeColor="text1"/>
        </w:rPr>
        <w:t>zajęć rozwijających uzdolnienia;</w:t>
      </w:r>
    </w:p>
    <w:p w:rsidR="00FC39CE" w:rsidRDefault="00FC39CE" w:rsidP="00FD3ECF">
      <w:pPr>
        <w:pStyle w:val="NormalnyWeb"/>
        <w:numPr>
          <w:ilvl w:val="0"/>
          <w:numId w:val="151"/>
        </w:numPr>
        <w:shd w:val="clear" w:color="auto" w:fill="FFFFFF"/>
        <w:spacing w:before="0" w:beforeAutospacing="0" w:after="0" w:afterAutospacing="0"/>
        <w:jc w:val="both"/>
        <w:rPr>
          <w:color w:val="000000" w:themeColor="text1"/>
        </w:rPr>
      </w:pPr>
      <w:r w:rsidRPr="00FC39CE">
        <w:rPr>
          <w:color w:val="000000" w:themeColor="text1"/>
        </w:rPr>
        <w:t>zajęć dydaktyczn</w:t>
      </w:r>
      <w:r w:rsidR="006B3632">
        <w:rPr>
          <w:color w:val="000000" w:themeColor="text1"/>
        </w:rPr>
        <w:t>o-</w:t>
      </w:r>
      <w:r w:rsidRPr="00FC39CE">
        <w:rPr>
          <w:color w:val="000000" w:themeColor="text1"/>
        </w:rPr>
        <w:t>wyrównawczych</w:t>
      </w:r>
      <w:r w:rsidR="007B46D3">
        <w:rPr>
          <w:color w:val="000000" w:themeColor="text1"/>
        </w:rPr>
        <w:t xml:space="preserve"> w ramach etatu nauczyciela lub dodatkowych finansowanych z budżetu organu prowadzącego</w:t>
      </w:r>
      <w:r w:rsidRPr="00FC39CE">
        <w:rPr>
          <w:color w:val="000000" w:themeColor="text1"/>
        </w:rPr>
        <w:t>;</w:t>
      </w:r>
    </w:p>
    <w:p w:rsidR="006B4F63" w:rsidRDefault="006B4F63" w:rsidP="00FD3ECF">
      <w:pPr>
        <w:pStyle w:val="NormalnyWeb"/>
        <w:numPr>
          <w:ilvl w:val="0"/>
          <w:numId w:val="151"/>
        </w:numPr>
        <w:shd w:val="clear" w:color="auto" w:fill="FFFFFF"/>
        <w:spacing w:before="0" w:beforeAutospacing="0" w:after="0" w:afterAutospacing="0"/>
        <w:jc w:val="both"/>
        <w:rPr>
          <w:color w:val="000000" w:themeColor="text1"/>
        </w:rPr>
      </w:pPr>
      <w:r>
        <w:rPr>
          <w:color w:val="000000" w:themeColor="text1"/>
        </w:rPr>
        <w:t>porad i konsultacji</w:t>
      </w:r>
      <w:r w:rsidR="007B46D3">
        <w:rPr>
          <w:color w:val="000000" w:themeColor="text1"/>
        </w:rPr>
        <w:t xml:space="preserve"> kierowanych zarówno do uczniów zdolnych, jak i wymagających specjalnych potrzeb edukacyjnych;</w:t>
      </w:r>
    </w:p>
    <w:p w:rsidR="007B46D3" w:rsidRPr="007B46D3" w:rsidRDefault="007B46D3" w:rsidP="00FD3ECF">
      <w:pPr>
        <w:pStyle w:val="NormalnyWeb"/>
        <w:numPr>
          <w:ilvl w:val="0"/>
          <w:numId w:val="270"/>
        </w:numPr>
        <w:shd w:val="clear" w:color="auto" w:fill="FFFFFF"/>
        <w:spacing w:before="0" w:beforeAutospacing="0" w:after="0" w:afterAutospacing="0"/>
        <w:jc w:val="both"/>
        <w:rPr>
          <w:color w:val="000000" w:themeColor="text1"/>
        </w:rPr>
      </w:pPr>
      <w:r>
        <w:rPr>
          <w:color w:val="000000" w:themeColor="text1"/>
        </w:rPr>
        <w:t xml:space="preserve">zajęć specjalistycznych typu: </w:t>
      </w:r>
      <w:r w:rsidRPr="00FC39CE">
        <w:rPr>
          <w:color w:val="000000" w:themeColor="text1"/>
        </w:rPr>
        <w:t>korekcyjno-kompensacyjnych, logop</w:t>
      </w:r>
      <w:r>
        <w:rPr>
          <w:color w:val="000000" w:themeColor="text1"/>
        </w:rPr>
        <w:t>edycznych finansowanych z budżetu organu prowadzącego.</w:t>
      </w:r>
    </w:p>
    <w:p w:rsidR="006B4F63" w:rsidRPr="00FC39CE" w:rsidRDefault="006B4F63" w:rsidP="00FD3ECF">
      <w:pPr>
        <w:pStyle w:val="NormalnyWeb"/>
        <w:numPr>
          <w:ilvl w:val="0"/>
          <w:numId w:val="150"/>
        </w:numPr>
        <w:shd w:val="clear" w:color="auto" w:fill="FFFFFF"/>
        <w:spacing w:before="0" w:beforeAutospacing="0" w:after="0" w:afterAutospacing="0"/>
        <w:jc w:val="both"/>
        <w:rPr>
          <w:color w:val="000000" w:themeColor="text1"/>
        </w:rPr>
      </w:pPr>
      <w:r>
        <w:rPr>
          <w:color w:val="000000" w:themeColor="text1"/>
        </w:rPr>
        <w:t>Jeżeli będzie taka potrzeba również:</w:t>
      </w:r>
    </w:p>
    <w:p w:rsidR="00FC39CE" w:rsidRDefault="00FC39CE" w:rsidP="00FD3ECF">
      <w:pPr>
        <w:pStyle w:val="NormalnyWeb"/>
        <w:numPr>
          <w:ilvl w:val="0"/>
          <w:numId w:val="270"/>
        </w:numPr>
        <w:shd w:val="clear" w:color="auto" w:fill="FFFFFF"/>
        <w:spacing w:before="0" w:beforeAutospacing="0" w:after="0" w:afterAutospacing="0"/>
        <w:jc w:val="both"/>
        <w:rPr>
          <w:color w:val="000000" w:themeColor="text1"/>
        </w:rPr>
      </w:pPr>
      <w:r w:rsidRPr="00FC39CE">
        <w:rPr>
          <w:color w:val="000000" w:themeColor="text1"/>
        </w:rPr>
        <w:t>zajęć specjalistycznych typu:</w:t>
      </w:r>
      <w:r w:rsidR="007B46D3">
        <w:rPr>
          <w:color w:val="000000" w:themeColor="text1"/>
        </w:rPr>
        <w:t xml:space="preserve"> socjoterapeutycznych finansowanych z budżetu organu prowadzącego.</w:t>
      </w:r>
    </w:p>
    <w:p w:rsidR="00FD6B4A" w:rsidRDefault="00FD6B4A" w:rsidP="00FD3ECF">
      <w:pPr>
        <w:pStyle w:val="NormalnyWeb"/>
        <w:numPr>
          <w:ilvl w:val="0"/>
          <w:numId w:val="150"/>
        </w:numPr>
        <w:shd w:val="clear" w:color="auto" w:fill="FFFFFF"/>
        <w:spacing w:before="0" w:beforeAutospacing="0" w:after="0" w:afterAutospacing="0"/>
        <w:jc w:val="both"/>
        <w:rPr>
          <w:color w:val="2F2F2F"/>
        </w:rPr>
      </w:pPr>
      <w:r w:rsidRPr="00391F18">
        <w:rPr>
          <w:color w:val="2F2F2F"/>
        </w:rPr>
        <w:t>Dzieciom z dysfunkcją narządu ruchu uniemożliwiającą lub utrudniającą uczęszczanie do szkoły, przewlekle chorym i innym stale lub okresowo niezdolnym do nauki i wychowania w warunkach szkolnych, szkoła organizuje indywidualne nauczanie i wychowanie.</w:t>
      </w:r>
    </w:p>
    <w:p w:rsidR="003718D0" w:rsidRPr="00FD6B4A" w:rsidRDefault="003718D0" w:rsidP="00FD3ECF">
      <w:pPr>
        <w:pStyle w:val="NormalnyWeb"/>
        <w:numPr>
          <w:ilvl w:val="0"/>
          <w:numId w:val="150"/>
        </w:numPr>
        <w:shd w:val="clear" w:color="auto" w:fill="FFFFFF"/>
        <w:spacing w:before="0" w:beforeAutospacing="0" w:after="0" w:afterAutospacing="0"/>
        <w:jc w:val="both"/>
        <w:rPr>
          <w:color w:val="2F2F2F"/>
        </w:rPr>
      </w:pPr>
      <w:r w:rsidRPr="00FD6B4A">
        <w:rPr>
          <w:color w:val="000000" w:themeColor="text1"/>
        </w:rPr>
        <w:t>Dla uczniów posiadających orzeczenie poradni psychologiczno-pedagogicznej oraz orzeczenie lekarskie</w:t>
      </w:r>
      <w:r w:rsidR="007B46D3" w:rsidRPr="00FD6B4A">
        <w:rPr>
          <w:color w:val="000000" w:themeColor="text1"/>
        </w:rPr>
        <w:t>,</w:t>
      </w:r>
      <w:r w:rsidRPr="00FD6B4A">
        <w:rPr>
          <w:color w:val="000000" w:themeColor="text1"/>
        </w:rPr>
        <w:t xml:space="preserve"> dyrektor szkoły</w:t>
      </w:r>
      <w:r w:rsidR="007B46D3" w:rsidRPr="00FD6B4A">
        <w:rPr>
          <w:color w:val="000000" w:themeColor="text1"/>
        </w:rPr>
        <w:t xml:space="preserve"> na pisemny wniosek rodziców ucznia</w:t>
      </w:r>
      <w:r w:rsidRPr="00FD6B4A">
        <w:rPr>
          <w:color w:val="000000" w:themeColor="text1"/>
        </w:rPr>
        <w:t>, po akceptacji wniosku przez organ prowadzący, organizuje nauczanie indywidualne i zajęcia rewalidacyjne w zalecanym wymiarze:</w:t>
      </w:r>
    </w:p>
    <w:p w:rsidR="003718D0" w:rsidRPr="005E1A12" w:rsidRDefault="007B46D3" w:rsidP="00FD3ECF">
      <w:pPr>
        <w:pStyle w:val="Akapitzlist"/>
        <w:numPr>
          <w:ilvl w:val="0"/>
          <w:numId w:val="69"/>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dla ucznia klas I-III w wymiarze:</w:t>
      </w:r>
      <w:r w:rsidR="003718D0" w:rsidRPr="005E1A12">
        <w:rPr>
          <w:rFonts w:ascii="Times New Roman" w:eastAsia="Times New Roman" w:hAnsi="Times New Roman" w:cs="Times New Roman"/>
          <w:color w:val="000000" w:themeColor="text1"/>
          <w:sz w:val="24"/>
          <w:szCs w:val="24"/>
          <w:lang w:eastAsia="pl-PL"/>
        </w:rPr>
        <w:t xml:space="preserve"> 6 -</w:t>
      </w:r>
      <w:r>
        <w:rPr>
          <w:rFonts w:ascii="Times New Roman" w:eastAsia="Times New Roman" w:hAnsi="Times New Roman" w:cs="Times New Roman"/>
          <w:color w:val="000000" w:themeColor="text1"/>
          <w:sz w:val="24"/>
          <w:szCs w:val="24"/>
          <w:lang w:eastAsia="pl-PL"/>
        </w:rPr>
        <w:t xml:space="preserve"> </w:t>
      </w:r>
      <w:r w:rsidR="003718D0" w:rsidRPr="005E1A12">
        <w:rPr>
          <w:rFonts w:ascii="Times New Roman" w:eastAsia="Times New Roman" w:hAnsi="Times New Roman" w:cs="Times New Roman"/>
          <w:color w:val="000000" w:themeColor="text1"/>
          <w:sz w:val="24"/>
          <w:szCs w:val="24"/>
          <w:lang w:eastAsia="pl-PL"/>
        </w:rPr>
        <w:t>8 godzin tygodniowo;</w:t>
      </w:r>
    </w:p>
    <w:p w:rsidR="003718D0" w:rsidRPr="005E1A12" w:rsidRDefault="007B46D3" w:rsidP="00FD3ECF">
      <w:pPr>
        <w:pStyle w:val="Akapitzlist"/>
        <w:numPr>
          <w:ilvl w:val="0"/>
          <w:numId w:val="69"/>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dla ucznia klas IV-VI w wymiarze: </w:t>
      </w:r>
      <w:r w:rsidR="003718D0" w:rsidRPr="005E1A12">
        <w:rPr>
          <w:rFonts w:ascii="Times New Roman" w:eastAsia="Times New Roman" w:hAnsi="Times New Roman" w:cs="Times New Roman"/>
          <w:color w:val="000000" w:themeColor="text1"/>
          <w:sz w:val="24"/>
          <w:szCs w:val="24"/>
          <w:lang w:eastAsia="pl-PL"/>
        </w:rPr>
        <w:t>8</w:t>
      </w:r>
      <w:r>
        <w:rPr>
          <w:rFonts w:ascii="Times New Roman" w:eastAsia="Times New Roman" w:hAnsi="Times New Roman" w:cs="Times New Roman"/>
          <w:color w:val="000000" w:themeColor="text1"/>
          <w:sz w:val="24"/>
          <w:szCs w:val="24"/>
          <w:lang w:eastAsia="pl-PL"/>
        </w:rPr>
        <w:t xml:space="preserve"> </w:t>
      </w:r>
      <w:r w:rsidR="003718D0" w:rsidRPr="005E1A12">
        <w:rPr>
          <w:rFonts w:ascii="Times New Roman" w:eastAsia="Times New Roman" w:hAnsi="Times New Roman" w:cs="Times New Roman"/>
          <w:color w:val="000000" w:themeColor="text1"/>
          <w:sz w:val="24"/>
          <w:szCs w:val="24"/>
          <w:lang w:eastAsia="pl-PL"/>
        </w:rPr>
        <w:t>- 10 godzin tygodniowo;</w:t>
      </w:r>
    </w:p>
    <w:p w:rsidR="005E1A12" w:rsidRPr="005E1A12" w:rsidRDefault="003718D0" w:rsidP="00FD3ECF">
      <w:pPr>
        <w:pStyle w:val="Akapitzlist"/>
        <w:numPr>
          <w:ilvl w:val="0"/>
          <w:numId w:val="69"/>
        </w:numPr>
        <w:spacing w:after="0" w:line="240" w:lineRule="auto"/>
        <w:jc w:val="both"/>
        <w:rPr>
          <w:rFonts w:ascii="Times New Roman" w:eastAsia="Times New Roman" w:hAnsi="Times New Roman" w:cs="Times New Roman"/>
          <w:color w:val="000000" w:themeColor="text1"/>
          <w:sz w:val="24"/>
          <w:szCs w:val="24"/>
          <w:lang w:eastAsia="pl-PL"/>
        </w:rPr>
      </w:pPr>
      <w:r w:rsidRPr="005E1A12">
        <w:rPr>
          <w:rFonts w:ascii="Times New Roman" w:eastAsia="Times New Roman" w:hAnsi="Times New Roman" w:cs="Times New Roman"/>
          <w:color w:val="000000" w:themeColor="text1"/>
          <w:sz w:val="24"/>
          <w:szCs w:val="24"/>
          <w:lang w:eastAsia="pl-PL"/>
        </w:rPr>
        <w:t>dla ucznia oddziałów VII- VIII</w:t>
      </w:r>
      <w:r w:rsidR="007B46D3">
        <w:rPr>
          <w:rFonts w:ascii="Times New Roman" w:eastAsia="Times New Roman" w:hAnsi="Times New Roman" w:cs="Times New Roman"/>
          <w:color w:val="000000" w:themeColor="text1"/>
          <w:sz w:val="24"/>
          <w:szCs w:val="24"/>
          <w:lang w:eastAsia="pl-PL"/>
        </w:rPr>
        <w:t xml:space="preserve"> w wymiarze: </w:t>
      </w:r>
      <w:r w:rsidRPr="005E1A12">
        <w:rPr>
          <w:rFonts w:ascii="Times New Roman" w:eastAsia="Times New Roman" w:hAnsi="Times New Roman" w:cs="Times New Roman"/>
          <w:color w:val="000000" w:themeColor="text1"/>
          <w:sz w:val="24"/>
          <w:szCs w:val="24"/>
          <w:lang w:eastAsia="pl-PL"/>
        </w:rPr>
        <w:t>10- 12 godzin tygodniowo</w:t>
      </w:r>
      <w:r w:rsidR="005E1A12" w:rsidRPr="005E1A12">
        <w:rPr>
          <w:rFonts w:ascii="Times New Roman" w:eastAsia="Times New Roman" w:hAnsi="Times New Roman" w:cs="Times New Roman"/>
          <w:color w:val="000000" w:themeColor="text1"/>
          <w:sz w:val="24"/>
          <w:szCs w:val="24"/>
          <w:lang w:eastAsia="pl-PL"/>
        </w:rPr>
        <w:t>;</w:t>
      </w:r>
    </w:p>
    <w:p w:rsidR="00BE3510" w:rsidRDefault="005E1A12" w:rsidP="00FD3ECF">
      <w:pPr>
        <w:pStyle w:val="Akapitzlist"/>
        <w:numPr>
          <w:ilvl w:val="0"/>
          <w:numId w:val="69"/>
        </w:numPr>
        <w:spacing w:after="0" w:line="240" w:lineRule="auto"/>
        <w:jc w:val="both"/>
        <w:rPr>
          <w:rFonts w:ascii="Times New Roman" w:eastAsia="Times New Roman" w:hAnsi="Times New Roman" w:cs="Times New Roman"/>
          <w:color w:val="000000" w:themeColor="text1"/>
          <w:sz w:val="24"/>
          <w:szCs w:val="24"/>
          <w:lang w:eastAsia="pl-PL"/>
        </w:rPr>
      </w:pPr>
      <w:r w:rsidRPr="005E1A12">
        <w:rPr>
          <w:rFonts w:ascii="Times New Roman" w:eastAsia="Times New Roman" w:hAnsi="Times New Roman" w:cs="Times New Roman"/>
          <w:color w:val="000000" w:themeColor="text1"/>
          <w:sz w:val="24"/>
          <w:szCs w:val="24"/>
          <w:lang w:eastAsia="pl-PL"/>
        </w:rPr>
        <w:t xml:space="preserve">w przypadku </w:t>
      </w:r>
      <w:r w:rsidR="003718D0" w:rsidRPr="005E1A12">
        <w:rPr>
          <w:rFonts w:ascii="Times New Roman" w:eastAsia="Times New Roman" w:hAnsi="Times New Roman" w:cs="Times New Roman"/>
          <w:color w:val="000000" w:themeColor="text1"/>
          <w:sz w:val="24"/>
          <w:szCs w:val="24"/>
          <w:lang w:eastAsia="pl-PL"/>
        </w:rPr>
        <w:t>rewalida</w:t>
      </w:r>
      <w:r w:rsidRPr="005E1A12">
        <w:rPr>
          <w:rFonts w:ascii="Times New Roman" w:eastAsia="Times New Roman" w:hAnsi="Times New Roman" w:cs="Times New Roman"/>
          <w:color w:val="000000" w:themeColor="text1"/>
          <w:sz w:val="24"/>
          <w:szCs w:val="24"/>
          <w:lang w:eastAsia="pl-PL"/>
        </w:rPr>
        <w:t>cji</w:t>
      </w:r>
      <w:r w:rsidR="007B46D3">
        <w:rPr>
          <w:rFonts w:ascii="Times New Roman" w:eastAsia="Times New Roman" w:hAnsi="Times New Roman" w:cs="Times New Roman"/>
          <w:color w:val="000000" w:themeColor="text1"/>
          <w:sz w:val="24"/>
          <w:szCs w:val="24"/>
          <w:lang w:eastAsia="pl-PL"/>
        </w:rPr>
        <w:t xml:space="preserve"> w wymiarze 2 godzin</w:t>
      </w:r>
      <w:r w:rsidR="003718D0" w:rsidRPr="005E1A12">
        <w:rPr>
          <w:rFonts w:ascii="Times New Roman" w:eastAsia="Times New Roman" w:hAnsi="Times New Roman" w:cs="Times New Roman"/>
          <w:color w:val="000000" w:themeColor="text1"/>
          <w:sz w:val="24"/>
          <w:szCs w:val="24"/>
          <w:lang w:eastAsia="pl-PL"/>
        </w:rPr>
        <w:t xml:space="preserve"> tygodniowo n</w:t>
      </w:r>
      <w:r w:rsidR="00BE3510">
        <w:rPr>
          <w:rFonts w:ascii="Times New Roman" w:eastAsia="Times New Roman" w:hAnsi="Times New Roman" w:cs="Times New Roman"/>
          <w:color w:val="000000" w:themeColor="text1"/>
          <w:sz w:val="24"/>
          <w:szCs w:val="24"/>
          <w:lang w:eastAsia="pl-PL"/>
        </w:rPr>
        <w:t>iezależnie od poziomu nauczania;</w:t>
      </w:r>
    </w:p>
    <w:p w:rsidR="00BE3510" w:rsidRPr="00BE3510" w:rsidRDefault="00BE3510" w:rsidP="00FD3ECF">
      <w:pPr>
        <w:pStyle w:val="Akapitzlist"/>
        <w:numPr>
          <w:ilvl w:val="0"/>
          <w:numId w:val="287"/>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zajęcia rewalidacyjne</w:t>
      </w:r>
      <w:r w:rsidRPr="00BE3510">
        <w:rPr>
          <w:rFonts w:ascii="Times New Roman" w:hAnsi="Times New Roman" w:cs="Times New Roman"/>
          <w:sz w:val="24"/>
          <w:szCs w:val="24"/>
        </w:rPr>
        <w:t xml:space="preserve"> dyrektor szkoły umieszcza w szkolnym planie nauc</w:t>
      </w:r>
      <w:r>
        <w:rPr>
          <w:rFonts w:ascii="Times New Roman" w:hAnsi="Times New Roman" w:cs="Times New Roman"/>
          <w:sz w:val="24"/>
          <w:szCs w:val="24"/>
        </w:rPr>
        <w:t>zania i arkuszu organizacyjnym szkoły;</w:t>
      </w:r>
    </w:p>
    <w:p w:rsidR="00BE3510" w:rsidRPr="00BE3510" w:rsidRDefault="00BE3510" w:rsidP="00FD3ECF">
      <w:pPr>
        <w:pStyle w:val="Akapitzlist"/>
        <w:numPr>
          <w:ilvl w:val="0"/>
          <w:numId w:val="287"/>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g</w:t>
      </w:r>
      <w:r w:rsidRPr="00BE3510">
        <w:rPr>
          <w:rFonts w:ascii="Times New Roman" w:hAnsi="Times New Roman" w:cs="Times New Roman"/>
          <w:sz w:val="24"/>
          <w:szCs w:val="24"/>
        </w:rPr>
        <w:t>odzina zajęć rewalidacyjnych trwa 60 minut. W uzasadnionych przypadkach dopuszcza się prowadzenie zajęć w czasie krótszym niż 60 minut, zachowując ustalony dla</w:t>
      </w:r>
      <w:r>
        <w:rPr>
          <w:rFonts w:ascii="Times New Roman" w:hAnsi="Times New Roman" w:cs="Times New Roman"/>
          <w:sz w:val="24"/>
          <w:szCs w:val="24"/>
        </w:rPr>
        <w:t xml:space="preserve"> ucznia łączny czas tych zajęć.</w:t>
      </w:r>
    </w:p>
    <w:p w:rsidR="00BE3510" w:rsidRPr="00BE3510" w:rsidRDefault="00BE3510" w:rsidP="00FD3ECF">
      <w:pPr>
        <w:pStyle w:val="Akapitzlist"/>
        <w:numPr>
          <w:ilvl w:val="0"/>
          <w:numId w:val="287"/>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z</w:t>
      </w:r>
      <w:r w:rsidRPr="00BE3510">
        <w:rPr>
          <w:rFonts w:ascii="Times New Roman" w:hAnsi="Times New Roman" w:cs="Times New Roman"/>
          <w:sz w:val="24"/>
          <w:szCs w:val="24"/>
        </w:rPr>
        <w:t>ajęcia organizuje się w co najmniej dwóch dniach.</w:t>
      </w:r>
    </w:p>
    <w:p w:rsidR="00FC39CE" w:rsidRDefault="00FC39CE" w:rsidP="00FD3ECF">
      <w:pPr>
        <w:pStyle w:val="western"/>
        <w:numPr>
          <w:ilvl w:val="0"/>
          <w:numId w:val="150"/>
        </w:numPr>
        <w:shd w:val="clear" w:color="auto" w:fill="FFFFFF"/>
        <w:spacing w:before="0" w:beforeAutospacing="0" w:after="0" w:afterAutospacing="0"/>
        <w:jc w:val="both"/>
        <w:rPr>
          <w:color w:val="000000" w:themeColor="text1"/>
          <w:sz w:val="20"/>
          <w:szCs w:val="20"/>
        </w:rPr>
      </w:pPr>
      <w:r w:rsidRPr="00FC39CE">
        <w:rPr>
          <w:color w:val="000000" w:themeColor="text1"/>
        </w:rPr>
        <w:t>Planowanie i koordynowanie udzielania pomocy psychologiczno-ped</w:t>
      </w:r>
      <w:r w:rsidR="006B2576">
        <w:rPr>
          <w:color w:val="000000" w:themeColor="text1"/>
        </w:rPr>
        <w:t xml:space="preserve">agogicznej uczniowi w </w:t>
      </w:r>
      <w:r w:rsidR="006B3632">
        <w:rPr>
          <w:color w:val="000000" w:themeColor="text1"/>
        </w:rPr>
        <w:t>szkole (</w:t>
      </w:r>
      <w:r w:rsidR="006B2576">
        <w:rPr>
          <w:color w:val="000000" w:themeColor="text1"/>
        </w:rPr>
        <w:t>zgodnie z zapisami</w:t>
      </w:r>
      <w:r w:rsidR="006B2576" w:rsidRPr="004E6017">
        <w:t xml:space="preserve"> </w:t>
      </w:r>
      <w:r w:rsidR="006B2576">
        <w:rPr>
          <w:bCs/>
        </w:rPr>
        <w:t>Rozporządzenia</w:t>
      </w:r>
      <w:r w:rsidR="006B2576" w:rsidRPr="00CC32B4">
        <w:rPr>
          <w:bCs/>
        </w:rPr>
        <w:t xml:space="preserve"> </w:t>
      </w:r>
      <w:r w:rsidR="006B2576">
        <w:rPr>
          <w:bCs/>
        </w:rPr>
        <w:t>Ministra Edukacji Narodowej</w:t>
      </w:r>
      <w:r w:rsidR="006B2576" w:rsidRPr="00CC32B4">
        <w:t xml:space="preserve"> z dnia 9 sierpnia 2017 r.</w:t>
      </w:r>
      <w:r w:rsidR="006B2576" w:rsidRPr="00CC32B4">
        <w:rPr>
          <w:bCs/>
        </w:rPr>
        <w:t xml:space="preserve"> w sprawie zasad organizacji i udzielania pomocy psychologiczno-pedagogicz</w:t>
      </w:r>
      <w:r w:rsidR="006B2576">
        <w:rPr>
          <w:bCs/>
        </w:rPr>
        <w:t>n</w:t>
      </w:r>
      <w:r w:rsidR="006B3632">
        <w:rPr>
          <w:bCs/>
        </w:rPr>
        <w:t xml:space="preserve">ej w publicznych przedszkolach </w:t>
      </w:r>
      <w:proofErr w:type="spellStart"/>
      <w:r w:rsidR="006B2576">
        <w:rPr>
          <w:bCs/>
        </w:rPr>
        <w:t>Dz.U</w:t>
      </w:r>
      <w:proofErr w:type="spellEnd"/>
      <w:r w:rsidR="006B2576">
        <w:rPr>
          <w:bCs/>
        </w:rPr>
        <w:t>. z 2017 r., poz. 1591)</w:t>
      </w:r>
      <w:r w:rsidR="006B3632">
        <w:rPr>
          <w:color w:val="000000" w:themeColor="text1"/>
        </w:rPr>
        <w:t xml:space="preserve">, które </w:t>
      </w:r>
      <w:r w:rsidRPr="00FC39CE">
        <w:rPr>
          <w:color w:val="000000" w:themeColor="text1"/>
        </w:rPr>
        <w:t>jest zadaniem zespołu składającego się z nauczycieli</w:t>
      </w:r>
      <w:r w:rsidR="006B2576">
        <w:rPr>
          <w:color w:val="000000" w:themeColor="text1"/>
        </w:rPr>
        <w:t xml:space="preserve">, wychowawców, </w:t>
      </w:r>
      <w:r w:rsidRPr="00FC39CE">
        <w:rPr>
          <w:color w:val="000000" w:themeColor="text1"/>
        </w:rPr>
        <w:t>spe</w:t>
      </w:r>
      <w:r w:rsidR="006B2576">
        <w:rPr>
          <w:color w:val="000000" w:themeColor="text1"/>
        </w:rPr>
        <w:t xml:space="preserve">cjalistów oraz nauczycieli </w:t>
      </w:r>
      <w:r w:rsidRPr="00FC39CE">
        <w:rPr>
          <w:color w:val="000000" w:themeColor="text1"/>
        </w:rPr>
        <w:t>prowadzących za</w:t>
      </w:r>
      <w:r w:rsidR="006B2576">
        <w:rPr>
          <w:color w:val="000000" w:themeColor="text1"/>
        </w:rPr>
        <w:t>jęcia z uczniem.</w:t>
      </w:r>
    </w:p>
    <w:p w:rsidR="00FC39CE" w:rsidRDefault="00FC39CE" w:rsidP="00FD3ECF">
      <w:pPr>
        <w:pStyle w:val="western"/>
        <w:numPr>
          <w:ilvl w:val="0"/>
          <w:numId w:val="150"/>
        </w:numPr>
        <w:shd w:val="clear" w:color="auto" w:fill="FFFFFF"/>
        <w:spacing w:before="0" w:beforeAutospacing="0" w:after="0" w:afterAutospacing="0"/>
        <w:jc w:val="both"/>
        <w:rPr>
          <w:color w:val="000000" w:themeColor="text1"/>
          <w:sz w:val="20"/>
          <w:szCs w:val="20"/>
        </w:rPr>
      </w:pPr>
      <w:r w:rsidRPr="00FC39CE">
        <w:rPr>
          <w:color w:val="000000" w:themeColor="text1"/>
        </w:rPr>
        <w:t>Zespół tworzy dyrektor szkoły.</w:t>
      </w:r>
    </w:p>
    <w:p w:rsidR="00FC39CE" w:rsidRDefault="006B2576" w:rsidP="00FD3ECF">
      <w:pPr>
        <w:pStyle w:val="western"/>
        <w:numPr>
          <w:ilvl w:val="0"/>
          <w:numId w:val="152"/>
        </w:numPr>
        <w:shd w:val="clear" w:color="auto" w:fill="FFFFFF"/>
        <w:spacing w:before="0" w:beforeAutospacing="0" w:after="0" w:afterAutospacing="0"/>
        <w:jc w:val="both"/>
        <w:rPr>
          <w:color w:val="000000" w:themeColor="text1"/>
          <w:sz w:val="20"/>
          <w:szCs w:val="20"/>
        </w:rPr>
      </w:pPr>
      <w:r>
        <w:rPr>
          <w:color w:val="000000" w:themeColor="text1"/>
        </w:rPr>
        <w:t xml:space="preserve">Dyrektor szkoły </w:t>
      </w:r>
      <w:r w:rsidR="00FC39CE" w:rsidRPr="00FC39CE">
        <w:rPr>
          <w:color w:val="000000" w:themeColor="text1"/>
        </w:rPr>
        <w:t>wyznacza osobę koordynującą pracę zespołu; pracę kilku zespołów może koordynować także jedna osoba.</w:t>
      </w:r>
    </w:p>
    <w:p w:rsidR="00FC39CE" w:rsidRPr="00FC39CE" w:rsidRDefault="00FC39CE" w:rsidP="00FD3ECF">
      <w:pPr>
        <w:pStyle w:val="western"/>
        <w:numPr>
          <w:ilvl w:val="0"/>
          <w:numId w:val="152"/>
        </w:numPr>
        <w:shd w:val="clear" w:color="auto" w:fill="FFFFFF"/>
        <w:spacing w:before="0" w:beforeAutospacing="0" w:after="0" w:afterAutospacing="0"/>
        <w:jc w:val="both"/>
        <w:rPr>
          <w:color w:val="000000" w:themeColor="text1"/>
          <w:sz w:val="20"/>
          <w:szCs w:val="20"/>
        </w:rPr>
      </w:pPr>
      <w:r w:rsidRPr="00FC39CE">
        <w:rPr>
          <w:color w:val="000000" w:themeColor="text1"/>
        </w:rPr>
        <w:t xml:space="preserve">Zespół </w:t>
      </w:r>
      <w:r w:rsidR="006B2576">
        <w:rPr>
          <w:color w:val="000000" w:themeColor="text1"/>
        </w:rPr>
        <w:t xml:space="preserve">ustala </w:t>
      </w:r>
      <w:r>
        <w:rPr>
          <w:color w:val="000000" w:themeColor="text1"/>
        </w:rPr>
        <w:t>rodzaj i sposób pomocy kierowanej do ucznia</w:t>
      </w:r>
      <w:r w:rsidRPr="00FC39CE">
        <w:rPr>
          <w:color w:val="000000" w:themeColor="text1"/>
        </w:rPr>
        <w:t>.</w:t>
      </w:r>
    </w:p>
    <w:p w:rsidR="00F62A15" w:rsidRPr="00F62A15" w:rsidRDefault="006B2576" w:rsidP="00FD3ECF">
      <w:pPr>
        <w:pStyle w:val="NormalnyWeb"/>
        <w:numPr>
          <w:ilvl w:val="0"/>
          <w:numId w:val="150"/>
        </w:numPr>
        <w:shd w:val="clear" w:color="auto" w:fill="FFFFFF"/>
        <w:spacing w:before="0" w:beforeAutospacing="0" w:after="0" w:afterAutospacing="0"/>
        <w:jc w:val="both"/>
        <w:rPr>
          <w:color w:val="000000" w:themeColor="text1"/>
          <w:sz w:val="20"/>
          <w:szCs w:val="20"/>
        </w:rPr>
      </w:pPr>
      <w:r>
        <w:rPr>
          <w:color w:val="000000" w:themeColor="text1"/>
        </w:rPr>
        <w:lastRenderedPageBreak/>
        <w:t xml:space="preserve">Pomoc jest realizowana z godzin pedagoga szkolnego i </w:t>
      </w:r>
      <w:r w:rsidR="00F62A15">
        <w:rPr>
          <w:color w:val="000000" w:themeColor="text1"/>
        </w:rPr>
        <w:t>dodatkowo przyznanych przez organ prowadzący szkołę.</w:t>
      </w:r>
    </w:p>
    <w:p w:rsidR="008017A9" w:rsidRPr="00F62A15" w:rsidRDefault="008017A9" w:rsidP="00FD3ECF">
      <w:pPr>
        <w:pStyle w:val="NormalnyWeb"/>
        <w:numPr>
          <w:ilvl w:val="0"/>
          <w:numId w:val="150"/>
        </w:numPr>
        <w:shd w:val="clear" w:color="auto" w:fill="FFFFFF"/>
        <w:spacing w:before="0" w:beforeAutospacing="0" w:after="0" w:afterAutospacing="0"/>
        <w:jc w:val="both"/>
        <w:rPr>
          <w:color w:val="000000" w:themeColor="text1"/>
          <w:sz w:val="20"/>
          <w:szCs w:val="20"/>
        </w:rPr>
      </w:pPr>
      <w:r w:rsidRPr="00F62A15">
        <w:rPr>
          <w:color w:val="000000" w:themeColor="text1"/>
        </w:rPr>
        <w:t>Szkoła organizuje zajęcia gimnastyki korekcyjnej przeznaczone dla uczniów z wadami postawy</w:t>
      </w:r>
      <w:r w:rsidR="006B2576">
        <w:rPr>
          <w:color w:val="000000" w:themeColor="text1"/>
        </w:rPr>
        <w:t>, którzy posiadają stosowne zaświadczenia lekarskie orzekające rodzaj niezbędnej pomocy</w:t>
      </w:r>
      <w:r w:rsidRPr="00F62A15">
        <w:rPr>
          <w:color w:val="000000" w:themeColor="text1"/>
        </w:rPr>
        <w:t>. Zajęcia są realizowane z godzin</w:t>
      </w:r>
      <w:r w:rsidR="00F62A15">
        <w:rPr>
          <w:color w:val="000000" w:themeColor="text1"/>
        </w:rPr>
        <w:t xml:space="preserve"> do dyspozycji dyrektora szkoły i środków organu prowadzącego szkołę.</w:t>
      </w:r>
    </w:p>
    <w:p w:rsidR="008017A9" w:rsidRPr="008017A9" w:rsidRDefault="008017A9" w:rsidP="00FD3ECF">
      <w:pPr>
        <w:pStyle w:val="NormalnyWeb"/>
        <w:numPr>
          <w:ilvl w:val="0"/>
          <w:numId w:val="166"/>
        </w:numPr>
        <w:shd w:val="clear" w:color="auto" w:fill="FFFFFF"/>
        <w:spacing w:before="0" w:beforeAutospacing="0" w:after="0" w:afterAutospacing="0"/>
        <w:jc w:val="both"/>
        <w:rPr>
          <w:color w:val="000000" w:themeColor="text1"/>
          <w:sz w:val="20"/>
          <w:szCs w:val="20"/>
        </w:rPr>
      </w:pPr>
      <w:r w:rsidRPr="008017A9">
        <w:rPr>
          <w:color w:val="000000" w:themeColor="text1"/>
        </w:rPr>
        <w:t>Kwalifikacji uczniów na zajęcia gimnastyki korekcyjnej dokonuje lekarz, specjalista ortopeda.</w:t>
      </w:r>
    </w:p>
    <w:p w:rsidR="009F6D77" w:rsidRPr="00801B4D" w:rsidRDefault="009F6D77" w:rsidP="00FD2DA8">
      <w:pPr>
        <w:pStyle w:val="Default"/>
        <w:ind w:left="1440"/>
        <w:jc w:val="center"/>
        <w:rPr>
          <w:rFonts w:ascii="Times New Roman" w:hAnsi="Times New Roman" w:cs="Times New Roman"/>
        </w:rPr>
      </w:pPr>
    </w:p>
    <w:p w:rsidR="009F6D77" w:rsidRPr="00801B4D" w:rsidRDefault="00FD2DA8" w:rsidP="00FD2DA8">
      <w:pPr>
        <w:pStyle w:val="Default"/>
        <w:ind w:left="1440"/>
        <w:rPr>
          <w:rFonts w:ascii="Times New Roman" w:hAnsi="Times New Roman" w:cs="Times New Roman"/>
        </w:rPr>
      </w:pPr>
      <w:r>
        <w:rPr>
          <w:rFonts w:ascii="Times New Roman" w:hAnsi="Times New Roman" w:cs="Times New Roman"/>
        </w:rPr>
        <w:t xml:space="preserve">                                           </w:t>
      </w:r>
      <w:r w:rsidR="009F6D77" w:rsidRPr="00801B4D">
        <w:rPr>
          <w:rFonts w:ascii="Times New Roman" w:hAnsi="Times New Roman" w:cs="Times New Roman"/>
        </w:rPr>
        <w:t>Rozdział 7</w:t>
      </w:r>
    </w:p>
    <w:p w:rsidR="009F6D77" w:rsidRDefault="0003685C" w:rsidP="0003685C">
      <w:pPr>
        <w:pStyle w:val="Default"/>
        <w:ind w:left="1440"/>
        <w:rPr>
          <w:rFonts w:ascii="Times New Roman" w:hAnsi="Times New Roman" w:cs="Times New Roman"/>
        </w:rPr>
      </w:pPr>
      <w:r>
        <w:rPr>
          <w:rFonts w:ascii="Times New Roman" w:hAnsi="Times New Roman" w:cs="Times New Roman"/>
        </w:rPr>
        <w:t xml:space="preserve">         </w:t>
      </w:r>
      <w:r w:rsidR="009F6D77" w:rsidRPr="00801B4D">
        <w:rPr>
          <w:rFonts w:ascii="Times New Roman" w:hAnsi="Times New Roman" w:cs="Times New Roman"/>
        </w:rPr>
        <w:t xml:space="preserve">Organizacja nauczania i opieki uczniom niepełnosprawnym </w:t>
      </w:r>
    </w:p>
    <w:p w:rsidR="00652657" w:rsidRDefault="00652657" w:rsidP="0003685C">
      <w:pPr>
        <w:pStyle w:val="Default"/>
        <w:ind w:left="1440"/>
        <w:rPr>
          <w:rFonts w:ascii="Times New Roman" w:hAnsi="Times New Roman" w:cs="Times New Roman"/>
        </w:rPr>
      </w:pPr>
    </w:p>
    <w:p w:rsidR="00652657" w:rsidRDefault="00652657" w:rsidP="00652657">
      <w:pPr>
        <w:pStyle w:val="Default"/>
        <w:ind w:left="1440"/>
        <w:rPr>
          <w:rFonts w:ascii="Times New Roman" w:hAnsi="Times New Roman" w:cs="Times New Roman"/>
        </w:rPr>
      </w:pPr>
      <w:r>
        <w:rPr>
          <w:rFonts w:ascii="Times New Roman" w:hAnsi="Times New Roman" w:cs="Times New Roman"/>
        </w:rPr>
        <w:t xml:space="preserve">                                                  §</w:t>
      </w:r>
      <w:r w:rsidR="00BE3BE7">
        <w:rPr>
          <w:rFonts w:ascii="Times New Roman" w:hAnsi="Times New Roman" w:cs="Times New Roman"/>
        </w:rPr>
        <w:t xml:space="preserve"> 15</w:t>
      </w:r>
    </w:p>
    <w:p w:rsidR="00652657" w:rsidRDefault="00F62A15" w:rsidP="00FD3ECF">
      <w:pPr>
        <w:pStyle w:val="Akapitzlist"/>
        <w:numPr>
          <w:ilvl w:val="0"/>
          <w:numId w:val="23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szkole kształceniem</w:t>
      </w:r>
      <w:r w:rsidR="00652657" w:rsidRPr="00652657">
        <w:rPr>
          <w:rFonts w:ascii="Times New Roman" w:hAnsi="Times New Roman" w:cs="Times New Roman"/>
          <w:color w:val="000000"/>
          <w:sz w:val="24"/>
          <w:szCs w:val="24"/>
        </w:rPr>
        <w:t xml:space="preserve"> specjalnym obejmuje się uczniów posiadających orzeczenie poradni psychologiczno-pedagogicznej lub orzeczenie powiatowych zespołów ds. orzekania inwalidztwa. Naucz</w:t>
      </w:r>
      <w:r w:rsidR="00652657">
        <w:rPr>
          <w:rFonts w:ascii="Times New Roman" w:hAnsi="Times New Roman" w:cs="Times New Roman"/>
          <w:color w:val="000000"/>
          <w:sz w:val="24"/>
          <w:szCs w:val="24"/>
        </w:rPr>
        <w:t>anie specjalne prowadzone jest:</w:t>
      </w:r>
    </w:p>
    <w:p w:rsidR="00652657" w:rsidRPr="00652657" w:rsidRDefault="00652657" w:rsidP="00FD3ECF">
      <w:pPr>
        <w:pStyle w:val="Akapitzlist"/>
        <w:numPr>
          <w:ilvl w:val="0"/>
          <w:numId w:val="23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oddziale ogólnodostępnym.</w:t>
      </w:r>
      <w:r w:rsidRPr="00652657">
        <w:rPr>
          <w:rFonts w:ascii="Times New Roman" w:hAnsi="Times New Roman" w:cs="Times New Roman"/>
          <w:color w:val="000000"/>
          <w:sz w:val="24"/>
          <w:szCs w:val="24"/>
        </w:rPr>
        <w:t xml:space="preserve"> </w:t>
      </w:r>
    </w:p>
    <w:p w:rsidR="00652657" w:rsidRDefault="00652657" w:rsidP="00FD3ECF">
      <w:pPr>
        <w:pStyle w:val="Akapitzlist"/>
        <w:numPr>
          <w:ilvl w:val="0"/>
          <w:numId w:val="236"/>
        </w:numPr>
        <w:autoSpaceDE w:val="0"/>
        <w:autoSpaceDN w:val="0"/>
        <w:adjustRightInd w:val="0"/>
        <w:spacing w:after="0" w:line="240" w:lineRule="auto"/>
        <w:jc w:val="both"/>
        <w:rPr>
          <w:rFonts w:ascii="Times New Roman" w:hAnsi="Times New Roman" w:cs="Times New Roman"/>
          <w:color w:val="000000"/>
          <w:sz w:val="24"/>
          <w:szCs w:val="24"/>
        </w:rPr>
      </w:pPr>
      <w:r w:rsidRPr="00652657">
        <w:rPr>
          <w:rFonts w:ascii="Times New Roman" w:hAnsi="Times New Roman" w:cs="Times New Roman"/>
          <w:color w:val="000000"/>
          <w:sz w:val="24"/>
          <w:szCs w:val="24"/>
        </w:rPr>
        <w:t>Szkoła zapewnia uczniom z orzeczoną niepełnosprawnością lub niedostosowan</w:t>
      </w:r>
      <w:r>
        <w:rPr>
          <w:rFonts w:ascii="Times New Roman" w:hAnsi="Times New Roman" w:cs="Times New Roman"/>
          <w:color w:val="000000"/>
          <w:sz w:val="24"/>
          <w:szCs w:val="24"/>
        </w:rPr>
        <w:t>iem społecznym:</w:t>
      </w:r>
    </w:p>
    <w:p w:rsidR="00652657" w:rsidRDefault="00652657" w:rsidP="00FD3ECF">
      <w:pPr>
        <w:pStyle w:val="Akapitzlist"/>
        <w:numPr>
          <w:ilvl w:val="0"/>
          <w:numId w:val="238"/>
        </w:numPr>
        <w:autoSpaceDE w:val="0"/>
        <w:autoSpaceDN w:val="0"/>
        <w:adjustRightInd w:val="0"/>
        <w:spacing w:after="0" w:line="240" w:lineRule="auto"/>
        <w:jc w:val="both"/>
        <w:rPr>
          <w:rFonts w:ascii="Times New Roman" w:hAnsi="Times New Roman" w:cs="Times New Roman"/>
          <w:color w:val="000000"/>
          <w:sz w:val="24"/>
          <w:szCs w:val="24"/>
        </w:rPr>
      </w:pPr>
      <w:r w:rsidRPr="00652657">
        <w:rPr>
          <w:rFonts w:ascii="Times New Roman" w:hAnsi="Times New Roman" w:cs="Times New Roman"/>
          <w:color w:val="000000"/>
          <w:sz w:val="24"/>
          <w:szCs w:val="24"/>
        </w:rPr>
        <w:t>realizację zaleceń zawartych w orzeczeniu o pot</w:t>
      </w:r>
      <w:r>
        <w:rPr>
          <w:rFonts w:ascii="Times New Roman" w:hAnsi="Times New Roman" w:cs="Times New Roman"/>
          <w:color w:val="000000"/>
          <w:sz w:val="24"/>
          <w:szCs w:val="24"/>
        </w:rPr>
        <w:t>rzebie kształcenia specjalnego;</w:t>
      </w:r>
    </w:p>
    <w:p w:rsidR="00652657" w:rsidRDefault="00652657" w:rsidP="00FD3ECF">
      <w:pPr>
        <w:pStyle w:val="Akapitzlist"/>
        <w:numPr>
          <w:ilvl w:val="0"/>
          <w:numId w:val="238"/>
        </w:numPr>
        <w:autoSpaceDE w:val="0"/>
        <w:autoSpaceDN w:val="0"/>
        <w:adjustRightInd w:val="0"/>
        <w:spacing w:after="0" w:line="240" w:lineRule="auto"/>
        <w:jc w:val="both"/>
        <w:rPr>
          <w:rFonts w:ascii="Times New Roman" w:hAnsi="Times New Roman" w:cs="Times New Roman"/>
          <w:color w:val="000000"/>
          <w:sz w:val="24"/>
          <w:szCs w:val="24"/>
        </w:rPr>
      </w:pPr>
      <w:r w:rsidRPr="00652657">
        <w:rPr>
          <w:rFonts w:ascii="Times New Roman" w:hAnsi="Times New Roman" w:cs="Times New Roman"/>
          <w:color w:val="000000"/>
          <w:sz w:val="24"/>
          <w:szCs w:val="24"/>
        </w:rPr>
        <w:t>odpowiednie warunki do pobytu w szkole oraz w miarę możliwości sprzęt specja</w:t>
      </w:r>
      <w:r>
        <w:rPr>
          <w:rFonts w:ascii="Times New Roman" w:hAnsi="Times New Roman" w:cs="Times New Roman"/>
          <w:color w:val="000000"/>
          <w:sz w:val="24"/>
          <w:szCs w:val="24"/>
        </w:rPr>
        <w:t>listyczny i środki dydaktyczne;</w:t>
      </w:r>
    </w:p>
    <w:p w:rsidR="00652657" w:rsidRDefault="00652657" w:rsidP="00FD3ECF">
      <w:pPr>
        <w:pStyle w:val="Akapitzlist"/>
        <w:numPr>
          <w:ilvl w:val="0"/>
          <w:numId w:val="238"/>
        </w:numPr>
        <w:autoSpaceDE w:val="0"/>
        <w:autoSpaceDN w:val="0"/>
        <w:adjustRightInd w:val="0"/>
        <w:spacing w:after="0" w:line="240" w:lineRule="auto"/>
        <w:jc w:val="both"/>
        <w:rPr>
          <w:rFonts w:ascii="Times New Roman" w:hAnsi="Times New Roman" w:cs="Times New Roman"/>
          <w:color w:val="000000"/>
          <w:sz w:val="24"/>
          <w:szCs w:val="24"/>
        </w:rPr>
      </w:pPr>
      <w:r w:rsidRPr="00652657">
        <w:rPr>
          <w:rFonts w:ascii="Times New Roman" w:hAnsi="Times New Roman" w:cs="Times New Roman"/>
          <w:color w:val="000000"/>
          <w:sz w:val="24"/>
          <w:szCs w:val="24"/>
        </w:rPr>
        <w:t xml:space="preserve">realizację programów nauczania dostosowanych do indywidualnych potrzeb edukacyjnych i możliwości psychofizycznych ucznia; </w:t>
      </w:r>
    </w:p>
    <w:p w:rsidR="00652657" w:rsidRDefault="00652657" w:rsidP="00FD3ECF">
      <w:pPr>
        <w:pStyle w:val="Akapitzlist"/>
        <w:numPr>
          <w:ilvl w:val="0"/>
          <w:numId w:val="238"/>
        </w:numPr>
        <w:autoSpaceDE w:val="0"/>
        <w:autoSpaceDN w:val="0"/>
        <w:adjustRightInd w:val="0"/>
        <w:spacing w:after="0" w:line="240" w:lineRule="auto"/>
        <w:jc w:val="both"/>
        <w:rPr>
          <w:rFonts w:ascii="Times New Roman" w:hAnsi="Times New Roman" w:cs="Times New Roman"/>
          <w:color w:val="000000"/>
          <w:sz w:val="24"/>
          <w:szCs w:val="24"/>
        </w:rPr>
      </w:pPr>
      <w:r w:rsidRPr="00652657">
        <w:rPr>
          <w:rFonts w:ascii="Times New Roman" w:hAnsi="Times New Roman" w:cs="Times New Roman"/>
          <w:color w:val="000000"/>
          <w:sz w:val="24"/>
          <w:szCs w:val="24"/>
        </w:rPr>
        <w:t>zajęcia rewal</w:t>
      </w:r>
      <w:r>
        <w:rPr>
          <w:rFonts w:ascii="Times New Roman" w:hAnsi="Times New Roman" w:cs="Times New Roman"/>
          <w:color w:val="000000"/>
          <w:sz w:val="24"/>
          <w:szCs w:val="24"/>
        </w:rPr>
        <w:t>idacyjne, stosownie do potrzeb;</w:t>
      </w:r>
    </w:p>
    <w:p w:rsidR="007321EF" w:rsidRDefault="00652657" w:rsidP="00FD3ECF">
      <w:pPr>
        <w:pStyle w:val="Akapitzlist"/>
        <w:numPr>
          <w:ilvl w:val="0"/>
          <w:numId w:val="238"/>
        </w:numPr>
        <w:autoSpaceDE w:val="0"/>
        <w:autoSpaceDN w:val="0"/>
        <w:adjustRightInd w:val="0"/>
        <w:spacing w:after="0" w:line="240" w:lineRule="auto"/>
        <w:jc w:val="both"/>
        <w:rPr>
          <w:rFonts w:ascii="Times New Roman" w:hAnsi="Times New Roman" w:cs="Times New Roman"/>
          <w:color w:val="000000"/>
          <w:sz w:val="24"/>
          <w:szCs w:val="24"/>
        </w:rPr>
      </w:pPr>
      <w:r w:rsidRPr="00652657">
        <w:rPr>
          <w:rFonts w:ascii="Times New Roman" w:hAnsi="Times New Roman" w:cs="Times New Roman"/>
          <w:color w:val="000000"/>
          <w:sz w:val="24"/>
          <w:szCs w:val="24"/>
        </w:rPr>
        <w:t>integrac</w:t>
      </w:r>
      <w:r w:rsidR="007321EF">
        <w:rPr>
          <w:rFonts w:ascii="Times New Roman" w:hAnsi="Times New Roman" w:cs="Times New Roman"/>
          <w:color w:val="000000"/>
          <w:sz w:val="24"/>
          <w:szCs w:val="24"/>
        </w:rPr>
        <w:t>ję ze środowiskiem rówieśniczym;</w:t>
      </w:r>
    </w:p>
    <w:p w:rsidR="00652657" w:rsidRPr="007321EF" w:rsidRDefault="00652657" w:rsidP="00FD3ECF">
      <w:pPr>
        <w:pStyle w:val="Akapitzlist"/>
        <w:numPr>
          <w:ilvl w:val="0"/>
          <w:numId w:val="238"/>
        </w:numPr>
        <w:autoSpaceDE w:val="0"/>
        <w:autoSpaceDN w:val="0"/>
        <w:adjustRightInd w:val="0"/>
        <w:spacing w:after="0" w:line="240" w:lineRule="auto"/>
        <w:jc w:val="both"/>
        <w:rPr>
          <w:rFonts w:ascii="Times New Roman" w:hAnsi="Times New Roman" w:cs="Times New Roman"/>
          <w:color w:val="000000"/>
          <w:sz w:val="24"/>
          <w:szCs w:val="24"/>
        </w:rPr>
      </w:pPr>
      <w:r w:rsidRPr="007321EF">
        <w:rPr>
          <w:rFonts w:ascii="Times New Roman" w:hAnsi="Times New Roman" w:cs="Times New Roman"/>
          <w:color w:val="000000"/>
          <w:sz w:val="24"/>
          <w:szCs w:val="24"/>
        </w:rPr>
        <w:t>dla uczniów niesłyszących, z afazją lub z autyzmem</w:t>
      </w:r>
      <w:r w:rsidR="006B2576">
        <w:rPr>
          <w:rFonts w:ascii="Times New Roman" w:hAnsi="Times New Roman" w:cs="Times New Roman"/>
          <w:color w:val="000000"/>
          <w:sz w:val="24"/>
          <w:szCs w:val="24"/>
        </w:rPr>
        <w:t xml:space="preserve"> (jeżeli tacy przebywają w s</w:t>
      </w:r>
      <w:r w:rsidR="007321EF" w:rsidRPr="007321EF">
        <w:rPr>
          <w:rFonts w:ascii="Times New Roman" w:hAnsi="Times New Roman" w:cs="Times New Roman"/>
          <w:color w:val="000000"/>
          <w:sz w:val="24"/>
          <w:szCs w:val="24"/>
        </w:rPr>
        <w:t>zkole)</w:t>
      </w:r>
      <w:r w:rsidRPr="007321EF">
        <w:rPr>
          <w:rFonts w:ascii="Times New Roman" w:hAnsi="Times New Roman" w:cs="Times New Roman"/>
          <w:color w:val="000000"/>
          <w:sz w:val="24"/>
          <w:szCs w:val="24"/>
        </w:rPr>
        <w:t xml:space="preserve"> w ramach zajęć rewalidacyjnych </w:t>
      </w:r>
      <w:r w:rsidR="006B2576">
        <w:rPr>
          <w:rFonts w:ascii="Times New Roman" w:hAnsi="Times New Roman" w:cs="Times New Roman"/>
          <w:color w:val="000000"/>
          <w:sz w:val="24"/>
          <w:szCs w:val="24"/>
        </w:rPr>
        <w:t xml:space="preserve">zapewnia </w:t>
      </w:r>
      <w:r w:rsidRPr="007321EF">
        <w:rPr>
          <w:rFonts w:ascii="Times New Roman" w:hAnsi="Times New Roman" w:cs="Times New Roman"/>
          <w:color w:val="000000"/>
          <w:sz w:val="24"/>
          <w:szCs w:val="24"/>
        </w:rPr>
        <w:t xml:space="preserve">naukę języka migowego lub zajęcia z innych alternatywnych metod komunikacji. </w:t>
      </w:r>
    </w:p>
    <w:p w:rsidR="007321EF" w:rsidRDefault="00652657" w:rsidP="00FD3ECF">
      <w:pPr>
        <w:pStyle w:val="Akapitzlist"/>
        <w:numPr>
          <w:ilvl w:val="0"/>
          <w:numId w:val="236"/>
        </w:numPr>
        <w:autoSpaceDE w:val="0"/>
        <w:autoSpaceDN w:val="0"/>
        <w:adjustRightInd w:val="0"/>
        <w:spacing w:after="0" w:line="240" w:lineRule="auto"/>
        <w:jc w:val="both"/>
        <w:rPr>
          <w:rFonts w:ascii="Times New Roman" w:hAnsi="Times New Roman" w:cs="Times New Roman"/>
          <w:color w:val="000000"/>
          <w:sz w:val="24"/>
          <w:szCs w:val="24"/>
        </w:rPr>
      </w:pPr>
      <w:r w:rsidRPr="007321EF">
        <w:rPr>
          <w:rFonts w:ascii="Times New Roman" w:hAnsi="Times New Roman" w:cs="Times New Roman"/>
          <w:color w:val="000000"/>
          <w:sz w:val="24"/>
          <w:szCs w:val="24"/>
        </w:rPr>
        <w:t xml:space="preserve">Szkoła organizuje zajęcia zgodnie z zaleceniami zawartymi w orzeczeniu o potrzebie kształcenia specjalnego. </w:t>
      </w:r>
    </w:p>
    <w:p w:rsidR="007321EF" w:rsidRDefault="00652657" w:rsidP="00FD3ECF">
      <w:pPr>
        <w:pStyle w:val="Akapitzlist"/>
        <w:numPr>
          <w:ilvl w:val="0"/>
          <w:numId w:val="236"/>
        </w:numPr>
        <w:autoSpaceDE w:val="0"/>
        <w:autoSpaceDN w:val="0"/>
        <w:adjustRightInd w:val="0"/>
        <w:spacing w:after="0" w:line="240" w:lineRule="auto"/>
        <w:jc w:val="both"/>
        <w:rPr>
          <w:rFonts w:ascii="Times New Roman" w:hAnsi="Times New Roman" w:cs="Times New Roman"/>
          <w:color w:val="000000"/>
          <w:sz w:val="24"/>
          <w:szCs w:val="24"/>
        </w:rPr>
      </w:pPr>
      <w:r w:rsidRPr="007321EF">
        <w:rPr>
          <w:rFonts w:ascii="Times New Roman" w:hAnsi="Times New Roman" w:cs="Times New Roman"/>
          <w:color w:val="000000"/>
          <w:sz w:val="24"/>
          <w:szCs w:val="24"/>
        </w:rPr>
        <w:t xml:space="preserve">Uczniowi niepełnosprawnemu </w:t>
      </w:r>
      <w:r w:rsidR="00BF64F4">
        <w:rPr>
          <w:rFonts w:ascii="Times New Roman" w:hAnsi="Times New Roman" w:cs="Times New Roman"/>
          <w:color w:val="000000"/>
          <w:sz w:val="24"/>
          <w:szCs w:val="24"/>
        </w:rPr>
        <w:t xml:space="preserve">posiadającemu orzeczenie o potrzebie kształcenia specjalnego </w:t>
      </w:r>
      <w:r w:rsidRPr="007321EF">
        <w:rPr>
          <w:rFonts w:ascii="Times New Roman" w:hAnsi="Times New Roman" w:cs="Times New Roman"/>
          <w:color w:val="000000"/>
          <w:sz w:val="24"/>
          <w:szCs w:val="24"/>
        </w:rPr>
        <w:t>można</w:t>
      </w:r>
      <w:r w:rsidR="00BF64F4">
        <w:rPr>
          <w:rFonts w:ascii="Times New Roman" w:hAnsi="Times New Roman" w:cs="Times New Roman"/>
          <w:color w:val="000000"/>
          <w:sz w:val="24"/>
          <w:szCs w:val="24"/>
        </w:rPr>
        <w:t xml:space="preserve"> przedłużyć okres nauki</w:t>
      </w:r>
      <w:r w:rsidRPr="007321EF">
        <w:rPr>
          <w:rFonts w:ascii="Times New Roman" w:hAnsi="Times New Roman" w:cs="Times New Roman"/>
          <w:color w:val="000000"/>
          <w:sz w:val="24"/>
          <w:szCs w:val="24"/>
        </w:rPr>
        <w:t xml:space="preserve"> </w:t>
      </w:r>
      <w:r w:rsidR="00BF64F4" w:rsidRPr="00BF64F4">
        <w:rPr>
          <w:rFonts w:ascii="Times New Roman" w:hAnsi="Times New Roman" w:cs="Times New Roman"/>
          <w:sz w:val="24"/>
          <w:szCs w:val="24"/>
        </w:rPr>
        <w:t>o 1 rok na pierwszym etapie edukacyjnym i 2 lata na drugim etapie edukacyjnym</w:t>
      </w:r>
      <w:r w:rsidRPr="00BF64F4">
        <w:rPr>
          <w:rFonts w:ascii="Times New Roman" w:hAnsi="Times New Roman" w:cs="Times New Roman"/>
          <w:color w:val="000000"/>
          <w:sz w:val="24"/>
          <w:szCs w:val="24"/>
        </w:rPr>
        <w:t>,</w:t>
      </w:r>
      <w:r w:rsidRPr="007321EF">
        <w:rPr>
          <w:rFonts w:ascii="Times New Roman" w:hAnsi="Times New Roman" w:cs="Times New Roman"/>
          <w:color w:val="000000"/>
          <w:sz w:val="24"/>
          <w:szCs w:val="24"/>
        </w:rPr>
        <w:t xml:space="preserve"> zwiększając proporcjonalnie wym</w:t>
      </w:r>
      <w:r w:rsidR="007321EF">
        <w:rPr>
          <w:rFonts w:ascii="Times New Roman" w:hAnsi="Times New Roman" w:cs="Times New Roman"/>
          <w:color w:val="000000"/>
          <w:sz w:val="24"/>
          <w:szCs w:val="24"/>
        </w:rPr>
        <w:t>iar godzin zajęć obowiązkowych.</w:t>
      </w:r>
    </w:p>
    <w:p w:rsidR="007321EF" w:rsidRDefault="00652657" w:rsidP="00FD3ECF">
      <w:pPr>
        <w:pStyle w:val="Akapitzlist"/>
        <w:numPr>
          <w:ilvl w:val="0"/>
          <w:numId w:val="239"/>
        </w:numPr>
        <w:autoSpaceDE w:val="0"/>
        <w:autoSpaceDN w:val="0"/>
        <w:adjustRightInd w:val="0"/>
        <w:spacing w:after="0" w:line="240" w:lineRule="auto"/>
        <w:jc w:val="both"/>
        <w:rPr>
          <w:rFonts w:ascii="Times New Roman" w:hAnsi="Times New Roman" w:cs="Times New Roman"/>
          <w:color w:val="000000"/>
          <w:sz w:val="24"/>
          <w:szCs w:val="24"/>
        </w:rPr>
      </w:pPr>
      <w:r w:rsidRPr="007321EF">
        <w:rPr>
          <w:rFonts w:ascii="Times New Roman" w:hAnsi="Times New Roman" w:cs="Times New Roman"/>
          <w:color w:val="000000"/>
          <w:sz w:val="24"/>
          <w:szCs w:val="24"/>
        </w:rPr>
        <w:t xml:space="preserve">Decyzję o przedłużeniu okresu nauki uczniowi niepełnosprawnemu podejmuje w formie uchwały stanowiącej rada pedagogiczna, </w:t>
      </w:r>
      <w:r w:rsidR="00BF64F4">
        <w:rPr>
          <w:rFonts w:ascii="Times New Roman" w:hAnsi="Times New Roman" w:cs="Times New Roman"/>
          <w:color w:val="000000"/>
          <w:sz w:val="24"/>
          <w:szCs w:val="24"/>
        </w:rPr>
        <w:t>po uzyskaniu pozytywnej opinii z</w:t>
      </w:r>
      <w:r w:rsidRPr="007321EF">
        <w:rPr>
          <w:rFonts w:ascii="Times New Roman" w:hAnsi="Times New Roman" w:cs="Times New Roman"/>
          <w:color w:val="000000"/>
          <w:sz w:val="24"/>
          <w:szCs w:val="24"/>
        </w:rPr>
        <w:t>espołu</w:t>
      </w:r>
      <w:r w:rsidR="007321EF">
        <w:rPr>
          <w:rFonts w:ascii="Times New Roman" w:hAnsi="Times New Roman" w:cs="Times New Roman"/>
          <w:color w:val="000000"/>
          <w:sz w:val="24"/>
          <w:szCs w:val="24"/>
        </w:rPr>
        <w:t xml:space="preserve"> </w:t>
      </w:r>
      <w:r w:rsidRPr="007321EF">
        <w:rPr>
          <w:rFonts w:ascii="Times New Roman" w:hAnsi="Times New Roman" w:cs="Times New Roman"/>
          <w:color w:val="000000"/>
          <w:sz w:val="24"/>
          <w:szCs w:val="24"/>
        </w:rPr>
        <w:t xml:space="preserve">oraz zgody rodziców. </w:t>
      </w:r>
    </w:p>
    <w:p w:rsidR="007321EF" w:rsidRDefault="007321EF" w:rsidP="00FD3ECF">
      <w:pPr>
        <w:pStyle w:val="Akapitzlist"/>
        <w:numPr>
          <w:ilvl w:val="0"/>
          <w:numId w:val="23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Opinię, o której s</w:t>
      </w:r>
      <w:r w:rsidR="00652657" w:rsidRPr="007321EF">
        <w:rPr>
          <w:rFonts w:ascii="Times New Roman" w:hAnsi="Times New Roman" w:cs="Times New Roman"/>
          <w:color w:val="000000"/>
          <w:sz w:val="24"/>
          <w:szCs w:val="24"/>
        </w:rPr>
        <w:t xml:space="preserve">porządza się na piśmie. </w:t>
      </w:r>
    </w:p>
    <w:p w:rsidR="00BF64F4" w:rsidRDefault="00BF64F4" w:rsidP="00FD3ECF">
      <w:pPr>
        <w:pStyle w:val="Akapitzlist"/>
        <w:numPr>
          <w:ilvl w:val="0"/>
          <w:numId w:val="23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Decyzje o przedłużeniu okresu nauki są podejmowane:</w:t>
      </w:r>
    </w:p>
    <w:p w:rsidR="00BF64F4" w:rsidRPr="00BF64F4" w:rsidRDefault="00BF64F4" w:rsidP="00FD3ECF">
      <w:pPr>
        <w:pStyle w:val="Akapitzlist"/>
        <w:numPr>
          <w:ilvl w:val="0"/>
          <w:numId w:val="286"/>
        </w:numPr>
        <w:autoSpaceDE w:val="0"/>
        <w:autoSpaceDN w:val="0"/>
        <w:adjustRightInd w:val="0"/>
        <w:spacing w:after="0" w:line="240" w:lineRule="auto"/>
        <w:jc w:val="both"/>
        <w:rPr>
          <w:rFonts w:ascii="Times New Roman" w:hAnsi="Times New Roman" w:cs="Times New Roman"/>
          <w:color w:val="000000"/>
          <w:sz w:val="24"/>
          <w:szCs w:val="24"/>
        </w:rPr>
      </w:pPr>
      <w:r w:rsidRPr="00BF64F4">
        <w:rPr>
          <w:rFonts w:ascii="Times New Roman" w:hAnsi="Times New Roman" w:cs="Times New Roman"/>
          <w:sz w:val="24"/>
          <w:szCs w:val="24"/>
        </w:rPr>
        <w:t xml:space="preserve">nie później niż do końca </w:t>
      </w:r>
      <w:r>
        <w:rPr>
          <w:rFonts w:ascii="Times New Roman" w:hAnsi="Times New Roman" w:cs="Times New Roman"/>
          <w:sz w:val="24"/>
          <w:szCs w:val="24"/>
        </w:rPr>
        <w:t>roku szkolnego w klasie III;</w:t>
      </w:r>
    </w:p>
    <w:p w:rsidR="00BF64F4" w:rsidRPr="00BF64F4" w:rsidRDefault="00BF64F4" w:rsidP="00FD3ECF">
      <w:pPr>
        <w:pStyle w:val="Akapitzlist"/>
        <w:numPr>
          <w:ilvl w:val="0"/>
          <w:numId w:val="286"/>
        </w:numPr>
        <w:autoSpaceDE w:val="0"/>
        <w:autoSpaceDN w:val="0"/>
        <w:adjustRightInd w:val="0"/>
        <w:spacing w:after="0" w:line="240" w:lineRule="auto"/>
        <w:jc w:val="both"/>
        <w:rPr>
          <w:rFonts w:ascii="Times New Roman" w:hAnsi="Times New Roman" w:cs="Times New Roman"/>
          <w:color w:val="000000"/>
          <w:sz w:val="24"/>
          <w:szCs w:val="24"/>
        </w:rPr>
      </w:pPr>
      <w:r w:rsidRPr="00BF64F4">
        <w:rPr>
          <w:rFonts w:ascii="Times New Roman" w:hAnsi="Times New Roman" w:cs="Times New Roman"/>
          <w:sz w:val="24"/>
          <w:szCs w:val="24"/>
        </w:rPr>
        <w:t>nie później niż do koń</w:t>
      </w:r>
      <w:r>
        <w:rPr>
          <w:rFonts w:ascii="Times New Roman" w:hAnsi="Times New Roman" w:cs="Times New Roman"/>
          <w:sz w:val="24"/>
          <w:szCs w:val="24"/>
        </w:rPr>
        <w:t>ca roku szkolnego w klasie VIII.</w:t>
      </w:r>
    </w:p>
    <w:p w:rsidR="007321EF" w:rsidRDefault="00652657" w:rsidP="00FD3ECF">
      <w:pPr>
        <w:pStyle w:val="Akapitzlist"/>
        <w:numPr>
          <w:ilvl w:val="0"/>
          <w:numId w:val="236"/>
        </w:numPr>
        <w:autoSpaceDE w:val="0"/>
        <w:autoSpaceDN w:val="0"/>
        <w:adjustRightInd w:val="0"/>
        <w:spacing w:after="0" w:line="240" w:lineRule="auto"/>
        <w:jc w:val="both"/>
        <w:rPr>
          <w:rFonts w:ascii="Times New Roman" w:hAnsi="Times New Roman" w:cs="Times New Roman"/>
          <w:color w:val="000000"/>
          <w:sz w:val="24"/>
          <w:szCs w:val="24"/>
        </w:rPr>
      </w:pPr>
      <w:r w:rsidRPr="007321EF">
        <w:rPr>
          <w:rFonts w:ascii="Times New Roman" w:hAnsi="Times New Roman" w:cs="Times New Roman"/>
          <w:color w:val="000000"/>
          <w:sz w:val="24"/>
          <w:szCs w:val="24"/>
        </w:rPr>
        <w:t>Przedłużenie nauki uczniowi niepełnosprawnemu m</w:t>
      </w:r>
      <w:r w:rsidR="007321EF">
        <w:rPr>
          <w:rFonts w:ascii="Times New Roman" w:hAnsi="Times New Roman" w:cs="Times New Roman"/>
          <w:color w:val="000000"/>
          <w:sz w:val="24"/>
          <w:szCs w:val="24"/>
        </w:rPr>
        <w:t>oże być dokonane w przypadkach:</w:t>
      </w:r>
    </w:p>
    <w:p w:rsidR="007321EF" w:rsidRDefault="00652657" w:rsidP="00FD3ECF">
      <w:pPr>
        <w:pStyle w:val="Akapitzlist"/>
        <w:numPr>
          <w:ilvl w:val="0"/>
          <w:numId w:val="240"/>
        </w:numPr>
        <w:autoSpaceDE w:val="0"/>
        <w:autoSpaceDN w:val="0"/>
        <w:adjustRightInd w:val="0"/>
        <w:spacing w:after="0" w:line="240" w:lineRule="auto"/>
        <w:jc w:val="both"/>
        <w:rPr>
          <w:rFonts w:ascii="Times New Roman" w:hAnsi="Times New Roman" w:cs="Times New Roman"/>
          <w:color w:val="000000"/>
          <w:sz w:val="24"/>
          <w:szCs w:val="24"/>
        </w:rPr>
      </w:pPr>
      <w:r w:rsidRPr="007321EF">
        <w:rPr>
          <w:rFonts w:ascii="Times New Roman" w:hAnsi="Times New Roman" w:cs="Times New Roman"/>
          <w:color w:val="000000"/>
          <w:sz w:val="24"/>
          <w:szCs w:val="24"/>
        </w:rPr>
        <w:t xml:space="preserve">braków w opanowaniu wiedzy i umiejętności z zakresu podstawy programowej, utrudniającej kontynuowanie nauki w kolejnym etapie edukacyjnym, spowodowanych dysfunkcją ucznia lub usprawiedliwionymi nieobecnościami; </w:t>
      </w:r>
    </w:p>
    <w:p w:rsidR="007321EF" w:rsidRPr="007321EF" w:rsidRDefault="0031755A" w:rsidP="00FD3ECF">
      <w:pPr>
        <w:pStyle w:val="Akapitzlist"/>
        <w:numPr>
          <w:ilvl w:val="0"/>
          <w:numId w:val="240"/>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sz w:val="24"/>
          <w:szCs w:val="24"/>
        </w:rPr>
        <w:t>psycho-</w:t>
      </w:r>
      <w:r w:rsidR="007321EF" w:rsidRPr="007321EF">
        <w:rPr>
          <w:rFonts w:ascii="Times New Roman" w:hAnsi="Times New Roman" w:cs="Times New Roman"/>
          <w:sz w:val="24"/>
          <w:szCs w:val="24"/>
        </w:rPr>
        <w:t>emocjonalnej</w:t>
      </w:r>
      <w:proofErr w:type="spellEnd"/>
      <w:r w:rsidR="007321EF" w:rsidRPr="007321EF">
        <w:rPr>
          <w:rFonts w:ascii="Times New Roman" w:hAnsi="Times New Roman" w:cs="Times New Roman"/>
          <w:sz w:val="24"/>
          <w:szCs w:val="24"/>
        </w:rPr>
        <w:t xml:space="preserve"> niegotowości ucznia do zmiany szkoły. </w:t>
      </w:r>
    </w:p>
    <w:p w:rsidR="007321EF" w:rsidRPr="007321EF" w:rsidRDefault="007321EF" w:rsidP="00FD3ECF">
      <w:pPr>
        <w:pStyle w:val="Akapitzlist"/>
        <w:numPr>
          <w:ilvl w:val="0"/>
          <w:numId w:val="236"/>
        </w:numPr>
        <w:autoSpaceDE w:val="0"/>
        <w:autoSpaceDN w:val="0"/>
        <w:adjustRightInd w:val="0"/>
        <w:spacing w:after="0" w:line="240" w:lineRule="auto"/>
        <w:jc w:val="both"/>
        <w:rPr>
          <w:rFonts w:ascii="Times New Roman" w:hAnsi="Times New Roman" w:cs="Times New Roman"/>
          <w:sz w:val="24"/>
          <w:szCs w:val="24"/>
        </w:rPr>
      </w:pPr>
      <w:r w:rsidRPr="007321EF">
        <w:rPr>
          <w:rFonts w:ascii="Times New Roman" w:hAnsi="Times New Roman" w:cs="Times New Roman"/>
          <w:sz w:val="24"/>
          <w:szCs w:val="24"/>
        </w:rPr>
        <w:t>Dyrektor szkoły, na wniosek rodziców oraz na podstawie orzeczenia poradni psychologiczno</w:t>
      </w:r>
      <w:r w:rsidR="0031755A">
        <w:rPr>
          <w:rFonts w:ascii="Times New Roman" w:hAnsi="Times New Roman" w:cs="Times New Roman"/>
          <w:sz w:val="24"/>
          <w:szCs w:val="24"/>
        </w:rPr>
        <w:t>-</w:t>
      </w:r>
      <w:r w:rsidRPr="007321EF">
        <w:rPr>
          <w:rFonts w:ascii="Times New Roman" w:hAnsi="Times New Roman" w:cs="Times New Roman"/>
          <w:sz w:val="24"/>
          <w:szCs w:val="24"/>
        </w:rPr>
        <w:t xml:space="preserve">pedagogicznej, w tym specjalistycznej, zwalnia ucznia z wadą słuchu </w:t>
      </w:r>
      <w:r w:rsidRPr="007321EF">
        <w:rPr>
          <w:rFonts w:ascii="Times New Roman" w:hAnsi="Times New Roman" w:cs="Times New Roman"/>
          <w:sz w:val="24"/>
          <w:szCs w:val="24"/>
        </w:rPr>
        <w:lastRenderedPageBreak/>
        <w:t xml:space="preserve">lub z głęboką dysleksją rozwojową, z afazją ze sprzężonymi </w:t>
      </w:r>
      <w:proofErr w:type="spellStart"/>
      <w:r w:rsidRPr="007321EF">
        <w:rPr>
          <w:rFonts w:ascii="Times New Roman" w:hAnsi="Times New Roman" w:cs="Times New Roman"/>
          <w:sz w:val="24"/>
          <w:szCs w:val="24"/>
        </w:rPr>
        <w:t>niepełnosprawnościami</w:t>
      </w:r>
      <w:proofErr w:type="spellEnd"/>
      <w:r w:rsidRPr="007321EF">
        <w:rPr>
          <w:rFonts w:ascii="Times New Roman" w:hAnsi="Times New Roman" w:cs="Times New Roman"/>
          <w:sz w:val="24"/>
          <w:szCs w:val="24"/>
        </w:rPr>
        <w:t xml:space="preserve"> lub autyzmem z nauki drugiego języka obcego do końca danego etapu edukacyjnego. </w:t>
      </w:r>
    </w:p>
    <w:p w:rsidR="007321EF" w:rsidRPr="007321EF" w:rsidRDefault="007321EF" w:rsidP="00FD3ECF">
      <w:pPr>
        <w:pStyle w:val="Akapitzlist"/>
        <w:numPr>
          <w:ilvl w:val="0"/>
          <w:numId w:val="236"/>
        </w:numPr>
        <w:autoSpaceDE w:val="0"/>
        <w:autoSpaceDN w:val="0"/>
        <w:adjustRightInd w:val="0"/>
        <w:spacing w:after="0" w:line="240" w:lineRule="auto"/>
        <w:jc w:val="both"/>
        <w:rPr>
          <w:rFonts w:ascii="Times New Roman" w:hAnsi="Times New Roman" w:cs="Times New Roman"/>
          <w:sz w:val="24"/>
          <w:szCs w:val="24"/>
        </w:rPr>
      </w:pPr>
      <w:r w:rsidRPr="007321EF">
        <w:rPr>
          <w:rFonts w:ascii="Times New Roman" w:hAnsi="Times New Roman" w:cs="Times New Roman"/>
          <w:sz w:val="24"/>
          <w:szCs w:val="24"/>
        </w:rPr>
        <w:t xml:space="preserve">Dyrektor szkoły zwalnia ucznia z orzeczeniem o potrzebie kształcenia specjalnego z drugiego języka obcego na podstawie tego orzeczenia do zakończenia cyklu edukacyjnego. </w:t>
      </w:r>
    </w:p>
    <w:p w:rsidR="009F6D77" w:rsidRPr="00801B4D" w:rsidRDefault="009F6D77" w:rsidP="007321EF">
      <w:pPr>
        <w:pStyle w:val="Default"/>
        <w:rPr>
          <w:rFonts w:ascii="Times New Roman" w:hAnsi="Times New Roman" w:cs="Times New Roman"/>
        </w:rPr>
      </w:pPr>
    </w:p>
    <w:p w:rsidR="009F6D77" w:rsidRPr="00801B4D" w:rsidRDefault="00256CB4" w:rsidP="00FD2DA8">
      <w:pPr>
        <w:pStyle w:val="Default"/>
        <w:jc w:val="center"/>
        <w:rPr>
          <w:rFonts w:ascii="Times New Roman" w:hAnsi="Times New Roman" w:cs="Times New Roman"/>
        </w:rPr>
      </w:pPr>
      <w:r>
        <w:rPr>
          <w:rFonts w:ascii="Times New Roman" w:hAnsi="Times New Roman" w:cs="Times New Roman"/>
        </w:rPr>
        <w:t>Rozdział 8</w:t>
      </w:r>
    </w:p>
    <w:p w:rsidR="009F6D77" w:rsidRDefault="009F6D77" w:rsidP="00FD2DA8">
      <w:pPr>
        <w:pStyle w:val="Default"/>
        <w:jc w:val="center"/>
        <w:rPr>
          <w:rFonts w:ascii="Times New Roman" w:hAnsi="Times New Roman" w:cs="Times New Roman"/>
        </w:rPr>
      </w:pPr>
      <w:r w:rsidRPr="00801B4D">
        <w:rPr>
          <w:rFonts w:ascii="Times New Roman" w:hAnsi="Times New Roman" w:cs="Times New Roman"/>
        </w:rPr>
        <w:t>Działania szkoły w zakresie wspierani</w:t>
      </w:r>
      <w:r w:rsidR="006F7D6B">
        <w:rPr>
          <w:rFonts w:ascii="Times New Roman" w:hAnsi="Times New Roman" w:cs="Times New Roman"/>
        </w:rPr>
        <w:t xml:space="preserve">a </w:t>
      </w:r>
      <w:r w:rsidR="00256CB4">
        <w:rPr>
          <w:rFonts w:ascii="Times New Roman" w:hAnsi="Times New Roman" w:cs="Times New Roman"/>
        </w:rPr>
        <w:t xml:space="preserve">rozwoju </w:t>
      </w:r>
      <w:r w:rsidR="006F7D6B">
        <w:rPr>
          <w:rFonts w:ascii="Times New Roman" w:hAnsi="Times New Roman" w:cs="Times New Roman"/>
        </w:rPr>
        <w:t xml:space="preserve">ucznia </w:t>
      </w:r>
    </w:p>
    <w:p w:rsidR="006F7D6B" w:rsidRDefault="006F7D6B" w:rsidP="00FD2DA8">
      <w:pPr>
        <w:pStyle w:val="Default"/>
        <w:jc w:val="center"/>
        <w:rPr>
          <w:rFonts w:ascii="Times New Roman" w:hAnsi="Times New Roman" w:cs="Times New Roman"/>
        </w:rPr>
      </w:pPr>
    </w:p>
    <w:p w:rsidR="006F7D6B" w:rsidRPr="006F7D6B" w:rsidRDefault="006F7D6B" w:rsidP="006F7D6B">
      <w:pPr>
        <w:pStyle w:val="Default"/>
        <w:jc w:val="center"/>
        <w:rPr>
          <w:rFonts w:ascii="Times New Roman" w:hAnsi="Times New Roman" w:cs="Times New Roman"/>
        </w:rPr>
      </w:pPr>
      <w:r w:rsidRPr="006F7D6B">
        <w:rPr>
          <w:rFonts w:ascii="Times New Roman" w:hAnsi="Times New Roman" w:cs="Times New Roman"/>
        </w:rPr>
        <w:t>§</w:t>
      </w:r>
      <w:r w:rsidR="00BE3BE7">
        <w:rPr>
          <w:rFonts w:ascii="Times New Roman" w:hAnsi="Times New Roman" w:cs="Times New Roman"/>
        </w:rPr>
        <w:t xml:space="preserve"> 16</w:t>
      </w:r>
    </w:p>
    <w:p w:rsidR="006F7D6B" w:rsidRPr="006F7D6B" w:rsidRDefault="00BE3510" w:rsidP="00FD3ECF">
      <w:pPr>
        <w:pStyle w:val="NormalnyWeb"/>
        <w:numPr>
          <w:ilvl w:val="0"/>
          <w:numId w:val="143"/>
        </w:numPr>
        <w:shd w:val="clear" w:color="auto" w:fill="FFFFFF"/>
        <w:spacing w:before="0" w:beforeAutospacing="0" w:after="0" w:afterAutospacing="0"/>
        <w:jc w:val="both"/>
        <w:rPr>
          <w:color w:val="2F2F2F"/>
        </w:rPr>
      </w:pPr>
      <w:r>
        <w:rPr>
          <w:color w:val="2F2F2F"/>
          <w:shd w:val="clear" w:color="auto" w:fill="FFFFFF"/>
        </w:rPr>
        <w:t>Zgodnie z § 7 i 10 ust.5 s</w:t>
      </w:r>
      <w:r w:rsidR="006F7D6B" w:rsidRPr="006F7D6B">
        <w:rPr>
          <w:color w:val="2F2F2F"/>
          <w:shd w:val="clear" w:color="auto" w:fill="FFFFFF"/>
        </w:rPr>
        <w:t xml:space="preserve">tatutu mówiącym o wspomaganiu wszechstronnego i harmonijnego rozwoju ucznia szkoła </w:t>
      </w:r>
      <w:r w:rsidR="00223BFC">
        <w:rPr>
          <w:color w:val="2F2F2F"/>
          <w:shd w:val="clear" w:color="auto" w:fill="FFFFFF"/>
        </w:rPr>
        <w:t xml:space="preserve">może organizować zajęcia </w:t>
      </w:r>
      <w:r w:rsidR="006F7D6B" w:rsidRPr="006F7D6B">
        <w:rPr>
          <w:color w:val="2F2F2F"/>
          <w:shd w:val="clear" w:color="auto" w:fill="FFFFFF"/>
        </w:rPr>
        <w:t>o profilu:</w:t>
      </w:r>
    </w:p>
    <w:p w:rsidR="006F7D6B" w:rsidRPr="006F7D6B" w:rsidRDefault="00223BFC" w:rsidP="00FD3ECF">
      <w:pPr>
        <w:pStyle w:val="NormalnyWeb"/>
        <w:numPr>
          <w:ilvl w:val="0"/>
          <w:numId w:val="144"/>
        </w:numPr>
        <w:shd w:val="clear" w:color="auto" w:fill="FFFFFF"/>
        <w:spacing w:before="0" w:beforeAutospacing="0" w:after="0" w:afterAutospacing="0"/>
        <w:jc w:val="both"/>
        <w:rPr>
          <w:color w:val="2F2F2F"/>
        </w:rPr>
      </w:pPr>
      <w:r>
        <w:rPr>
          <w:color w:val="2F2F2F"/>
          <w:shd w:val="clear" w:color="auto" w:fill="FFFFFF"/>
        </w:rPr>
        <w:t>artystycznym typu:</w:t>
      </w:r>
      <w:r w:rsidR="006F7D6B" w:rsidRPr="006F7D6B">
        <w:rPr>
          <w:color w:val="2F2F2F"/>
          <w:shd w:val="clear" w:color="auto" w:fill="FFFFFF"/>
        </w:rPr>
        <w:t xml:space="preserve"> muzyczne, taneczne, malarskie, rzeźby, teatralne, fotograficzne</w:t>
      </w:r>
      <w:r w:rsidR="0083151B">
        <w:rPr>
          <w:color w:val="2F2F2F"/>
          <w:shd w:val="clear" w:color="auto" w:fill="FFFFFF"/>
        </w:rPr>
        <w:t>, jako zajęcia dodatkowe i w ramach pracy świetlicy szkolnej</w:t>
      </w:r>
      <w:r w:rsidR="006F7D6B" w:rsidRPr="006F7D6B">
        <w:rPr>
          <w:color w:val="2F2F2F"/>
          <w:shd w:val="clear" w:color="auto" w:fill="FFFFFF"/>
        </w:rPr>
        <w:t>;</w:t>
      </w:r>
    </w:p>
    <w:p w:rsidR="006F7D6B" w:rsidRPr="006F7D6B" w:rsidRDefault="00223BFC" w:rsidP="00FD3ECF">
      <w:pPr>
        <w:pStyle w:val="NormalnyWeb"/>
        <w:numPr>
          <w:ilvl w:val="0"/>
          <w:numId w:val="144"/>
        </w:numPr>
        <w:shd w:val="clear" w:color="auto" w:fill="FFFFFF"/>
        <w:spacing w:before="0" w:beforeAutospacing="0" w:after="0" w:afterAutospacing="0"/>
        <w:jc w:val="both"/>
        <w:rPr>
          <w:color w:val="2F2F2F"/>
        </w:rPr>
      </w:pPr>
      <w:r>
        <w:rPr>
          <w:color w:val="2F2F2F"/>
          <w:shd w:val="clear" w:color="auto" w:fill="FFFFFF"/>
        </w:rPr>
        <w:t>sportowym i rekreacyjnym tj.</w:t>
      </w:r>
      <w:r w:rsidR="006F7D6B" w:rsidRPr="006F7D6B">
        <w:rPr>
          <w:color w:val="2F2F2F"/>
          <w:shd w:val="clear" w:color="auto" w:fill="FFFFFF"/>
        </w:rPr>
        <w:t xml:space="preserve"> szkolny klub s</w:t>
      </w:r>
      <w:r w:rsidR="00BE3510">
        <w:rPr>
          <w:color w:val="2F2F2F"/>
          <w:shd w:val="clear" w:color="auto" w:fill="FFFFFF"/>
        </w:rPr>
        <w:t>portowy, szachy</w:t>
      </w:r>
      <w:r w:rsidR="00F62A15">
        <w:rPr>
          <w:color w:val="2F2F2F"/>
          <w:shd w:val="clear" w:color="auto" w:fill="FFFFFF"/>
        </w:rPr>
        <w:t>, rajdy,</w:t>
      </w:r>
      <w:r w:rsidR="006F7D6B" w:rsidRPr="006F7D6B">
        <w:rPr>
          <w:color w:val="2F2F2F"/>
          <w:shd w:val="clear" w:color="auto" w:fill="FFFFFF"/>
        </w:rPr>
        <w:t xml:space="preserve"> półkolonie;</w:t>
      </w:r>
    </w:p>
    <w:p w:rsidR="006F7D6B" w:rsidRPr="006F7D6B" w:rsidRDefault="00223BFC" w:rsidP="00FD3ECF">
      <w:pPr>
        <w:pStyle w:val="NormalnyWeb"/>
        <w:numPr>
          <w:ilvl w:val="0"/>
          <w:numId w:val="144"/>
        </w:numPr>
        <w:shd w:val="clear" w:color="auto" w:fill="FFFFFF"/>
        <w:spacing w:before="0" w:beforeAutospacing="0" w:after="0" w:afterAutospacing="0"/>
        <w:jc w:val="both"/>
        <w:rPr>
          <w:color w:val="2F2F2F"/>
        </w:rPr>
      </w:pPr>
      <w:r>
        <w:rPr>
          <w:color w:val="2F2F2F"/>
          <w:shd w:val="clear" w:color="auto" w:fill="FFFFFF"/>
        </w:rPr>
        <w:t>mając na względzie inne zainteresowania typu:</w:t>
      </w:r>
      <w:r w:rsidR="006F7D6B" w:rsidRPr="006F7D6B">
        <w:rPr>
          <w:color w:val="2F2F2F"/>
          <w:shd w:val="clear" w:color="auto" w:fill="FFFFFF"/>
        </w:rPr>
        <w:t xml:space="preserve"> klub europejski, informatyczne, matematyczne, przyrodniczo</w:t>
      </w:r>
      <w:r w:rsidR="00BE3510">
        <w:rPr>
          <w:color w:val="2F2F2F"/>
          <w:shd w:val="clear" w:color="auto" w:fill="FFFFFF"/>
        </w:rPr>
        <w:t xml:space="preserve"> </w:t>
      </w:r>
      <w:r w:rsidR="006F7D6B" w:rsidRPr="006F7D6B">
        <w:rPr>
          <w:color w:val="2F2F2F"/>
          <w:shd w:val="clear" w:color="auto" w:fill="FFFFFF"/>
        </w:rPr>
        <w:t>-</w:t>
      </w:r>
      <w:r w:rsidR="00BE3510">
        <w:rPr>
          <w:color w:val="2F2F2F"/>
          <w:shd w:val="clear" w:color="auto" w:fill="FFFFFF"/>
        </w:rPr>
        <w:t xml:space="preserve"> </w:t>
      </w:r>
      <w:r w:rsidR="006F7D6B" w:rsidRPr="006F7D6B">
        <w:rPr>
          <w:color w:val="2F2F2F"/>
          <w:shd w:val="clear" w:color="auto" w:fill="FFFFFF"/>
        </w:rPr>
        <w:t>ekologiczne, polonistyczne, czytelnicze.</w:t>
      </w:r>
    </w:p>
    <w:p w:rsidR="00C115BC" w:rsidRPr="00C115BC" w:rsidRDefault="006F7D6B" w:rsidP="00FD3ECF">
      <w:pPr>
        <w:pStyle w:val="western"/>
        <w:numPr>
          <w:ilvl w:val="0"/>
          <w:numId w:val="143"/>
        </w:numPr>
        <w:shd w:val="clear" w:color="auto" w:fill="FFFFFF"/>
        <w:spacing w:before="0" w:beforeAutospacing="0" w:after="0" w:afterAutospacing="0"/>
        <w:jc w:val="both"/>
        <w:rPr>
          <w:color w:val="2F2F2F"/>
        </w:rPr>
      </w:pPr>
      <w:r>
        <w:rPr>
          <w:color w:val="2F2F2F"/>
          <w:shd w:val="clear" w:color="auto" w:fill="FFFFFF"/>
        </w:rPr>
        <w:t>S</w:t>
      </w:r>
      <w:r w:rsidRPr="006F7D6B">
        <w:rPr>
          <w:color w:val="2F2F2F"/>
          <w:shd w:val="clear" w:color="auto" w:fill="FFFFFF"/>
        </w:rPr>
        <w:t>zkoła</w:t>
      </w:r>
      <w:r>
        <w:rPr>
          <w:color w:val="2F2F2F"/>
          <w:shd w:val="clear" w:color="auto" w:fill="FFFFFF"/>
        </w:rPr>
        <w:t xml:space="preserve"> z zatrudnionymi w niej nauczycielami ma obowiązek</w:t>
      </w:r>
      <w:r w:rsidRPr="006F7D6B">
        <w:rPr>
          <w:color w:val="2F2F2F"/>
          <w:shd w:val="clear" w:color="auto" w:fill="FFFFFF"/>
        </w:rPr>
        <w:t xml:space="preserve"> wspiera</w:t>
      </w:r>
      <w:r>
        <w:rPr>
          <w:color w:val="2F2F2F"/>
          <w:shd w:val="clear" w:color="auto" w:fill="FFFFFF"/>
        </w:rPr>
        <w:t>nia rozwoju psychofizycznego uczniów</w:t>
      </w:r>
      <w:r w:rsidR="00C115BC">
        <w:rPr>
          <w:color w:val="2F2F2F"/>
          <w:shd w:val="clear" w:color="auto" w:fill="FFFFFF"/>
        </w:rPr>
        <w:t xml:space="preserve">. </w:t>
      </w:r>
      <w:r w:rsidR="00C115BC" w:rsidRPr="006F7D6B">
        <w:rPr>
          <w:color w:val="2F2F2F"/>
          <w:shd w:val="clear" w:color="auto" w:fill="FFFFFF"/>
        </w:rPr>
        <w:t>Każdy n</w:t>
      </w:r>
      <w:r w:rsidR="00C115BC">
        <w:rPr>
          <w:color w:val="2F2F2F"/>
          <w:shd w:val="clear" w:color="auto" w:fill="FFFFFF"/>
        </w:rPr>
        <w:t xml:space="preserve">auczyciel </w:t>
      </w:r>
      <w:r w:rsidR="00C115BC" w:rsidRPr="006F7D6B">
        <w:rPr>
          <w:color w:val="2F2F2F"/>
          <w:shd w:val="clear" w:color="auto" w:fill="FFFFFF"/>
        </w:rPr>
        <w:t xml:space="preserve">jest </w:t>
      </w:r>
      <w:r w:rsidR="00C115BC">
        <w:rPr>
          <w:color w:val="2F2F2F"/>
          <w:shd w:val="clear" w:color="auto" w:fill="FFFFFF"/>
        </w:rPr>
        <w:t>zobowiązany do podejmowania działań na rzecz rozwoju uzdolnień i zainteresowań ucznia</w:t>
      </w:r>
    </w:p>
    <w:p w:rsidR="006F7D6B" w:rsidRDefault="00BE3510" w:rsidP="00FD3ECF">
      <w:pPr>
        <w:pStyle w:val="western"/>
        <w:numPr>
          <w:ilvl w:val="0"/>
          <w:numId w:val="143"/>
        </w:numPr>
        <w:shd w:val="clear" w:color="auto" w:fill="FFFFFF"/>
        <w:spacing w:before="0" w:beforeAutospacing="0" w:after="0" w:afterAutospacing="0"/>
        <w:jc w:val="both"/>
        <w:rPr>
          <w:color w:val="2F2F2F"/>
        </w:rPr>
      </w:pPr>
      <w:r>
        <w:rPr>
          <w:color w:val="2F2F2F"/>
          <w:shd w:val="clear" w:color="auto" w:fill="FFFFFF"/>
        </w:rPr>
        <w:t>Obowiązkiem nauczyciela jest pomoc w</w:t>
      </w:r>
      <w:r w:rsidR="00C115BC">
        <w:rPr>
          <w:color w:val="2F2F2F"/>
          <w:shd w:val="clear" w:color="auto" w:fill="FFFFFF"/>
        </w:rPr>
        <w:t xml:space="preserve"> usuwaniu</w:t>
      </w:r>
      <w:r w:rsidR="006F7D6B" w:rsidRPr="006F7D6B">
        <w:rPr>
          <w:color w:val="2F2F2F"/>
          <w:shd w:val="clear" w:color="auto" w:fill="FFFFFF"/>
        </w:rPr>
        <w:t xml:space="preserve"> dysfunkcji, braków uczn</w:t>
      </w:r>
      <w:r w:rsidR="00C115BC">
        <w:rPr>
          <w:color w:val="2F2F2F"/>
          <w:shd w:val="clear" w:color="auto" w:fill="FFFFFF"/>
        </w:rPr>
        <w:t>iów o specjalnych potrzebach edukacyjnych,</w:t>
      </w:r>
      <w:r>
        <w:rPr>
          <w:color w:val="2F2F2F"/>
          <w:shd w:val="clear" w:color="auto" w:fill="FFFFFF"/>
        </w:rPr>
        <w:t xml:space="preserve"> podczas zajęć</w:t>
      </w:r>
      <w:r w:rsidR="006F7D6B" w:rsidRPr="006F7D6B">
        <w:rPr>
          <w:color w:val="2F2F2F"/>
          <w:shd w:val="clear" w:color="auto" w:fill="FFFFFF"/>
        </w:rPr>
        <w:t>:</w:t>
      </w:r>
    </w:p>
    <w:p w:rsidR="00BE3510" w:rsidRDefault="00BE3510" w:rsidP="00FD3ECF">
      <w:pPr>
        <w:pStyle w:val="western"/>
        <w:numPr>
          <w:ilvl w:val="0"/>
          <w:numId w:val="145"/>
        </w:numPr>
        <w:shd w:val="clear" w:color="auto" w:fill="FFFFFF"/>
        <w:spacing w:before="0" w:beforeAutospacing="0" w:after="0" w:afterAutospacing="0"/>
        <w:jc w:val="both"/>
        <w:rPr>
          <w:color w:val="2F2F2F"/>
        </w:rPr>
      </w:pPr>
      <w:r>
        <w:rPr>
          <w:color w:val="2F2F2F"/>
        </w:rPr>
        <w:t>obowiązkowych;</w:t>
      </w:r>
    </w:p>
    <w:p w:rsidR="0083151B" w:rsidRPr="0083151B" w:rsidRDefault="0083151B" w:rsidP="00FD3ECF">
      <w:pPr>
        <w:pStyle w:val="western"/>
        <w:numPr>
          <w:ilvl w:val="0"/>
          <w:numId w:val="145"/>
        </w:numPr>
        <w:shd w:val="clear" w:color="auto" w:fill="FFFFFF"/>
        <w:spacing w:before="0" w:beforeAutospacing="0" w:after="0" w:afterAutospacing="0"/>
        <w:jc w:val="both"/>
        <w:rPr>
          <w:color w:val="2F2F2F"/>
        </w:rPr>
      </w:pPr>
      <w:r>
        <w:rPr>
          <w:color w:val="2F2F2F"/>
        </w:rPr>
        <w:t>zajęć czytelniczych w ramach pracy biblioteki szkolnej;</w:t>
      </w:r>
    </w:p>
    <w:p w:rsidR="00BE3510" w:rsidRDefault="00BE3510" w:rsidP="00FD3ECF">
      <w:pPr>
        <w:pStyle w:val="western"/>
        <w:numPr>
          <w:ilvl w:val="0"/>
          <w:numId w:val="145"/>
        </w:numPr>
        <w:shd w:val="clear" w:color="auto" w:fill="FFFFFF"/>
        <w:spacing w:before="0" w:beforeAutospacing="0" w:after="0" w:afterAutospacing="0"/>
        <w:jc w:val="both"/>
        <w:rPr>
          <w:color w:val="2F2F2F"/>
        </w:rPr>
      </w:pPr>
      <w:r>
        <w:rPr>
          <w:color w:val="2F2F2F"/>
        </w:rPr>
        <w:t>indywidualnych typu konsultacje;</w:t>
      </w:r>
    </w:p>
    <w:p w:rsidR="006F7D6B" w:rsidRDefault="00BE3510" w:rsidP="00FD3ECF">
      <w:pPr>
        <w:pStyle w:val="western"/>
        <w:numPr>
          <w:ilvl w:val="0"/>
          <w:numId w:val="145"/>
        </w:numPr>
        <w:shd w:val="clear" w:color="auto" w:fill="FFFFFF"/>
        <w:spacing w:before="0" w:beforeAutospacing="0" w:after="0" w:afterAutospacing="0"/>
        <w:jc w:val="both"/>
        <w:rPr>
          <w:color w:val="2F2F2F"/>
        </w:rPr>
      </w:pPr>
      <w:r>
        <w:rPr>
          <w:color w:val="2F2F2F"/>
        </w:rPr>
        <w:t>wyrównujących poziom ucznió</w:t>
      </w:r>
      <w:r w:rsidR="00C115BC">
        <w:rPr>
          <w:color w:val="2F2F2F"/>
        </w:rPr>
        <w:t>w</w:t>
      </w:r>
      <w:r w:rsidR="006F7D6B" w:rsidRPr="006F7D6B">
        <w:rPr>
          <w:color w:val="2F2F2F"/>
        </w:rPr>
        <w:t>;</w:t>
      </w:r>
    </w:p>
    <w:p w:rsidR="006F7D6B" w:rsidRPr="00C115BC" w:rsidRDefault="006B3632" w:rsidP="00FD3ECF">
      <w:pPr>
        <w:pStyle w:val="western"/>
        <w:numPr>
          <w:ilvl w:val="0"/>
          <w:numId w:val="145"/>
        </w:numPr>
        <w:shd w:val="clear" w:color="auto" w:fill="FFFFFF"/>
        <w:spacing w:before="0" w:beforeAutospacing="0" w:after="0" w:afterAutospacing="0"/>
        <w:jc w:val="both"/>
        <w:rPr>
          <w:color w:val="2F2F2F"/>
        </w:rPr>
      </w:pPr>
      <w:r>
        <w:rPr>
          <w:color w:val="2F2F2F"/>
        </w:rPr>
        <w:t>korekcyjno-</w:t>
      </w:r>
      <w:r w:rsidR="00C115BC">
        <w:rPr>
          <w:color w:val="2F2F2F"/>
        </w:rPr>
        <w:t>kompensacyjnych</w:t>
      </w:r>
      <w:r w:rsidR="00C115BC">
        <w:rPr>
          <w:color w:val="2F2F2F"/>
          <w:shd w:val="clear" w:color="auto" w:fill="FFFFFF"/>
        </w:rPr>
        <w:t>.</w:t>
      </w:r>
    </w:p>
    <w:p w:rsidR="00C115BC" w:rsidRPr="00C115BC" w:rsidRDefault="00C115BC" w:rsidP="00FD3ECF">
      <w:pPr>
        <w:pStyle w:val="western"/>
        <w:numPr>
          <w:ilvl w:val="0"/>
          <w:numId w:val="143"/>
        </w:numPr>
        <w:shd w:val="clear" w:color="auto" w:fill="FFFFFF"/>
        <w:spacing w:before="0" w:beforeAutospacing="0" w:after="0" w:afterAutospacing="0"/>
        <w:jc w:val="both"/>
        <w:rPr>
          <w:color w:val="2F2F2F"/>
        </w:rPr>
      </w:pPr>
      <w:r>
        <w:rPr>
          <w:color w:val="2F2F2F"/>
          <w:shd w:val="clear" w:color="auto" w:fill="FFFFFF"/>
        </w:rPr>
        <w:t>Nauczyciel danego przedmiotu jest zobowiązany do dostosowania wymagań edukacyjnych do indywidualnych zaleceń zawartych w orzeczeniu lub opinii ucznia wystawionej przez poradnię psychologiczn</w:t>
      </w:r>
      <w:r w:rsidR="006B3632">
        <w:rPr>
          <w:color w:val="2F2F2F"/>
          <w:shd w:val="clear" w:color="auto" w:fill="FFFFFF"/>
        </w:rPr>
        <w:t>o-</w:t>
      </w:r>
      <w:r>
        <w:rPr>
          <w:color w:val="2F2F2F"/>
          <w:shd w:val="clear" w:color="auto" w:fill="FFFFFF"/>
        </w:rPr>
        <w:t>pedagogiczną.</w:t>
      </w:r>
    </w:p>
    <w:p w:rsidR="00C115BC" w:rsidRDefault="00CB19A8" w:rsidP="00FD3ECF">
      <w:pPr>
        <w:pStyle w:val="NormalnyWeb"/>
        <w:numPr>
          <w:ilvl w:val="0"/>
          <w:numId w:val="143"/>
        </w:numPr>
        <w:shd w:val="clear" w:color="auto" w:fill="FFFFFF"/>
        <w:spacing w:before="0" w:beforeAutospacing="0" w:after="0" w:afterAutospacing="0"/>
        <w:jc w:val="both"/>
        <w:rPr>
          <w:color w:val="2F2F2F"/>
        </w:rPr>
      </w:pPr>
      <w:r w:rsidRPr="00CB19A8">
        <w:rPr>
          <w:color w:val="2F2F2F"/>
        </w:rPr>
        <w:t>W zależności od zainteresowania i liczby chętnych uczniów szkoła może organizować zajęcia dodatkowe, odpłatne prowadzone przez nauczycieli tutejszej szkoły lub specjalistów spoza szkoły.</w:t>
      </w:r>
    </w:p>
    <w:p w:rsidR="00085364" w:rsidRPr="00C115BC" w:rsidRDefault="00085364" w:rsidP="00FD3ECF">
      <w:pPr>
        <w:pStyle w:val="NormalnyWeb"/>
        <w:numPr>
          <w:ilvl w:val="0"/>
          <w:numId w:val="143"/>
        </w:numPr>
        <w:shd w:val="clear" w:color="auto" w:fill="FFFFFF"/>
        <w:spacing w:before="0" w:beforeAutospacing="0" w:after="0" w:afterAutospacing="0"/>
        <w:jc w:val="both"/>
        <w:rPr>
          <w:color w:val="2F2F2F"/>
        </w:rPr>
      </w:pPr>
      <w:r w:rsidRPr="00C115BC">
        <w:rPr>
          <w:color w:val="000000"/>
        </w:rPr>
        <w:t xml:space="preserve">Szkoła prowadzi szeroką działalność z zakresu profilaktyki poprzez: </w:t>
      </w:r>
    </w:p>
    <w:p w:rsidR="00085364" w:rsidRPr="00AF7989" w:rsidRDefault="00C115BC" w:rsidP="00FD3ECF">
      <w:pPr>
        <w:pStyle w:val="NormalnyWeb"/>
        <w:numPr>
          <w:ilvl w:val="0"/>
          <w:numId w:val="235"/>
        </w:numPr>
        <w:shd w:val="clear" w:color="auto" w:fill="FFFFFF"/>
        <w:spacing w:before="0" w:beforeAutospacing="0" w:after="0" w:afterAutospacing="0"/>
        <w:jc w:val="both"/>
        <w:rPr>
          <w:color w:val="2F2F2F"/>
        </w:rPr>
      </w:pPr>
      <w:r>
        <w:rPr>
          <w:color w:val="000000"/>
        </w:rPr>
        <w:t>realizacje przyjętego w s</w:t>
      </w:r>
      <w:r w:rsidR="00085364" w:rsidRPr="00085364">
        <w:rPr>
          <w:color w:val="000000"/>
        </w:rPr>
        <w:t xml:space="preserve">zkole </w:t>
      </w:r>
      <w:r>
        <w:rPr>
          <w:iCs/>
          <w:color w:val="000000"/>
        </w:rPr>
        <w:t>programu w</w:t>
      </w:r>
      <w:r w:rsidR="00085364" w:rsidRPr="00AF7989">
        <w:rPr>
          <w:iCs/>
          <w:color w:val="000000"/>
        </w:rPr>
        <w:t>ychowawczo</w:t>
      </w:r>
      <w:r>
        <w:rPr>
          <w:iCs/>
          <w:color w:val="000000"/>
        </w:rPr>
        <w:t xml:space="preserve"> </w:t>
      </w:r>
      <w:r w:rsidR="00085364" w:rsidRPr="00AF7989">
        <w:rPr>
          <w:iCs/>
          <w:color w:val="000000"/>
        </w:rPr>
        <w:t>-</w:t>
      </w:r>
      <w:r>
        <w:rPr>
          <w:iCs/>
          <w:color w:val="000000"/>
        </w:rPr>
        <w:t xml:space="preserve"> p</w:t>
      </w:r>
      <w:r w:rsidR="00085364" w:rsidRPr="00AF7989">
        <w:rPr>
          <w:iCs/>
          <w:color w:val="000000"/>
        </w:rPr>
        <w:t>rofilaktycznego;</w:t>
      </w:r>
    </w:p>
    <w:p w:rsidR="00085364" w:rsidRPr="00085364" w:rsidRDefault="00085364" w:rsidP="00FD3ECF">
      <w:pPr>
        <w:pStyle w:val="NormalnyWeb"/>
        <w:numPr>
          <w:ilvl w:val="0"/>
          <w:numId w:val="235"/>
        </w:numPr>
        <w:shd w:val="clear" w:color="auto" w:fill="FFFFFF"/>
        <w:spacing w:before="0" w:beforeAutospacing="0" w:after="0" w:afterAutospacing="0"/>
        <w:jc w:val="both"/>
        <w:rPr>
          <w:color w:val="2F2F2F"/>
        </w:rPr>
      </w:pPr>
      <w:r w:rsidRPr="00085364">
        <w:rPr>
          <w:color w:val="000000"/>
        </w:rPr>
        <w:t xml:space="preserve">rozpoznawanie i analizowanie indywidualnych potrzeb i problemów uczniów; </w:t>
      </w:r>
    </w:p>
    <w:p w:rsidR="00085364" w:rsidRPr="00085364" w:rsidRDefault="00085364" w:rsidP="00FD3ECF">
      <w:pPr>
        <w:pStyle w:val="NormalnyWeb"/>
        <w:numPr>
          <w:ilvl w:val="0"/>
          <w:numId w:val="235"/>
        </w:numPr>
        <w:shd w:val="clear" w:color="auto" w:fill="FFFFFF"/>
        <w:spacing w:before="0" w:beforeAutospacing="0" w:after="0" w:afterAutospacing="0"/>
        <w:jc w:val="both"/>
        <w:rPr>
          <w:color w:val="2F2F2F"/>
        </w:rPr>
      </w:pPr>
      <w:r w:rsidRPr="00085364">
        <w:rPr>
          <w:color w:val="000000"/>
        </w:rPr>
        <w:t>realizację określonej tematyki na godzinach do dyspozyc</w:t>
      </w:r>
      <w:r>
        <w:rPr>
          <w:color w:val="000000"/>
        </w:rPr>
        <w:t>ji wychowawcy np. we współpracy</w:t>
      </w:r>
      <w:r w:rsidR="001B27A5">
        <w:rPr>
          <w:color w:val="000000"/>
        </w:rPr>
        <w:t>:</w:t>
      </w:r>
    </w:p>
    <w:p w:rsidR="00085364" w:rsidRPr="00085364" w:rsidRDefault="00085364" w:rsidP="00FD3ECF">
      <w:pPr>
        <w:pStyle w:val="NormalnyWeb"/>
        <w:numPr>
          <w:ilvl w:val="0"/>
          <w:numId w:val="288"/>
        </w:numPr>
        <w:shd w:val="clear" w:color="auto" w:fill="FFFFFF"/>
        <w:spacing w:before="0" w:beforeAutospacing="0" w:after="0" w:afterAutospacing="0"/>
        <w:jc w:val="both"/>
        <w:rPr>
          <w:color w:val="2F2F2F"/>
        </w:rPr>
      </w:pPr>
      <w:r w:rsidRPr="00085364">
        <w:rPr>
          <w:color w:val="000000"/>
        </w:rPr>
        <w:t>z lekarzami, wolontariuszami organizacji działając</w:t>
      </w:r>
      <w:r>
        <w:rPr>
          <w:color w:val="000000"/>
        </w:rPr>
        <w:t>ych na rzecz dziecka i rodziny;</w:t>
      </w:r>
    </w:p>
    <w:p w:rsidR="00085364" w:rsidRPr="00085364" w:rsidRDefault="00085364" w:rsidP="00FD3ECF">
      <w:pPr>
        <w:pStyle w:val="NormalnyWeb"/>
        <w:numPr>
          <w:ilvl w:val="0"/>
          <w:numId w:val="235"/>
        </w:numPr>
        <w:shd w:val="clear" w:color="auto" w:fill="FFFFFF"/>
        <w:spacing w:before="0" w:beforeAutospacing="0" w:after="0" w:afterAutospacing="0"/>
        <w:jc w:val="both"/>
        <w:rPr>
          <w:color w:val="2F2F2F"/>
        </w:rPr>
      </w:pPr>
      <w:r w:rsidRPr="00085364">
        <w:rPr>
          <w:color w:val="000000"/>
        </w:rPr>
        <w:t xml:space="preserve">działania opiekuńcze wychowawcy klasy, w tym rozpoznawanie relacji między rówieśnikami; </w:t>
      </w:r>
    </w:p>
    <w:p w:rsidR="00085364" w:rsidRPr="00085364" w:rsidRDefault="00085364" w:rsidP="00FD3ECF">
      <w:pPr>
        <w:pStyle w:val="NormalnyWeb"/>
        <w:numPr>
          <w:ilvl w:val="0"/>
          <w:numId w:val="235"/>
        </w:numPr>
        <w:shd w:val="clear" w:color="auto" w:fill="FFFFFF"/>
        <w:spacing w:before="0" w:beforeAutospacing="0" w:after="0" w:afterAutospacing="0"/>
        <w:jc w:val="both"/>
        <w:rPr>
          <w:color w:val="2F2F2F"/>
        </w:rPr>
      </w:pPr>
      <w:r w:rsidRPr="00085364">
        <w:rPr>
          <w:color w:val="000000"/>
        </w:rPr>
        <w:t>promocję zdro</w:t>
      </w:r>
      <w:r>
        <w:rPr>
          <w:color w:val="000000"/>
        </w:rPr>
        <w:t>wia, zasad poprawnego żywienia zarówno podczas zajęć lekcyjnych, jak i przez realizację programów profilaktycznych</w:t>
      </w:r>
      <w:r w:rsidR="00C115BC">
        <w:rPr>
          <w:color w:val="000000"/>
        </w:rPr>
        <w:t xml:space="preserve"> i udział w konkursach</w:t>
      </w:r>
      <w:r>
        <w:rPr>
          <w:color w:val="000000"/>
        </w:rPr>
        <w:t>;</w:t>
      </w:r>
    </w:p>
    <w:p w:rsidR="00085364" w:rsidRPr="00085364" w:rsidRDefault="00085364" w:rsidP="00FD3ECF">
      <w:pPr>
        <w:pStyle w:val="NormalnyWeb"/>
        <w:numPr>
          <w:ilvl w:val="0"/>
          <w:numId w:val="235"/>
        </w:numPr>
        <w:shd w:val="clear" w:color="auto" w:fill="FFFFFF"/>
        <w:spacing w:before="0" w:beforeAutospacing="0" w:after="0" w:afterAutospacing="0"/>
        <w:jc w:val="both"/>
        <w:rPr>
          <w:color w:val="2F2F2F"/>
        </w:rPr>
      </w:pPr>
      <w:r w:rsidRPr="00085364">
        <w:rPr>
          <w:color w:val="000000"/>
        </w:rPr>
        <w:t>prowadzenie</w:t>
      </w:r>
      <w:r>
        <w:rPr>
          <w:color w:val="000000"/>
        </w:rPr>
        <w:t xml:space="preserve"> profilaktyki stomatologicznej;</w:t>
      </w:r>
    </w:p>
    <w:p w:rsidR="00085364" w:rsidRDefault="00085364" w:rsidP="00FD3ECF">
      <w:pPr>
        <w:pStyle w:val="NormalnyWeb"/>
        <w:numPr>
          <w:ilvl w:val="0"/>
          <w:numId w:val="235"/>
        </w:numPr>
        <w:shd w:val="clear" w:color="auto" w:fill="FFFFFF"/>
        <w:spacing w:before="0" w:beforeAutospacing="0" w:after="0" w:afterAutospacing="0"/>
        <w:jc w:val="both"/>
        <w:rPr>
          <w:color w:val="2F2F2F"/>
        </w:rPr>
      </w:pPr>
      <w:r w:rsidRPr="00085364">
        <w:rPr>
          <w:color w:val="000000"/>
        </w:rPr>
        <w:t xml:space="preserve">prowadzenie profilaktyki uzależnień. </w:t>
      </w:r>
    </w:p>
    <w:p w:rsidR="00085364" w:rsidRPr="00085364" w:rsidRDefault="00085364" w:rsidP="00085364">
      <w:pPr>
        <w:pStyle w:val="NormalnyWeb"/>
        <w:shd w:val="clear" w:color="auto" w:fill="FFFFFF"/>
        <w:spacing w:before="0" w:beforeAutospacing="0" w:after="0" w:afterAutospacing="0"/>
        <w:ind w:left="1440"/>
        <w:jc w:val="both"/>
        <w:rPr>
          <w:color w:val="2F2F2F"/>
        </w:rPr>
      </w:pPr>
    </w:p>
    <w:p w:rsidR="009F6D77" w:rsidRPr="00801B4D" w:rsidRDefault="00FD2DA8" w:rsidP="00FD2DA8">
      <w:pPr>
        <w:pStyle w:val="Akapitzlist"/>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7989">
        <w:rPr>
          <w:rFonts w:ascii="Times New Roman" w:hAnsi="Times New Roman" w:cs="Times New Roman"/>
          <w:sz w:val="24"/>
          <w:szCs w:val="24"/>
        </w:rPr>
        <w:t>Rozdział 9</w:t>
      </w:r>
    </w:p>
    <w:p w:rsidR="00AA4A75" w:rsidRDefault="0003685C" w:rsidP="0003685C">
      <w:pPr>
        <w:pStyle w:val="Akapitzlist"/>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9F6D77" w:rsidRPr="00801B4D">
        <w:rPr>
          <w:rFonts w:ascii="Times New Roman" w:hAnsi="Times New Roman" w:cs="Times New Roman"/>
          <w:sz w:val="24"/>
          <w:szCs w:val="24"/>
        </w:rPr>
        <w:t>Pomoc materialna uczniom</w:t>
      </w:r>
    </w:p>
    <w:p w:rsidR="00CB19A8" w:rsidRDefault="00CB19A8" w:rsidP="00CB19A8">
      <w:pPr>
        <w:autoSpaceDE w:val="0"/>
        <w:autoSpaceDN w:val="0"/>
        <w:adjustRightInd w:val="0"/>
        <w:spacing w:after="0" w:line="240" w:lineRule="auto"/>
        <w:rPr>
          <w:rFonts w:ascii="Times New Roman" w:hAnsi="Times New Roman" w:cs="Times New Roman"/>
          <w:sz w:val="24"/>
          <w:szCs w:val="24"/>
        </w:rPr>
      </w:pPr>
    </w:p>
    <w:p w:rsidR="00CB19A8" w:rsidRDefault="00CB19A8" w:rsidP="00CB1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3BE7">
        <w:rPr>
          <w:rFonts w:ascii="Times New Roman" w:hAnsi="Times New Roman" w:cs="Times New Roman"/>
          <w:sz w:val="24"/>
          <w:szCs w:val="24"/>
        </w:rPr>
        <w:t xml:space="preserve"> 17</w:t>
      </w:r>
    </w:p>
    <w:p w:rsidR="00CB19A8" w:rsidRPr="00CB19A8" w:rsidRDefault="00CB19A8" w:rsidP="00FD3ECF">
      <w:pPr>
        <w:pStyle w:val="Akapitzlist"/>
        <w:numPr>
          <w:ilvl w:val="0"/>
          <w:numId w:val="146"/>
        </w:numPr>
        <w:autoSpaceDE w:val="0"/>
        <w:autoSpaceDN w:val="0"/>
        <w:adjustRightInd w:val="0"/>
        <w:spacing w:after="0" w:line="240" w:lineRule="auto"/>
        <w:jc w:val="both"/>
        <w:rPr>
          <w:rFonts w:ascii="Times New Roman" w:hAnsi="Times New Roman" w:cs="Times New Roman"/>
          <w:sz w:val="24"/>
          <w:szCs w:val="24"/>
        </w:rPr>
      </w:pPr>
      <w:r w:rsidRPr="00CB19A8">
        <w:rPr>
          <w:rFonts w:ascii="Times New Roman" w:hAnsi="Times New Roman" w:cs="Times New Roman"/>
          <w:color w:val="2F2F2F"/>
          <w:sz w:val="24"/>
          <w:szCs w:val="24"/>
        </w:rPr>
        <w:t>Szkoła stosuje różnorodne formy opieki i pomocy uczniom, którym z przyczyn rozwojowych, rodzinnych lub losowych potrzebna jest pomoc i wsparcie.</w:t>
      </w:r>
    </w:p>
    <w:p w:rsidR="00CB19A8" w:rsidRDefault="00CB19A8" w:rsidP="00FD3ECF">
      <w:pPr>
        <w:pStyle w:val="NormalnyWeb"/>
        <w:numPr>
          <w:ilvl w:val="0"/>
          <w:numId w:val="146"/>
        </w:numPr>
        <w:shd w:val="clear" w:color="auto" w:fill="FFFFFF"/>
        <w:spacing w:before="0" w:beforeAutospacing="0" w:after="0" w:afterAutospacing="0"/>
        <w:jc w:val="both"/>
        <w:rPr>
          <w:color w:val="2F2F2F"/>
        </w:rPr>
      </w:pPr>
      <w:r w:rsidRPr="00CB19A8">
        <w:rPr>
          <w:color w:val="2F2F2F"/>
        </w:rPr>
        <w:t>Formami pomocy materialnej świadczonej ze środków budżetu państwa lub budżetu gminy uczniom szkół publicznych, są :</w:t>
      </w:r>
    </w:p>
    <w:p w:rsidR="00CB19A8" w:rsidRDefault="00CB19A8" w:rsidP="00FD3ECF">
      <w:pPr>
        <w:pStyle w:val="NormalnyWeb"/>
        <w:numPr>
          <w:ilvl w:val="0"/>
          <w:numId w:val="147"/>
        </w:numPr>
        <w:shd w:val="clear" w:color="auto" w:fill="FFFFFF"/>
        <w:spacing w:before="0" w:beforeAutospacing="0" w:after="0" w:afterAutospacing="0"/>
        <w:jc w:val="both"/>
        <w:rPr>
          <w:color w:val="2F2F2F"/>
        </w:rPr>
      </w:pPr>
      <w:r>
        <w:rPr>
          <w:color w:val="2F2F2F"/>
        </w:rPr>
        <w:t>stypendium szkolne/socjalne;</w:t>
      </w:r>
    </w:p>
    <w:p w:rsidR="00CB19A8" w:rsidRDefault="00CB19A8" w:rsidP="00FD3ECF">
      <w:pPr>
        <w:pStyle w:val="NormalnyWeb"/>
        <w:numPr>
          <w:ilvl w:val="0"/>
          <w:numId w:val="147"/>
        </w:numPr>
        <w:shd w:val="clear" w:color="auto" w:fill="FFFFFF"/>
        <w:spacing w:before="0" w:beforeAutospacing="0" w:after="0" w:afterAutospacing="0"/>
        <w:jc w:val="both"/>
        <w:rPr>
          <w:color w:val="2F2F2F"/>
        </w:rPr>
      </w:pPr>
      <w:r w:rsidRPr="00CB19A8">
        <w:rPr>
          <w:color w:val="2F2F2F"/>
        </w:rPr>
        <w:t>stype</w:t>
      </w:r>
      <w:r>
        <w:rPr>
          <w:color w:val="2F2F2F"/>
        </w:rPr>
        <w:t>ndium szkolne za wyniki w nauce;</w:t>
      </w:r>
    </w:p>
    <w:p w:rsidR="00CB19A8" w:rsidRDefault="00CB19A8" w:rsidP="00FD3ECF">
      <w:pPr>
        <w:pStyle w:val="NormalnyWeb"/>
        <w:numPr>
          <w:ilvl w:val="0"/>
          <w:numId w:val="147"/>
        </w:numPr>
        <w:shd w:val="clear" w:color="auto" w:fill="FFFFFF"/>
        <w:spacing w:before="0" w:beforeAutospacing="0" w:after="0" w:afterAutospacing="0"/>
        <w:jc w:val="both"/>
        <w:rPr>
          <w:color w:val="2F2F2F"/>
        </w:rPr>
      </w:pPr>
      <w:r w:rsidRPr="00CB19A8">
        <w:rPr>
          <w:color w:val="2F2F2F"/>
        </w:rPr>
        <w:t>stypendium Ministra Edukacji Narodowej dl</w:t>
      </w:r>
      <w:r>
        <w:rPr>
          <w:color w:val="2F2F2F"/>
        </w:rPr>
        <w:t>a wybitnie uzdolnionych uczniów;</w:t>
      </w:r>
    </w:p>
    <w:p w:rsidR="00CB19A8" w:rsidRDefault="00CB19A8" w:rsidP="00FD3ECF">
      <w:pPr>
        <w:pStyle w:val="NormalnyWeb"/>
        <w:numPr>
          <w:ilvl w:val="0"/>
          <w:numId w:val="147"/>
        </w:numPr>
        <w:shd w:val="clear" w:color="auto" w:fill="FFFFFF"/>
        <w:spacing w:before="0" w:beforeAutospacing="0" w:after="0" w:afterAutospacing="0"/>
        <w:jc w:val="both"/>
        <w:rPr>
          <w:color w:val="2F2F2F"/>
        </w:rPr>
      </w:pPr>
      <w:r>
        <w:rPr>
          <w:color w:val="2F2F2F"/>
        </w:rPr>
        <w:t xml:space="preserve">bezpłatne </w:t>
      </w:r>
      <w:r w:rsidRPr="00CB19A8">
        <w:rPr>
          <w:color w:val="2F2F2F"/>
        </w:rPr>
        <w:t>korzystan</w:t>
      </w:r>
      <w:r>
        <w:rPr>
          <w:color w:val="2F2F2F"/>
        </w:rPr>
        <w:t>ie z posiłków w stołówce szkoły;</w:t>
      </w:r>
    </w:p>
    <w:p w:rsidR="00CB19A8" w:rsidRDefault="00CB19A8" w:rsidP="00FD3ECF">
      <w:pPr>
        <w:pStyle w:val="NormalnyWeb"/>
        <w:numPr>
          <w:ilvl w:val="0"/>
          <w:numId w:val="147"/>
        </w:numPr>
        <w:shd w:val="clear" w:color="auto" w:fill="FFFFFF"/>
        <w:spacing w:before="0" w:beforeAutospacing="0" w:after="0" w:afterAutospacing="0"/>
        <w:jc w:val="both"/>
        <w:rPr>
          <w:color w:val="2F2F2F"/>
        </w:rPr>
      </w:pPr>
      <w:r>
        <w:rPr>
          <w:color w:val="2F2F2F"/>
        </w:rPr>
        <w:t>zasiłki losowe;</w:t>
      </w:r>
    </w:p>
    <w:p w:rsidR="00CB19A8" w:rsidRDefault="00CB19A8" w:rsidP="00FD3ECF">
      <w:pPr>
        <w:pStyle w:val="NormalnyWeb"/>
        <w:numPr>
          <w:ilvl w:val="0"/>
          <w:numId w:val="147"/>
        </w:numPr>
        <w:shd w:val="clear" w:color="auto" w:fill="FFFFFF"/>
        <w:spacing w:before="0" w:beforeAutospacing="0" w:after="0" w:afterAutospacing="0"/>
        <w:jc w:val="both"/>
        <w:rPr>
          <w:color w:val="2F2F2F"/>
        </w:rPr>
      </w:pPr>
      <w:r w:rsidRPr="00CB19A8">
        <w:rPr>
          <w:color w:val="2F2F2F"/>
        </w:rPr>
        <w:t>dofinansowanie wypoczynku z</w:t>
      </w:r>
      <w:r>
        <w:rPr>
          <w:color w:val="2F2F2F"/>
        </w:rPr>
        <w:t>imowego, letniego lub wycieczki;</w:t>
      </w:r>
    </w:p>
    <w:p w:rsidR="00CB19A8" w:rsidRPr="00CB19A8" w:rsidRDefault="00225EE7" w:rsidP="00FD3ECF">
      <w:pPr>
        <w:pStyle w:val="NormalnyWeb"/>
        <w:numPr>
          <w:ilvl w:val="0"/>
          <w:numId w:val="147"/>
        </w:numPr>
        <w:shd w:val="clear" w:color="auto" w:fill="FFFFFF"/>
        <w:spacing w:before="0" w:beforeAutospacing="0" w:after="0" w:afterAutospacing="0"/>
        <w:jc w:val="both"/>
        <w:rPr>
          <w:color w:val="2F2F2F"/>
        </w:rPr>
      </w:pPr>
      <w:r>
        <w:rPr>
          <w:color w:val="2F2F2F"/>
        </w:rPr>
        <w:t xml:space="preserve">przekazanie </w:t>
      </w:r>
      <w:r w:rsidR="00CB19A8" w:rsidRPr="00CB19A8">
        <w:rPr>
          <w:color w:val="2F2F2F"/>
        </w:rPr>
        <w:t>podręczników szkolnych i innych pomocy dydaktycznych.</w:t>
      </w:r>
    </w:p>
    <w:p w:rsidR="00A947FC" w:rsidRDefault="00CB19A8" w:rsidP="00FD3ECF">
      <w:pPr>
        <w:pStyle w:val="NormalnyWeb"/>
        <w:numPr>
          <w:ilvl w:val="0"/>
          <w:numId w:val="146"/>
        </w:numPr>
        <w:shd w:val="clear" w:color="auto" w:fill="FFFFFF"/>
        <w:spacing w:before="0" w:beforeAutospacing="0" w:after="0" w:afterAutospacing="0"/>
        <w:jc w:val="both"/>
        <w:rPr>
          <w:color w:val="2F2F2F"/>
        </w:rPr>
      </w:pPr>
      <w:r w:rsidRPr="00CB19A8">
        <w:rPr>
          <w:color w:val="2F2F2F"/>
        </w:rPr>
        <w:t>Stypendium szkolne może otrzymać uczeń znajdujący się w trudnej sytuacji materialnej, wynikającej z niskic</w:t>
      </w:r>
      <w:r w:rsidR="00A947FC">
        <w:rPr>
          <w:color w:val="2F2F2F"/>
        </w:rPr>
        <w:t>h dochodów na osobę w rodzinie.</w:t>
      </w:r>
    </w:p>
    <w:p w:rsidR="00A947FC" w:rsidRDefault="00A947FC" w:rsidP="00FD3ECF">
      <w:pPr>
        <w:pStyle w:val="NormalnyWeb"/>
        <w:numPr>
          <w:ilvl w:val="0"/>
          <w:numId w:val="146"/>
        </w:numPr>
        <w:shd w:val="clear" w:color="auto" w:fill="FFFFFF"/>
        <w:spacing w:before="0" w:beforeAutospacing="0" w:after="0" w:afterAutospacing="0"/>
        <w:jc w:val="both"/>
        <w:rPr>
          <w:color w:val="2F2F2F"/>
        </w:rPr>
      </w:pPr>
      <w:r>
        <w:rPr>
          <w:color w:val="2F2F2F"/>
        </w:rPr>
        <w:t>W</w:t>
      </w:r>
      <w:r w:rsidR="00CB19A8" w:rsidRPr="00CB19A8">
        <w:rPr>
          <w:color w:val="2F2F2F"/>
        </w:rPr>
        <w:t xml:space="preserve"> szczególności gdy w rodzinie tej występuje: </w:t>
      </w:r>
    </w:p>
    <w:p w:rsidR="00A947FC" w:rsidRDefault="00A947FC" w:rsidP="00FD3ECF">
      <w:pPr>
        <w:pStyle w:val="NormalnyWeb"/>
        <w:numPr>
          <w:ilvl w:val="0"/>
          <w:numId w:val="288"/>
        </w:numPr>
        <w:shd w:val="clear" w:color="auto" w:fill="FFFFFF"/>
        <w:spacing w:before="0" w:beforeAutospacing="0" w:after="0" w:afterAutospacing="0"/>
        <w:jc w:val="both"/>
        <w:rPr>
          <w:color w:val="2F2F2F"/>
        </w:rPr>
      </w:pPr>
      <w:r>
        <w:rPr>
          <w:color w:val="2F2F2F"/>
        </w:rPr>
        <w:t>bezrobocie, niepełnosprawność;</w:t>
      </w:r>
    </w:p>
    <w:p w:rsidR="00A947FC" w:rsidRDefault="00A947FC" w:rsidP="00FD3ECF">
      <w:pPr>
        <w:pStyle w:val="NormalnyWeb"/>
        <w:numPr>
          <w:ilvl w:val="0"/>
          <w:numId w:val="288"/>
        </w:numPr>
        <w:shd w:val="clear" w:color="auto" w:fill="FFFFFF"/>
        <w:spacing w:before="0" w:beforeAutospacing="0" w:after="0" w:afterAutospacing="0"/>
        <w:jc w:val="both"/>
        <w:rPr>
          <w:color w:val="2F2F2F"/>
        </w:rPr>
      </w:pPr>
      <w:r>
        <w:rPr>
          <w:color w:val="2F2F2F"/>
        </w:rPr>
        <w:t>ciężka lub długotrwała choroba;</w:t>
      </w:r>
    </w:p>
    <w:p w:rsidR="00A947FC" w:rsidRDefault="00A947FC" w:rsidP="00FD3ECF">
      <w:pPr>
        <w:pStyle w:val="NormalnyWeb"/>
        <w:numPr>
          <w:ilvl w:val="0"/>
          <w:numId w:val="288"/>
        </w:numPr>
        <w:shd w:val="clear" w:color="auto" w:fill="FFFFFF"/>
        <w:spacing w:before="0" w:beforeAutospacing="0" w:after="0" w:afterAutospacing="0"/>
        <w:jc w:val="both"/>
        <w:rPr>
          <w:color w:val="2F2F2F"/>
        </w:rPr>
      </w:pPr>
      <w:r>
        <w:rPr>
          <w:color w:val="2F2F2F"/>
        </w:rPr>
        <w:t>wielodzietność lub niepełna rodzina;</w:t>
      </w:r>
    </w:p>
    <w:p w:rsidR="00A947FC" w:rsidRDefault="00CB19A8" w:rsidP="00FD3ECF">
      <w:pPr>
        <w:pStyle w:val="NormalnyWeb"/>
        <w:numPr>
          <w:ilvl w:val="0"/>
          <w:numId w:val="288"/>
        </w:numPr>
        <w:shd w:val="clear" w:color="auto" w:fill="FFFFFF"/>
        <w:spacing w:before="0" w:beforeAutospacing="0" w:after="0" w:afterAutospacing="0"/>
        <w:jc w:val="both"/>
        <w:rPr>
          <w:color w:val="2F2F2F"/>
        </w:rPr>
      </w:pPr>
      <w:r w:rsidRPr="00CB19A8">
        <w:rPr>
          <w:color w:val="2F2F2F"/>
        </w:rPr>
        <w:t>brak umiejętności wypełniania funkcji opiekuńczo-w</w:t>
      </w:r>
      <w:r w:rsidR="00A947FC">
        <w:rPr>
          <w:color w:val="2F2F2F"/>
        </w:rPr>
        <w:t>ychowawczych;</w:t>
      </w:r>
    </w:p>
    <w:p w:rsidR="00A947FC" w:rsidRPr="00A947FC" w:rsidRDefault="00CB19A8" w:rsidP="00FD3ECF">
      <w:pPr>
        <w:pStyle w:val="NormalnyWeb"/>
        <w:numPr>
          <w:ilvl w:val="0"/>
          <w:numId w:val="288"/>
        </w:numPr>
        <w:shd w:val="clear" w:color="auto" w:fill="FFFFFF"/>
        <w:spacing w:before="0" w:beforeAutospacing="0" w:after="0" w:afterAutospacing="0"/>
        <w:jc w:val="both"/>
        <w:rPr>
          <w:color w:val="2F2F2F"/>
        </w:rPr>
      </w:pPr>
      <w:r w:rsidRPr="00CB19A8">
        <w:rPr>
          <w:color w:val="2F2F2F"/>
        </w:rPr>
        <w:t>alk</w:t>
      </w:r>
      <w:r w:rsidR="00A947FC">
        <w:rPr>
          <w:color w:val="2F2F2F"/>
        </w:rPr>
        <w:t>oholizm lub narkomania;</w:t>
      </w:r>
    </w:p>
    <w:p w:rsidR="00CB19A8" w:rsidRPr="00CB19A8" w:rsidRDefault="00CB19A8" w:rsidP="00FD3ECF">
      <w:pPr>
        <w:pStyle w:val="NormalnyWeb"/>
        <w:numPr>
          <w:ilvl w:val="0"/>
          <w:numId w:val="288"/>
        </w:numPr>
        <w:shd w:val="clear" w:color="auto" w:fill="FFFFFF"/>
        <w:spacing w:before="0" w:beforeAutospacing="0" w:after="0" w:afterAutospacing="0"/>
        <w:jc w:val="both"/>
        <w:rPr>
          <w:color w:val="2F2F2F"/>
        </w:rPr>
      </w:pPr>
      <w:r w:rsidRPr="00CB19A8">
        <w:rPr>
          <w:color w:val="2F2F2F"/>
        </w:rPr>
        <w:t>zdarzenie losowe.</w:t>
      </w:r>
    </w:p>
    <w:p w:rsidR="00CB19A8" w:rsidRDefault="00CB19A8" w:rsidP="00FD3ECF">
      <w:pPr>
        <w:pStyle w:val="NormalnyWeb"/>
        <w:numPr>
          <w:ilvl w:val="0"/>
          <w:numId w:val="146"/>
        </w:numPr>
        <w:shd w:val="clear" w:color="auto" w:fill="FFFFFF"/>
        <w:spacing w:before="0" w:beforeAutospacing="0" w:after="0" w:afterAutospacing="0"/>
        <w:jc w:val="both"/>
        <w:rPr>
          <w:color w:val="2F2F2F"/>
        </w:rPr>
      </w:pPr>
      <w:r w:rsidRPr="00CB19A8">
        <w:rPr>
          <w:color w:val="2F2F2F"/>
        </w:rPr>
        <w:t>Stypendium szkolne może być udzielane uczniom w formie:</w:t>
      </w:r>
    </w:p>
    <w:p w:rsidR="00CB19A8" w:rsidRDefault="00CB19A8" w:rsidP="00FD3ECF">
      <w:pPr>
        <w:pStyle w:val="NormalnyWeb"/>
        <w:numPr>
          <w:ilvl w:val="0"/>
          <w:numId w:val="148"/>
        </w:numPr>
        <w:shd w:val="clear" w:color="auto" w:fill="FFFFFF"/>
        <w:spacing w:before="0" w:beforeAutospacing="0" w:after="0" w:afterAutospacing="0"/>
        <w:jc w:val="both"/>
        <w:rPr>
          <w:color w:val="2F2F2F"/>
        </w:rPr>
      </w:pPr>
      <w:r w:rsidRPr="00CB19A8">
        <w:rPr>
          <w:color w:val="2F2F2F"/>
        </w:rPr>
        <w:t>całkowitego lub częściowego pokrycia kosztów udziału w zajęciach edukacyjnych, w tym wyrównawczych, wykraczających poza zajęcia realizowane w szkole w ramach planu nauczania, a także udziału w zajęciach edukacyjnych realizowanych poza szkołą;</w:t>
      </w:r>
    </w:p>
    <w:p w:rsidR="00CB19A8" w:rsidRPr="00CB19A8" w:rsidRDefault="00CB19A8" w:rsidP="00FD3ECF">
      <w:pPr>
        <w:pStyle w:val="NormalnyWeb"/>
        <w:numPr>
          <w:ilvl w:val="0"/>
          <w:numId w:val="148"/>
        </w:numPr>
        <w:shd w:val="clear" w:color="auto" w:fill="FFFFFF"/>
        <w:spacing w:before="0" w:beforeAutospacing="0" w:after="0" w:afterAutospacing="0"/>
        <w:jc w:val="both"/>
        <w:rPr>
          <w:color w:val="2F2F2F"/>
        </w:rPr>
      </w:pPr>
      <w:r w:rsidRPr="00CB19A8">
        <w:t xml:space="preserve">pomocy rzeczowej o charakterze edukacyjnym, </w:t>
      </w:r>
    </w:p>
    <w:p w:rsidR="00CB19A8" w:rsidRDefault="00CB19A8" w:rsidP="00FD3ECF">
      <w:pPr>
        <w:pStyle w:val="western"/>
        <w:numPr>
          <w:ilvl w:val="0"/>
          <w:numId w:val="146"/>
        </w:numPr>
        <w:shd w:val="clear" w:color="auto" w:fill="FFFFFF"/>
        <w:spacing w:before="0" w:beforeAutospacing="0" w:after="0" w:afterAutospacing="0"/>
        <w:jc w:val="both"/>
      </w:pPr>
      <w:r w:rsidRPr="00CB19A8">
        <w:t>Szkoła może udzielać stypendium za wyniki w nauce lub za osiągnięcia sportowe, artystyczne</w:t>
      </w:r>
      <w:r>
        <w:t>.</w:t>
      </w:r>
    </w:p>
    <w:p w:rsidR="00A947FC" w:rsidRPr="00A947FC" w:rsidRDefault="00CB19A8" w:rsidP="00FD3ECF">
      <w:pPr>
        <w:pStyle w:val="western"/>
        <w:numPr>
          <w:ilvl w:val="0"/>
          <w:numId w:val="149"/>
        </w:numPr>
        <w:shd w:val="clear" w:color="auto" w:fill="FFFFFF"/>
        <w:spacing w:before="0" w:beforeAutospacing="0" w:after="0" w:afterAutospacing="0"/>
        <w:jc w:val="both"/>
      </w:pPr>
      <w:r>
        <w:rPr>
          <w:color w:val="2F2F2F"/>
        </w:rPr>
        <w:t>S</w:t>
      </w:r>
      <w:r w:rsidRPr="00CB19A8">
        <w:rPr>
          <w:color w:val="2F2F2F"/>
        </w:rPr>
        <w:t xml:space="preserve">typendium za wyniki w nauce może być przyznane uczniowi, który uzyskał wysoką średnią ocen oraz co najmniej dobrą ocenę </w:t>
      </w:r>
      <w:r w:rsidR="00A947FC">
        <w:rPr>
          <w:color w:val="2F2F2F"/>
        </w:rPr>
        <w:t>zachowania w półroczu poprzedzającym półrocze</w:t>
      </w:r>
      <w:r w:rsidRPr="00CB19A8">
        <w:rPr>
          <w:color w:val="2F2F2F"/>
        </w:rPr>
        <w:t>, w który</w:t>
      </w:r>
      <w:r w:rsidR="00A947FC">
        <w:rPr>
          <w:color w:val="2F2F2F"/>
        </w:rPr>
        <w:t>m przyznaje się to stypendium.</w:t>
      </w:r>
    </w:p>
    <w:p w:rsidR="00A947FC" w:rsidRPr="00A947FC" w:rsidRDefault="00A947FC" w:rsidP="00FD3ECF">
      <w:pPr>
        <w:pStyle w:val="western"/>
        <w:numPr>
          <w:ilvl w:val="0"/>
          <w:numId w:val="149"/>
        </w:numPr>
        <w:shd w:val="clear" w:color="auto" w:fill="FFFFFF"/>
        <w:spacing w:before="0" w:beforeAutospacing="0" w:after="0" w:afterAutospacing="0"/>
        <w:jc w:val="both"/>
      </w:pPr>
      <w:r>
        <w:rPr>
          <w:color w:val="2F2F2F"/>
        </w:rPr>
        <w:t>S</w:t>
      </w:r>
      <w:r w:rsidR="00CB19A8" w:rsidRPr="00CB19A8">
        <w:rPr>
          <w:color w:val="2F2F2F"/>
        </w:rPr>
        <w:t xml:space="preserve">typendium za osiągnięcia sportowe może być przyznane uczniowi, który uzyskał wysokie wyniki we współzawodnictwie sportowym na szczeblu co najmniej międzyszkolnym oraz co najmniej dobrą ocenę </w:t>
      </w:r>
      <w:r>
        <w:rPr>
          <w:color w:val="2F2F2F"/>
        </w:rPr>
        <w:t>zachowania w półroczu poprzedzającym okres</w:t>
      </w:r>
      <w:r w:rsidR="00CB19A8" w:rsidRPr="00CB19A8">
        <w:rPr>
          <w:color w:val="2F2F2F"/>
        </w:rPr>
        <w:t>, w któr</w:t>
      </w:r>
      <w:r>
        <w:rPr>
          <w:color w:val="2F2F2F"/>
        </w:rPr>
        <w:t>ym przyznaje się to stypendium.</w:t>
      </w:r>
    </w:p>
    <w:p w:rsidR="00CB19A8" w:rsidRPr="00D04E49" w:rsidRDefault="00A947FC" w:rsidP="00FD3ECF">
      <w:pPr>
        <w:pStyle w:val="western"/>
        <w:numPr>
          <w:ilvl w:val="0"/>
          <w:numId w:val="149"/>
        </w:numPr>
        <w:shd w:val="clear" w:color="auto" w:fill="FFFFFF"/>
        <w:spacing w:before="0" w:beforeAutospacing="0" w:after="0" w:afterAutospacing="0"/>
        <w:jc w:val="both"/>
      </w:pPr>
      <w:r>
        <w:rPr>
          <w:color w:val="2F2F2F"/>
        </w:rPr>
        <w:t>S</w:t>
      </w:r>
      <w:r w:rsidR="00CB19A8" w:rsidRPr="00CB19A8">
        <w:rPr>
          <w:color w:val="2F2F2F"/>
        </w:rPr>
        <w:t xml:space="preserve">typendium artystyczne przyznaje się uczniowie, który uzyskał wysokie miejsca w konkursach co najmniej międzyszkolnych, oraz co najmniej dobrą ocenę z </w:t>
      </w:r>
      <w:r>
        <w:rPr>
          <w:color w:val="2F2F2F"/>
        </w:rPr>
        <w:t>zachowania w półroczu poprzedzającym okres</w:t>
      </w:r>
      <w:r w:rsidR="00CB19A8" w:rsidRPr="00CB19A8">
        <w:rPr>
          <w:color w:val="2F2F2F"/>
        </w:rPr>
        <w:t>, w którym przyznaje się to stypendium</w:t>
      </w:r>
      <w:r w:rsidR="00D04E49">
        <w:rPr>
          <w:color w:val="2F2F2F"/>
        </w:rPr>
        <w:t>.</w:t>
      </w:r>
    </w:p>
    <w:p w:rsidR="00FD6B4A" w:rsidRDefault="00D04E49" w:rsidP="00FD3ECF">
      <w:pPr>
        <w:pStyle w:val="NormalnyWeb"/>
        <w:numPr>
          <w:ilvl w:val="0"/>
          <w:numId w:val="146"/>
        </w:numPr>
        <w:shd w:val="clear" w:color="auto" w:fill="FFFFFF"/>
        <w:spacing w:before="0" w:beforeAutospacing="0" w:after="0" w:afterAutospacing="0"/>
        <w:jc w:val="both"/>
        <w:rPr>
          <w:color w:val="2F2F2F"/>
        </w:rPr>
      </w:pPr>
      <w:r w:rsidRPr="00D04E49">
        <w:rPr>
          <w:color w:val="2F2F2F"/>
        </w:rPr>
        <w:t>Zasiłek losowy może być przyznany uczniowi, który przejściowo znalazł się w trudnej sytuacji materia</w:t>
      </w:r>
      <w:r w:rsidR="00FD6B4A">
        <w:rPr>
          <w:color w:val="2F2F2F"/>
        </w:rPr>
        <w:t>lnej:</w:t>
      </w:r>
    </w:p>
    <w:p w:rsidR="00FD6B4A" w:rsidRPr="00FD6B4A" w:rsidRDefault="00FD6B4A" w:rsidP="00FD3ECF">
      <w:pPr>
        <w:pStyle w:val="NormalnyWeb"/>
        <w:numPr>
          <w:ilvl w:val="0"/>
          <w:numId w:val="289"/>
        </w:numPr>
        <w:shd w:val="clear" w:color="auto" w:fill="FFFFFF"/>
        <w:spacing w:before="0" w:beforeAutospacing="0" w:after="0" w:afterAutospacing="0"/>
        <w:jc w:val="both"/>
        <w:rPr>
          <w:color w:val="2F2F2F"/>
        </w:rPr>
      </w:pPr>
      <w:r>
        <w:t>z</w:t>
      </w:r>
      <w:r w:rsidRPr="00FD6B4A">
        <w:t xml:space="preserve">asiłek losowy może być przyznany dziecku, którego rodzinie został przyznany zasiłek celowy na podstawie art. 40 ustawy z dnia 12 marca 2004 r. o pomocy społecznej w wysokości do 6000 zł w związku ze </w:t>
      </w:r>
      <w:r>
        <w:t xml:space="preserve">stratami poniesionymi </w:t>
      </w:r>
      <w:r w:rsidRPr="00FD6B4A">
        <w:t>w wyniku nawałnic lub innych zdarzeń atmosferycznych, w szczególności huraganu, deszczu nawalnego, gradobicia lub powodzi.</w:t>
      </w:r>
    </w:p>
    <w:p w:rsidR="00FD6B4A" w:rsidRPr="00FD6B4A" w:rsidRDefault="00FD6B4A" w:rsidP="00FD3ECF">
      <w:pPr>
        <w:pStyle w:val="NormalnyWeb"/>
        <w:numPr>
          <w:ilvl w:val="0"/>
          <w:numId w:val="289"/>
        </w:numPr>
        <w:shd w:val="clear" w:color="auto" w:fill="FFFFFF"/>
        <w:spacing w:before="0" w:beforeAutospacing="0" w:after="0" w:afterAutospacing="0"/>
        <w:jc w:val="both"/>
        <w:rPr>
          <w:color w:val="2F2F2F"/>
        </w:rPr>
      </w:pPr>
      <w:r>
        <w:lastRenderedPageBreak/>
        <w:t>p</w:t>
      </w:r>
      <w:r w:rsidRPr="00FD6B4A">
        <w:t>omoc ta ma charakter jednor</w:t>
      </w:r>
      <w:r>
        <w:t>azowego świadczenia pieniężnego;</w:t>
      </w:r>
    </w:p>
    <w:p w:rsidR="00FD6B4A" w:rsidRPr="00FD6B4A" w:rsidRDefault="00FD6B4A" w:rsidP="00FD3ECF">
      <w:pPr>
        <w:pStyle w:val="NormalnyWeb"/>
        <w:numPr>
          <w:ilvl w:val="0"/>
          <w:numId w:val="289"/>
        </w:numPr>
        <w:shd w:val="clear" w:color="auto" w:fill="FFFFFF"/>
        <w:spacing w:before="0" w:beforeAutospacing="0" w:after="0" w:afterAutospacing="0"/>
        <w:jc w:val="both"/>
        <w:rPr>
          <w:color w:val="2F2F2F"/>
        </w:rPr>
      </w:pPr>
      <w:r>
        <w:t>w</w:t>
      </w:r>
      <w:r w:rsidRPr="00FD6B4A">
        <w:t>ysokość za</w:t>
      </w:r>
      <w:r>
        <w:t>siłku dla jednego ucznia wynosi:</w:t>
      </w:r>
    </w:p>
    <w:p w:rsidR="00FD6B4A" w:rsidRPr="00FD6B4A" w:rsidRDefault="00FD6B4A" w:rsidP="00FD3ECF">
      <w:pPr>
        <w:pStyle w:val="NormalnyWeb"/>
        <w:numPr>
          <w:ilvl w:val="0"/>
          <w:numId w:val="290"/>
        </w:numPr>
        <w:shd w:val="clear" w:color="auto" w:fill="FFFFFF"/>
        <w:spacing w:before="0" w:beforeAutospacing="0" w:after="0" w:afterAutospacing="0"/>
        <w:jc w:val="both"/>
        <w:rPr>
          <w:color w:val="2F2F2F"/>
        </w:rPr>
      </w:pPr>
      <w:r w:rsidRPr="00FD6B4A">
        <w:t>500 zł - w przypadku otrzymania przez rodzinę ucznia zasiłku celowego w wysokości do 3000 zł;</w:t>
      </w:r>
    </w:p>
    <w:p w:rsidR="00D04E49" w:rsidRPr="00FD6B4A" w:rsidRDefault="00FD6B4A" w:rsidP="00FD3ECF">
      <w:pPr>
        <w:pStyle w:val="NormalnyWeb"/>
        <w:numPr>
          <w:ilvl w:val="0"/>
          <w:numId w:val="290"/>
        </w:numPr>
        <w:shd w:val="clear" w:color="auto" w:fill="FFFFFF"/>
        <w:spacing w:before="0" w:beforeAutospacing="0" w:after="0" w:afterAutospacing="0"/>
        <w:jc w:val="both"/>
        <w:rPr>
          <w:color w:val="2F2F2F"/>
        </w:rPr>
      </w:pPr>
      <w:r w:rsidRPr="00FD6B4A">
        <w:t>1000 zł - w przypadku otrzymania przez rodzinę ucznia zasiłku celowego w wysokości powyżej 3000 zł.</w:t>
      </w:r>
    </w:p>
    <w:p w:rsidR="00FD6B4A" w:rsidRDefault="00D04E49" w:rsidP="00FD3ECF">
      <w:pPr>
        <w:pStyle w:val="NormalnyWeb"/>
        <w:numPr>
          <w:ilvl w:val="0"/>
          <w:numId w:val="146"/>
        </w:numPr>
        <w:shd w:val="clear" w:color="auto" w:fill="FFFFFF"/>
        <w:spacing w:before="0" w:beforeAutospacing="0" w:after="0" w:afterAutospacing="0"/>
        <w:jc w:val="both"/>
        <w:rPr>
          <w:color w:val="2F2F2F"/>
        </w:rPr>
      </w:pPr>
      <w:r w:rsidRPr="00D04E49">
        <w:rPr>
          <w:color w:val="2F2F2F"/>
        </w:rPr>
        <w:t>Na umotywowaną prośbę rodziców ucznia dyrektor szkoły w porozumieniu z radą rodziców może dofinansować</w:t>
      </w:r>
      <w:r w:rsidR="00FD6B4A">
        <w:rPr>
          <w:color w:val="2F2F2F"/>
        </w:rPr>
        <w:t>:</w:t>
      </w:r>
      <w:r w:rsidRPr="00D04E49">
        <w:rPr>
          <w:color w:val="2F2F2F"/>
        </w:rPr>
        <w:t xml:space="preserve"> </w:t>
      </w:r>
    </w:p>
    <w:p w:rsidR="00FD6B4A" w:rsidRDefault="00FD6B4A" w:rsidP="00FD3ECF">
      <w:pPr>
        <w:pStyle w:val="NormalnyWeb"/>
        <w:numPr>
          <w:ilvl w:val="0"/>
          <w:numId w:val="291"/>
        </w:numPr>
        <w:shd w:val="clear" w:color="auto" w:fill="FFFFFF"/>
        <w:spacing w:before="0" w:beforeAutospacing="0" w:after="0" w:afterAutospacing="0"/>
        <w:jc w:val="both"/>
        <w:rPr>
          <w:color w:val="2F2F2F"/>
        </w:rPr>
      </w:pPr>
      <w:r>
        <w:rPr>
          <w:color w:val="2F2F2F"/>
        </w:rPr>
        <w:t>wypoczynek ucznia;</w:t>
      </w:r>
    </w:p>
    <w:p w:rsidR="00FD6B4A" w:rsidRDefault="00FD6B4A" w:rsidP="00FD3ECF">
      <w:pPr>
        <w:pStyle w:val="NormalnyWeb"/>
        <w:numPr>
          <w:ilvl w:val="0"/>
          <w:numId w:val="291"/>
        </w:numPr>
        <w:shd w:val="clear" w:color="auto" w:fill="FFFFFF"/>
        <w:spacing w:before="0" w:beforeAutospacing="0" w:after="0" w:afterAutospacing="0"/>
        <w:jc w:val="both"/>
        <w:rPr>
          <w:color w:val="2F2F2F"/>
        </w:rPr>
      </w:pPr>
      <w:r>
        <w:rPr>
          <w:color w:val="2F2F2F"/>
        </w:rPr>
        <w:t>zakup pomocy dydaktycznej.</w:t>
      </w:r>
    </w:p>
    <w:p w:rsidR="00FD6B4A" w:rsidRDefault="00D04E49" w:rsidP="00FD3ECF">
      <w:pPr>
        <w:pStyle w:val="NormalnyWeb"/>
        <w:numPr>
          <w:ilvl w:val="0"/>
          <w:numId w:val="146"/>
        </w:numPr>
        <w:shd w:val="clear" w:color="auto" w:fill="FFFFFF"/>
        <w:spacing w:before="0" w:beforeAutospacing="0" w:after="0" w:afterAutospacing="0"/>
        <w:jc w:val="both"/>
        <w:rPr>
          <w:color w:val="2F2F2F"/>
        </w:rPr>
      </w:pPr>
      <w:r w:rsidRPr="00D04E49">
        <w:rPr>
          <w:color w:val="2F2F2F"/>
        </w:rPr>
        <w:t>Dofinansowanie może być dokonane z funduszów gromadzonych na koncie rady rodziców, szkolnego koła TPD lub MOPS, a także środków z budżetu miasta przeznaczonych docelowo na pomoc materialną dla uczniów.</w:t>
      </w:r>
    </w:p>
    <w:p w:rsidR="00D04E49" w:rsidRPr="00FD6B4A" w:rsidRDefault="00D04E49" w:rsidP="00FD3ECF">
      <w:pPr>
        <w:pStyle w:val="NormalnyWeb"/>
        <w:numPr>
          <w:ilvl w:val="0"/>
          <w:numId w:val="292"/>
        </w:numPr>
        <w:shd w:val="clear" w:color="auto" w:fill="FFFFFF"/>
        <w:spacing w:before="0" w:beforeAutospacing="0" w:after="0" w:afterAutospacing="0"/>
        <w:jc w:val="both"/>
        <w:rPr>
          <w:color w:val="2F2F2F"/>
        </w:rPr>
      </w:pPr>
      <w:r w:rsidRPr="00FD6B4A">
        <w:rPr>
          <w:color w:val="2F2F2F"/>
        </w:rPr>
        <w:t>Wymieniona pomoc musi podlegać kontroli przez podmioty przyznające środki oraz wy</w:t>
      </w:r>
      <w:r w:rsidR="00FD6B4A">
        <w:rPr>
          <w:color w:val="2F2F2F"/>
        </w:rPr>
        <w:t xml:space="preserve">maga udokumentowania rachunkiem lub </w:t>
      </w:r>
      <w:r w:rsidRPr="00FD6B4A">
        <w:rPr>
          <w:color w:val="2F2F2F"/>
        </w:rPr>
        <w:t>fakturą.</w:t>
      </w:r>
    </w:p>
    <w:p w:rsidR="00FD2DA8" w:rsidRPr="00CB19A8" w:rsidRDefault="00FD2DA8" w:rsidP="00CB19A8">
      <w:pPr>
        <w:pStyle w:val="Akapitzlist"/>
        <w:autoSpaceDE w:val="0"/>
        <w:autoSpaceDN w:val="0"/>
        <w:adjustRightInd w:val="0"/>
        <w:spacing w:after="0" w:line="240" w:lineRule="auto"/>
        <w:ind w:left="1440"/>
        <w:jc w:val="both"/>
        <w:rPr>
          <w:rFonts w:ascii="Times New Roman" w:hAnsi="Times New Roman" w:cs="Times New Roman"/>
          <w:sz w:val="24"/>
          <w:szCs w:val="24"/>
        </w:rPr>
      </w:pPr>
    </w:p>
    <w:p w:rsidR="00FD2DA8" w:rsidRDefault="00FD2DA8" w:rsidP="00FD2D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Dział III </w:t>
      </w:r>
      <w:r w:rsidRPr="00CE5A2E">
        <w:rPr>
          <w:rFonts w:ascii="Times New Roman" w:hAnsi="Times New Roman" w:cs="Times New Roman"/>
          <w:b/>
          <w:sz w:val="24"/>
          <w:szCs w:val="24"/>
        </w:rPr>
        <w:t>– Organy szkoły</w:t>
      </w:r>
    </w:p>
    <w:p w:rsidR="00FD2DA8" w:rsidRDefault="00FD2DA8" w:rsidP="00FD2DA8">
      <w:pPr>
        <w:autoSpaceDE w:val="0"/>
        <w:autoSpaceDN w:val="0"/>
        <w:adjustRightInd w:val="0"/>
        <w:spacing w:after="0" w:line="240" w:lineRule="auto"/>
        <w:rPr>
          <w:rFonts w:ascii="Times New Roman" w:hAnsi="Times New Roman" w:cs="Times New Roman"/>
          <w:sz w:val="24"/>
          <w:szCs w:val="24"/>
        </w:rPr>
      </w:pPr>
    </w:p>
    <w:p w:rsidR="00FD2DA8" w:rsidRDefault="00FD2DA8" w:rsidP="00FD2D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00AF7989">
        <w:rPr>
          <w:rFonts w:ascii="Times New Roman" w:hAnsi="Times New Roman" w:cs="Times New Roman"/>
          <w:sz w:val="24"/>
          <w:szCs w:val="24"/>
        </w:rPr>
        <w:t>ozdział 10</w:t>
      </w:r>
    </w:p>
    <w:p w:rsidR="00FD2DA8" w:rsidRDefault="00FD2DA8" w:rsidP="00FD2D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Organy szkoły i ich kompetencje</w:t>
      </w:r>
    </w:p>
    <w:p w:rsidR="00FD2DA8" w:rsidRDefault="00FD2DA8" w:rsidP="00FD2DA8">
      <w:pPr>
        <w:autoSpaceDE w:val="0"/>
        <w:autoSpaceDN w:val="0"/>
        <w:adjustRightInd w:val="0"/>
        <w:spacing w:after="0" w:line="240" w:lineRule="auto"/>
        <w:jc w:val="center"/>
        <w:rPr>
          <w:rFonts w:ascii="Times New Roman" w:hAnsi="Times New Roman" w:cs="Times New Roman"/>
          <w:sz w:val="24"/>
          <w:szCs w:val="24"/>
        </w:rPr>
      </w:pPr>
    </w:p>
    <w:p w:rsidR="008D415A" w:rsidRPr="008D415A" w:rsidRDefault="008D415A" w:rsidP="008D415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3BE7">
        <w:rPr>
          <w:rFonts w:ascii="Times New Roman" w:hAnsi="Times New Roman" w:cs="Times New Roman"/>
          <w:sz w:val="24"/>
          <w:szCs w:val="24"/>
        </w:rPr>
        <w:t xml:space="preserve"> 18</w:t>
      </w:r>
    </w:p>
    <w:p w:rsidR="008D415A" w:rsidRPr="008D415A" w:rsidRDefault="008D415A" w:rsidP="00FD3ECF">
      <w:pPr>
        <w:pStyle w:val="Akapitzlist"/>
        <w:numPr>
          <w:ilvl w:val="0"/>
          <w:numId w:val="169"/>
        </w:numPr>
        <w:jc w:val="both"/>
        <w:rPr>
          <w:rFonts w:ascii="Times New Roman" w:hAnsi="Times New Roman" w:cs="Times New Roman"/>
          <w:sz w:val="24"/>
          <w:szCs w:val="24"/>
        </w:rPr>
      </w:pPr>
      <w:r w:rsidRPr="008D415A">
        <w:rPr>
          <w:rFonts w:ascii="Times New Roman" w:hAnsi="Times New Roman" w:cs="Times New Roman"/>
          <w:sz w:val="24"/>
          <w:szCs w:val="24"/>
        </w:rPr>
        <w:t>W szkole działają następujące organy :</w:t>
      </w:r>
    </w:p>
    <w:p w:rsidR="008D415A" w:rsidRPr="008D415A" w:rsidRDefault="008D415A" w:rsidP="00FD3ECF">
      <w:pPr>
        <w:pStyle w:val="Akapitzlist"/>
        <w:numPr>
          <w:ilvl w:val="0"/>
          <w:numId w:val="149"/>
        </w:numPr>
        <w:jc w:val="both"/>
        <w:rPr>
          <w:rFonts w:ascii="Times New Roman" w:hAnsi="Times New Roman" w:cs="Times New Roman"/>
          <w:sz w:val="24"/>
          <w:szCs w:val="24"/>
        </w:rPr>
      </w:pPr>
      <w:r w:rsidRPr="008D415A">
        <w:rPr>
          <w:rFonts w:ascii="Times New Roman" w:hAnsi="Times New Roman" w:cs="Times New Roman"/>
          <w:sz w:val="24"/>
          <w:szCs w:val="24"/>
        </w:rPr>
        <w:t>dyrektor szkoły;</w:t>
      </w:r>
    </w:p>
    <w:p w:rsidR="008D415A" w:rsidRPr="008D415A" w:rsidRDefault="008D415A" w:rsidP="00FD3ECF">
      <w:pPr>
        <w:pStyle w:val="Akapitzlist"/>
        <w:numPr>
          <w:ilvl w:val="0"/>
          <w:numId w:val="149"/>
        </w:numPr>
        <w:jc w:val="both"/>
        <w:rPr>
          <w:rFonts w:ascii="Times New Roman" w:hAnsi="Times New Roman" w:cs="Times New Roman"/>
          <w:sz w:val="24"/>
          <w:szCs w:val="24"/>
        </w:rPr>
      </w:pPr>
      <w:r w:rsidRPr="008D415A">
        <w:rPr>
          <w:rFonts w:ascii="Times New Roman" w:hAnsi="Times New Roman" w:cs="Times New Roman"/>
          <w:sz w:val="24"/>
          <w:szCs w:val="24"/>
        </w:rPr>
        <w:t>rada pedagogiczna;</w:t>
      </w:r>
    </w:p>
    <w:p w:rsidR="008D415A" w:rsidRPr="008D415A" w:rsidRDefault="008D415A" w:rsidP="00FD3ECF">
      <w:pPr>
        <w:pStyle w:val="Akapitzlist"/>
        <w:numPr>
          <w:ilvl w:val="0"/>
          <w:numId w:val="149"/>
        </w:numPr>
        <w:jc w:val="both"/>
        <w:rPr>
          <w:rFonts w:ascii="Times New Roman" w:hAnsi="Times New Roman" w:cs="Times New Roman"/>
          <w:sz w:val="24"/>
          <w:szCs w:val="24"/>
        </w:rPr>
      </w:pPr>
      <w:r w:rsidRPr="008D415A">
        <w:rPr>
          <w:rFonts w:ascii="Times New Roman" w:hAnsi="Times New Roman" w:cs="Times New Roman"/>
          <w:sz w:val="24"/>
          <w:szCs w:val="24"/>
        </w:rPr>
        <w:t>samorząd uczniowski;</w:t>
      </w:r>
    </w:p>
    <w:p w:rsidR="00FD2DA8" w:rsidRPr="008D415A" w:rsidRDefault="008D415A" w:rsidP="00FD3ECF">
      <w:pPr>
        <w:pStyle w:val="Akapitzlist"/>
        <w:numPr>
          <w:ilvl w:val="0"/>
          <w:numId w:val="149"/>
        </w:numPr>
        <w:jc w:val="both"/>
      </w:pPr>
      <w:r w:rsidRPr="008D415A">
        <w:rPr>
          <w:rFonts w:ascii="Times New Roman" w:hAnsi="Times New Roman" w:cs="Times New Roman"/>
          <w:sz w:val="24"/>
          <w:szCs w:val="24"/>
        </w:rPr>
        <w:t>rada rodziców</w:t>
      </w:r>
      <w:r w:rsidRPr="005E2D2B">
        <w:t>.</w:t>
      </w:r>
    </w:p>
    <w:p w:rsidR="00FD2DA8" w:rsidRDefault="00FD2DA8" w:rsidP="00FD2DA8">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D2DA8" w:rsidRDefault="00FD2DA8" w:rsidP="00FD2DA8">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3BE7">
        <w:rPr>
          <w:rFonts w:ascii="Times New Roman" w:hAnsi="Times New Roman" w:cs="Times New Roman"/>
          <w:sz w:val="24"/>
          <w:szCs w:val="24"/>
        </w:rPr>
        <w:t xml:space="preserve"> 19</w:t>
      </w:r>
    </w:p>
    <w:p w:rsidR="008D415A" w:rsidRDefault="008D415A" w:rsidP="00FD3ECF">
      <w:pPr>
        <w:pStyle w:val="Akapitzlist"/>
        <w:numPr>
          <w:ilvl w:val="0"/>
          <w:numId w:val="170"/>
        </w:numPr>
        <w:spacing w:after="0"/>
        <w:jc w:val="both"/>
        <w:rPr>
          <w:rFonts w:ascii="Times New Roman" w:hAnsi="Times New Roman" w:cs="Times New Roman"/>
          <w:sz w:val="24"/>
          <w:szCs w:val="24"/>
        </w:rPr>
      </w:pPr>
      <w:r w:rsidRPr="008D415A">
        <w:rPr>
          <w:rFonts w:ascii="Times New Roman" w:hAnsi="Times New Roman" w:cs="Times New Roman"/>
          <w:sz w:val="24"/>
          <w:szCs w:val="24"/>
        </w:rPr>
        <w:t>Dyrektor jest kierownikiem zakładu pracy dla zatrudnionych w szkole nauczycieli i pracowników nie będących nauczycielami. Dyrektor w sz</w:t>
      </w:r>
      <w:r w:rsidR="007E7EC8">
        <w:rPr>
          <w:rFonts w:ascii="Times New Roman" w:hAnsi="Times New Roman" w:cs="Times New Roman"/>
          <w:sz w:val="24"/>
          <w:szCs w:val="24"/>
        </w:rPr>
        <w:t>czególności decyduje w sprawach</w:t>
      </w:r>
      <w:r w:rsidRPr="008D415A">
        <w:rPr>
          <w:rFonts w:ascii="Times New Roman" w:hAnsi="Times New Roman" w:cs="Times New Roman"/>
          <w:sz w:val="24"/>
          <w:szCs w:val="24"/>
        </w:rPr>
        <w:t>:</w:t>
      </w:r>
    </w:p>
    <w:p w:rsidR="008D415A" w:rsidRDefault="008D415A" w:rsidP="00FD3ECF">
      <w:pPr>
        <w:pStyle w:val="Akapitzlist"/>
        <w:numPr>
          <w:ilvl w:val="0"/>
          <w:numId w:val="171"/>
        </w:numPr>
        <w:spacing w:after="0"/>
        <w:jc w:val="both"/>
        <w:rPr>
          <w:rFonts w:ascii="Times New Roman" w:hAnsi="Times New Roman" w:cs="Times New Roman"/>
          <w:sz w:val="24"/>
          <w:szCs w:val="24"/>
        </w:rPr>
      </w:pPr>
      <w:r w:rsidRPr="008D415A">
        <w:rPr>
          <w:rFonts w:ascii="Times New Roman" w:hAnsi="Times New Roman" w:cs="Times New Roman"/>
          <w:sz w:val="24"/>
          <w:szCs w:val="24"/>
        </w:rPr>
        <w:t>zatrudniania i zwalniania nauczycieli</w:t>
      </w:r>
      <w:r>
        <w:rPr>
          <w:rFonts w:ascii="Times New Roman" w:hAnsi="Times New Roman" w:cs="Times New Roman"/>
          <w:sz w:val="24"/>
          <w:szCs w:val="24"/>
        </w:rPr>
        <w:t xml:space="preserve"> oraz innych pracowników szkoły;</w:t>
      </w:r>
    </w:p>
    <w:p w:rsidR="008D415A" w:rsidRDefault="008D415A" w:rsidP="00FD3ECF">
      <w:pPr>
        <w:pStyle w:val="Akapitzlist"/>
        <w:numPr>
          <w:ilvl w:val="0"/>
          <w:numId w:val="171"/>
        </w:numPr>
        <w:spacing w:after="0"/>
        <w:jc w:val="both"/>
        <w:rPr>
          <w:rFonts w:ascii="Times New Roman" w:hAnsi="Times New Roman" w:cs="Times New Roman"/>
          <w:sz w:val="24"/>
          <w:szCs w:val="24"/>
        </w:rPr>
      </w:pPr>
      <w:r w:rsidRPr="008D415A">
        <w:rPr>
          <w:rFonts w:ascii="Times New Roman" w:hAnsi="Times New Roman" w:cs="Times New Roman"/>
          <w:sz w:val="24"/>
          <w:szCs w:val="24"/>
        </w:rPr>
        <w:t>przyznawania nagród i wymierzania kar porządkowych nauczyci</w:t>
      </w:r>
      <w:r>
        <w:rPr>
          <w:rFonts w:ascii="Times New Roman" w:hAnsi="Times New Roman" w:cs="Times New Roman"/>
          <w:sz w:val="24"/>
          <w:szCs w:val="24"/>
        </w:rPr>
        <w:t>elom i innym pracownikom szkoły;</w:t>
      </w:r>
    </w:p>
    <w:p w:rsidR="008D415A" w:rsidRPr="008D415A" w:rsidRDefault="008D415A" w:rsidP="00FD3ECF">
      <w:pPr>
        <w:pStyle w:val="Akapitzlist"/>
        <w:numPr>
          <w:ilvl w:val="0"/>
          <w:numId w:val="171"/>
        </w:numPr>
        <w:spacing w:after="0"/>
        <w:jc w:val="both"/>
        <w:rPr>
          <w:rFonts w:ascii="Times New Roman" w:hAnsi="Times New Roman" w:cs="Times New Roman"/>
          <w:sz w:val="24"/>
          <w:szCs w:val="24"/>
        </w:rPr>
      </w:pPr>
      <w:r w:rsidRPr="008D415A">
        <w:rPr>
          <w:rFonts w:ascii="Times New Roman" w:hAnsi="Times New Roman" w:cs="Times New Roman"/>
          <w:sz w:val="24"/>
          <w:szCs w:val="24"/>
        </w:rPr>
        <w:t>występowania z wnioskiem, po zasięgnięciu opinii rady pedagogicznej i rady rodziców, w sprawach odznaczeń, nagród i innych wyróżnień dla nauczycieli oraz pozostałych pracowników szkoły.</w:t>
      </w:r>
    </w:p>
    <w:p w:rsidR="008D415A" w:rsidRDefault="008D415A" w:rsidP="00FD3ECF">
      <w:pPr>
        <w:pStyle w:val="Akapitzlist"/>
        <w:numPr>
          <w:ilvl w:val="0"/>
          <w:numId w:val="170"/>
        </w:numPr>
        <w:spacing w:after="0"/>
        <w:jc w:val="both"/>
        <w:rPr>
          <w:rFonts w:ascii="Times New Roman" w:hAnsi="Times New Roman" w:cs="Times New Roman"/>
          <w:sz w:val="24"/>
          <w:szCs w:val="24"/>
        </w:rPr>
      </w:pPr>
      <w:r w:rsidRPr="008D415A">
        <w:rPr>
          <w:rFonts w:ascii="Times New Roman" w:hAnsi="Times New Roman" w:cs="Times New Roman"/>
          <w:sz w:val="24"/>
          <w:szCs w:val="24"/>
        </w:rPr>
        <w:t>Dyrektor szkoły w szczególności :</w:t>
      </w:r>
    </w:p>
    <w:p w:rsidR="008D415A" w:rsidRDefault="008D415A" w:rsidP="00FD3ECF">
      <w:pPr>
        <w:pStyle w:val="Akapitzlist"/>
        <w:numPr>
          <w:ilvl w:val="0"/>
          <w:numId w:val="172"/>
        </w:numPr>
        <w:spacing w:after="0"/>
        <w:jc w:val="both"/>
        <w:rPr>
          <w:rFonts w:ascii="Times New Roman" w:hAnsi="Times New Roman" w:cs="Times New Roman"/>
          <w:sz w:val="24"/>
          <w:szCs w:val="24"/>
        </w:rPr>
      </w:pPr>
      <w:r w:rsidRPr="008D415A">
        <w:rPr>
          <w:rFonts w:ascii="Times New Roman" w:hAnsi="Times New Roman" w:cs="Times New Roman"/>
          <w:sz w:val="24"/>
          <w:szCs w:val="24"/>
        </w:rPr>
        <w:t>kieruje działalnością szkoł</w:t>
      </w:r>
      <w:r>
        <w:rPr>
          <w:rFonts w:ascii="Times New Roman" w:hAnsi="Times New Roman" w:cs="Times New Roman"/>
          <w:sz w:val="24"/>
          <w:szCs w:val="24"/>
        </w:rPr>
        <w:t>y i reprezentuje ją na zewnątrz;</w:t>
      </w:r>
    </w:p>
    <w:p w:rsidR="008D415A" w:rsidRDefault="008D415A" w:rsidP="00FD3ECF">
      <w:pPr>
        <w:pStyle w:val="Akapitzlist"/>
        <w:numPr>
          <w:ilvl w:val="0"/>
          <w:numId w:val="172"/>
        </w:numPr>
        <w:spacing w:after="0"/>
        <w:jc w:val="both"/>
        <w:rPr>
          <w:rFonts w:ascii="Times New Roman" w:hAnsi="Times New Roman" w:cs="Times New Roman"/>
          <w:sz w:val="24"/>
          <w:szCs w:val="24"/>
        </w:rPr>
      </w:pPr>
      <w:r w:rsidRPr="008D415A">
        <w:rPr>
          <w:rFonts w:ascii="Times New Roman" w:hAnsi="Times New Roman" w:cs="Times New Roman"/>
          <w:sz w:val="24"/>
          <w:szCs w:val="24"/>
        </w:rPr>
        <w:t>sprawuje nadzór pedagogiczny w ramach, którego prowadzi razem z zespołem nauczycieli ewaluację wewnętrzną oznaczającą diagnozę spełniania wym</w:t>
      </w:r>
      <w:r>
        <w:rPr>
          <w:rFonts w:ascii="Times New Roman" w:hAnsi="Times New Roman" w:cs="Times New Roman"/>
          <w:sz w:val="24"/>
          <w:szCs w:val="24"/>
        </w:rPr>
        <w:t>agań nakładanych przez państwo;</w:t>
      </w:r>
    </w:p>
    <w:p w:rsidR="008D415A" w:rsidRDefault="008D415A" w:rsidP="00FD3ECF">
      <w:pPr>
        <w:pStyle w:val="Akapitzlist"/>
        <w:numPr>
          <w:ilvl w:val="0"/>
          <w:numId w:val="172"/>
        </w:numPr>
        <w:spacing w:after="0"/>
        <w:jc w:val="both"/>
        <w:rPr>
          <w:rFonts w:ascii="Times New Roman" w:hAnsi="Times New Roman" w:cs="Times New Roman"/>
          <w:sz w:val="24"/>
          <w:szCs w:val="24"/>
        </w:rPr>
      </w:pPr>
      <w:r w:rsidRPr="008D415A">
        <w:rPr>
          <w:rFonts w:ascii="Times New Roman" w:hAnsi="Times New Roman" w:cs="Times New Roman"/>
          <w:sz w:val="24"/>
          <w:szCs w:val="24"/>
        </w:rPr>
        <w:t>obserwuje, analizuje i ocenia przebieg procesów kształcenia i wychowania oraz efekty działalności dydaktycznej, wychowawczej i opiekuńczej zatrudnionych w szkole nauczycieli;</w:t>
      </w:r>
    </w:p>
    <w:p w:rsidR="008D415A" w:rsidRDefault="008D415A" w:rsidP="00FD3ECF">
      <w:pPr>
        <w:pStyle w:val="Akapitzlist"/>
        <w:numPr>
          <w:ilvl w:val="0"/>
          <w:numId w:val="172"/>
        </w:numPr>
        <w:spacing w:after="0"/>
        <w:jc w:val="both"/>
        <w:rPr>
          <w:rFonts w:ascii="Times New Roman" w:hAnsi="Times New Roman" w:cs="Times New Roman"/>
          <w:sz w:val="24"/>
          <w:szCs w:val="24"/>
        </w:rPr>
      </w:pPr>
      <w:r w:rsidRPr="008D415A">
        <w:rPr>
          <w:rFonts w:ascii="Times New Roman" w:hAnsi="Times New Roman" w:cs="Times New Roman"/>
          <w:sz w:val="24"/>
          <w:szCs w:val="24"/>
        </w:rPr>
        <w:lastRenderedPageBreak/>
        <w:t>oceniania stan i warunki działalności dydaktycznej, wychowawczej i opiekuńczej nauczycieli;</w:t>
      </w:r>
    </w:p>
    <w:p w:rsidR="008D415A" w:rsidRDefault="008D415A" w:rsidP="00FD3ECF">
      <w:pPr>
        <w:pStyle w:val="Akapitzlist"/>
        <w:numPr>
          <w:ilvl w:val="0"/>
          <w:numId w:val="172"/>
        </w:numPr>
        <w:spacing w:after="0"/>
        <w:jc w:val="both"/>
        <w:rPr>
          <w:rFonts w:ascii="Times New Roman" w:hAnsi="Times New Roman" w:cs="Times New Roman"/>
          <w:sz w:val="24"/>
          <w:szCs w:val="24"/>
        </w:rPr>
      </w:pPr>
      <w:r w:rsidRPr="008D415A">
        <w:rPr>
          <w:rFonts w:ascii="Times New Roman" w:hAnsi="Times New Roman" w:cs="Times New Roman"/>
          <w:sz w:val="24"/>
          <w:szCs w:val="24"/>
        </w:rPr>
        <w:t>udziela pomocy nauczycielom w wykonywaniu ich zadań dydaktycznych wychowawczych i opiekuńczych;</w:t>
      </w:r>
    </w:p>
    <w:p w:rsidR="008D415A" w:rsidRDefault="008D415A" w:rsidP="00FD3ECF">
      <w:pPr>
        <w:pStyle w:val="Akapitzlist"/>
        <w:numPr>
          <w:ilvl w:val="0"/>
          <w:numId w:val="172"/>
        </w:numPr>
        <w:spacing w:after="0"/>
        <w:jc w:val="both"/>
        <w:rPr>
          <w:rFonts w:ascii="Times New Roman" w:hAnsi="Times New Roman" w:cs="Times New Roman"/>
          <w:sz w:val="24"/>
          <w:szCs w:val="24"/>
        </w:rPr>
      </w:pPr>
      <w:r w:rsidRPr="008D415A">
        <w:rPr>
          <w:rFonts w:ascii="Times New Roman" w:hAnsi="Times New Roman" w:cs="Times New Roman"/>
          <w:sz w:val="24"/>
          <w:szCs w:val="24"/>
        </w:rPr>
        <w:t>inspiruje nauczycieli do innowacji pedagogicznych, metodycznych i organizacyjnych;</w:t>
      </w:r>
    </w:p>
    <w:p w:rsidR="008D415A" w:rsidRDefault="008D415A" w:rsidP="00FD3ECF">
      <w:pPr>
        <w:pStyle w:val="Akapitzlist"/>
        <w:numPr>
          <w:ilvl w:val="0"/>
          <w:numId w:val="172"/>
        </w:numPr>
        <w:spacing w:after="0"/>
        <w:jc w:val="both"/>
        <w:rPr>
          <w:rFonts w:ascii="Times New Roman" w:hAnsi="Times New Roman" w:cs="Times New Roman"/>
          <w:sz w:val="24"/>
          <w:szCs w:val="24"/>
        </w:rPr>
      </w:pPr>
      <w:r w:rsidRPr="008D415A">
        <w:rPr>
          <w:rFonts w:ascii="Times New Roman" w:hAnsi="Times New Roman" w:cs="Times New Roman"/>
          <w:sz w:val="24"/>
          <w:szCs w:val="24"/>
        </w:rPr>
        <w:t>w ramach nadzoru przeprowadza ewaluację wewnętrzną i wykorzystuje jej wyniki do doskonalenia jakości pracy szkoły;</w:t>
      </w:r>
    </w:p>
    <w:p w:rsidR="008D415A" w:rsidRDefault="008D415A" w:rsidP="00FD3ECF">
      <w:pPr>
        <w:pStyle w:val="Akapitzlist"/>
        <w:numPr>
          <w:ilvl w:val="0"/>
          <w:numId w:val="172"/>
        </w:numPr>
        <w:spacing w:after="0"/>
        <w:jc w:val="both"/>
        <w:rPr>
          <w:rFonts w:ascii="Times New Roman" w:hAnsi="Times New Roman" w:cs="Times New Roman"/>
          <w:sz w:val="24"/>
          <w:szCs w:val="24"/>
        </w:rPr>
      </w:pPr>
      <w:r w:rsidRPr="008D415A">
        <w:rPr>
          <w:rFonts w:ascii="Times New Roman" w:hAnsi="Times New Roman" w:cs="Times New Roman"/>
          <w:sz w:val="24"/>
          <w:szCs w:val="24"/>
        </w:rPr>
        <w:t>kontroluje przestrzeganie przez nauczycieli przepisów</w:t>
      </w:r>
      <w:r>
        <w:rPr>
          <w:rFonts w:ascii="Times New Roman" w:hAnsi="Times New Roman" w:cs="Times New Roman"/>
          <w:sz w:val="24"/>
          <w:szCs w:val="24"/>
        </w:rPr>
        <w:t xml:space="preserve"> prawa dotyczących działalności dydaktycznej, wychowawczej </w:t>
      </w:r>
      <w:r w:rsidRPr="008D415A">
        <w:rPr>
          <w:rFonts w:ascii="Times New Roman" w:hAnsi="Times New Roman" w:cs="Times New Roman"/>
          <w:sz w:val="24"/>
          <w:szCs w:val="24"/>
        </w:rPr>
        <w:t>i opiekuńczej oraz innej działalności statutowej szkoły lub placówki;</w:t>
      </w:r>
    </w:p>
    <w:p w:rsidR="008D415A" w:rsidRDefault="008D415A" w:rsidP="00FD3ECF">
      <w:pPr>
        <w:pStyle w:val="Akapitzlist"/>
        <w:numPr>
          <w:ilvl w:val="0"/>
          <w:numId w:val="172"/>
        </w:numPr>
        <w:spacing w:after="0"/>
        <w:jc w:val="both"/>
        <w:rPr>
          <w:rFonts w:ascii="Times New Roman" w:hAnsi="Times New Roman" w:cs="Times New Roman"/>
          <w:sz w:val="24"/>
          <w:szCs w:val="24"/>
        </w:rPr>
      </w:pPr>
      <w:r w:rsidRPr="008D415A">
        <w:rPr>
          <w:rFonts w:ascii="Times New Roman" w:hAnsi="Times New Roman" w:cs="Times New Roman"/>
          <w:sz w:val="24"/>
          <w:szCs w:val="24"/>
        </w:rPr>
        <w:t>wspomaga nauczycieli w realizacji ich zadań, w szczególności przez:</w:t>
      </w:r>
    </w:p>
    <w:p w:rsidR="008D415A" w:rsidRDefault="008D415A" w:rsidP="00FD3ECF">
      <w:pPr>
        <w:pStyle w:val="Akapitzlist"/>
        <w:numPr>
          <w:ilvl w:val="0"/>
          <w:numId w:val="173"/>
        </w:numPr>
        <w:spacing w:after="0"/>
        <w:jc w:val="both"/>
        <w:rPr>
          <w:rFonts w:ascii="Times New Roman" w:hAnsi="Times New Roman" w:cs="Times New Roman"/>
          <w:sz w:val="24"/>
          <w:szCs w:val="24"/>
        </w:rPr>
      </w:pPr>
      <w:r w:rsidRPr="008D415A">
        <w:rPr>
          <w:rFonts w:ascii="Times New Roman" w:hAnsi="Times New Roman" w:cs="Times New Roman"/>
          <w:sz w:val="24"/>
          <w:szCs w:val="24"/>
        </w:rPr>
        <w:t>dia</w:t>
      </w:r>
      <w:r w:rsidR="00EC516B">
        <w:rPr>
          <w:rFonts w:ascii="Times New Roman" w:hAnsi="Times New Roman" w:cs="Times New Roman"/>
          <w:sz w:val="24"/>
          <w:szCs w:val="24"/>
        </w:rPr>
        <w:t>gnozę pracy szkoły</w:t>
      </w:r>
      <w:r>
        <w:rPr>
          <w:rFonts w:ascii="Times New Roman" w:hAnsi="Times New Roman" w:cs="Times New Roman"/>
          <w:sz w:val="24"/>
          <w:szCs w:val="24"/>
        </w:rPr>
        <w:t>;</w:t>
      </w:r>
    </w:p>
    <w:p w:rsidR="008D415A" w:rsidRDefault="008D415A" w:rsidP="00FD3ECF">
      <w:pPr>
        <w:pStyle w:val="Akapitzlist"/>
        <w:numPr>
          <w:ilvl w:val="0"/>
          <w:numId w:val="173"/>
        </w:numPr>
        <w:spacing w:after="0"/>
        <w:jc w:val="both"/>
        <w:rPr>
          <w:rFonts w:ascii="Times New Roman" w:hAnsi="Times New Roman" w:cs="Times New Roman"/>
          <w:sz w:val="24"/>
          <w:szCs w:val="24"/>
        </w:rPr>
      </w:pPr>
      <w:r w:rsidRPr="008D415A">
        <w:rPr>
          <w:rFonts w:ascii="Times New Roman" w:hAnsi="Times New Roman" w:cs="Times New Roman"/>
          <w:sz w:val="24"/>
          <w:szCs w:val="24"/>
        </w:rPr>
        <w:t>planowanie działań rozwojowych, w tym motywowanie nauczyc</w:t>
      </w:r>
      <w:r>
        <w:rPr>
          <w:rFonts w:ascii="Times New Roman" w:hAnsi="Times New Roman" w:cs="Times New Roman"/>
          <w:sz w:val="24"/>
          <w:szCs w:val="24"/>
        </w:rPr>
        <w:t>ieli do doskonalenia zawodowego;</w:t>
      </w:r>
    </w:p>
    <w:p w:rsidR="008D415A" w:rsidRDefault="008D415A" w:rsidP="00FD3ECF">
      <w:pPr>
        <w:pStyle w:val="Akapitzlist"/>
        <w:numPr>
          <w:ilvl w:val="0"/>
          <w:numId w:val="173"/>
        </w:numPr>
        <w:spacing w:after="0"/>
        <w:jc w:val="both"/>
        <w:rPr>
          <w:rFonts w:ascii="Times New Roman" w:hAnsi="Times New Roman" w:cs="Times New Roman"/>
          <w:sz w:val="24"/>
          <w:szCs w:val="24"/>
        </w:rPr>
      </w:pPr>
      <w:r w:rsidRPr="008D415A">
        <w:rPr>
          <w:rFonts w:ascii="Times New Roman" w:hAnsi="Times New Roman" w:cs="Times New Roman"/>
          <w:sz w:val="24"/>
          <w:szCs w:val="24"/>
        </w:rPr>
        <w:t>prowadzenie działań rozwojowych, w tym organizowanie szkoleń i narad.</w:t>
      </w:r>
    </w:p>
    <w:p w:rsidR="00EC516B" w:rsidRPr="00EC516B" w:rsidRDefault="00EC516B" w:rsidP="00FD3ECF">
      <w:pPr>
        <w:pStyle w:val="Akapitzlist"/>
        <w:numPr>
          <w:ilvl w:val="0"/>
          <w:numId w:val="172"/>
        </w:numPr>
        <w:spacing w:after="0"/>
        <w:jc w:val="both"/>
        <w:rPr>
          <w:rFonts w:ascii="Times New Roman" w:hAnsi="Times New Roman" w:cs="Times New Roman"/>
          <w:sz w:val="24"/>
          <w:szCs w:val="24"/>
        </w:rPr>
      </w:pPr>
      <w:r>
        <w:rPr>
          <w:rFonts w:ascii="Times New Roman" w:hAnsi="Times New Roman" w:cs="Times New Roman"/>
          <w:sz w:val="24"/>
          <w:szCs w:val="24"/>
        </w:rPr>
        <w:t xml:space="preserve"> monitoruje pracę szkoły.</w:t>
      </w:r>
    </w:p>
    <w:p w:rsidR="00B9775A" w:rsidRDefault="008D415A" w:rsidP="00FD3ECF">
      <w:pPr>
        <w:pStyle w:val="Akapitzlist"/>
        <w:numPr>
          <w:ilvl w:val="0"/>
          <w:numId w:val="170"/>
        </w:numPr>
        <w:spacing w:after="0"/>
        <w:jc w:val="both"/>
        <w:rPr>
          <w:rFonts w:ascii="Times New Roman" w:hAnsi="Times New Roman" w:cs="Times New Roman"/>
          <w:sz w:val="24"/>
          <w:szCs w:val="24"/>
        </w:rPr>
      </w:pPr>
      <w:r w:rsidRPr="00B9775A">
        <w:rPr>
          <w:rFonts w:ascii="Times New Roman" w:hAnsi="Times New Roman" w:cs="Times New Roman"/>
          <w:sz w:val="24"/>
          <w:szCs w:val="24"/>
        </w:rPr>
        <w:t>Ewaluację wewnętrzną przeprowadza w odniesieniu do zagadnień uznanych w szkole lub placówce za ist</w:t>
      </w:r>
      <w:r w:rsidR="00B9775A">
        <w:rPr>
          <w:rFonts w:ascii="Times New Roman" w:hAnsi="Times New Roman" w:cs="Times New Roman"/>
          <w:sz w:val="24"/>
          <w:szCs w:val="24"/>
        </w:rPr>
        <w:t xml:space="preserve">otne </w:t>
      </w:r>
      <w:r w:rsidRPr="00B9775A">
        <w:rPr>
          <w:rFonts w:ascii="Times New Roman" w:hAnsi="Times New Roman" w:cs="Times New Roman"/>
          <w:sz w:val="24"/>
          <w:szCs w:val="24"/>
        </w:rPr>
        <w:t>w jej działalności.</w:t>
      </w:r>
    </w:p>
    <w:p w:rsidR="008D415A" w:rsidRPr="00B9775A" w:rsidRDefault="008D415A" w:rsidP="00FD3ECF">
      <w:pPr>
        <w:pStyle w:val="Akapitzlist"/>
        <w:numPr>
          <w:ilvl w:val="0"/>
          <w:numId w:val="174"/>
        </w:numPr>
        <w:spacing w:after="0"/>
        <w:jc w:val="both"/>
        <w:rPr>
          <w:rFonts w:ascii="Times New Roman" w:hAnsi="Times New Roman" w:cs="Times New Roman"/>
          <w:sz w:val="24"/>
          <w:szCs w:val="24"/>
        </w:rPr>
      </w:pPr>
      <w:r w:rsidRPr="00B9775A">
        <w:rPr>
          <w:rFonts w:ascii="Times New Roman" w:hAnsi="Times New Roman" w:cs="Times New Roman"/>
          <w:sz w:val="24"/>
          <w:szCs w:val="24"/>
        </w:rPr>
        <w:t>W celu realizacji w/w zadań dyrektor szkoły w szc</w:t>
      </w:r>
      <w:r w:rsidR="00B9775A">
        <w:rPr>
          <w:rFonts w:ascii="Times New Roman" w:hAnsi="Times New Roman" w:cs="Times New Roman"/>
          <w:sz w:val="24"/>
          <w:szCs w:val="24"/>
        </w:rPr>
        <w:t xml:space="preserve">zególności obserwuje prowadzone </w:t>
      </w:r>
      <w:r w:rsidRPr="00B9775A">
        <w:rPr>
          <w:rFonts w:ascii="Times New Roman" w:hAnsi="Times New Roman" w:cs="Times New Roman"/>
          <w:sz w:val="24"/>
          <w:szCs w:val="24"/>
        </w:rPr>
        <w:t>przez nauczycieli zaj</w:t>
      </w:r>
      <w:r w:rsidR="00B9775A">
        <w:rPr>
          <w:rFonts w:ascii="Times New Roman" w:hAnsi="Times New Roman" w:cs="Times New Roman"/>
          <w:sz w:val="24"/>
          <w:szCs w:val="24"/>
        </w:rPr>
        <w:t xml:space="preserve">ęcia dydaktyczne, wychowawcze i opiekuńcze oraz inne zajęcia i </w:t>
      </w:r>
      <w:r w:rsidR="00EC516B">
        <w:rPr>
          <w:rFonts w:ascii="Times New Roman" w:hAnsi="Times New Roman" w:cs="Times New Roman"/>
          <w:sz w:val="24"/>
          <w:szCs w:val="24"/>
        </w:rPr>
        <w:t xml:space="preserve">czynności wynikające </w:t>
      </w:r>
      <w:r w:rsidRPr="00B9775A">
        <w:rPr>
          <w:rFonts w:ascii="Times New Roman" w:hAnsi="Times New Roman" w:cs="Times New Roman"/>
          <w:sz w:val="24"/>
          <w:szCs w:val="24"/>
        </w:rPr>
        <w:t>z działalnośc</w:t>
      </w:r>
      <w:r w:rsidR="00EC516B">
        <w:rPr>
          <w:rFonts w:ascii="Times New Roman" w:hAnsi="Times New Roman" w:cs="Times New Roman"/>
          <w:sz w:val="24"/>
          <w:szCs w:val="24"/>
        </w:rPr>
        <w:t>i statutowej szkoły</w:t>
      </w:r>
      <w:r w:rsidRPr="00B9775A">
        <w:rPr>
          <w:rFonts w:ascii="Times New Roman" w:hAnsi="Times New Roman" w:cs="Times New Roman"/>
          <w:sz w:val="24"/>
          <w:szCs w:val="24"/>
        </w:rPr>
        <w:t>.</w:t>
      </w:r>
    </w:p>
    <w:p w:rsidR="00B9775A" w:rsidRDefault="00EC516B" w:rsidP="00FD3ECF">
      <w:pPr>
        <w:pStyle w:val="Akapitzlist"/>
        <w:numPr>
          <w:ilvl w:val="0"/>
          <w:numId w:val="170"/>
        </w:numPr>
        <w:spacing w:after="0"/>
        <w:jc w:val="both"/>
        <w:rPr>
          <w:rFonts w:ascii="Times New Roman" w:hAnsi="Times New Roman" w:cs="Times New Roman"/>
          <w:sz w:val="24"/>
          <w:szCs w:val="24"/>
        </w:rPr>
      </w:pPr>
      <w:r>
        <w:rPr>
          <w:rFonts w:ascii="Times New Roman" w:hAnsi="Times New Roman" w:cs="Times New Roman"/>
          <w:sz w:val="24"/>
          <w:szCs w:val="24"/>
        </w:rPr>
        <w:t xml:space="preserve">Dyrektor szkoły </w:t>
      </w:r>
      <w:r w:rsidR="008D415A" w:rsidRPr="00B9775A">
        <w:rPr>
          <w:rFonts w:ascii="Times New Roman" w:hAnsi="Times New Roman" w:cs="Times New Roman"/>
          <w:sz w:val="24"/>
          <w:szCs w:val="24"/>
        </w:rPr>
        <w:t>opracowuje na każdy rok szkolny plan nadzoru pe</w:t>
      </w:r>
      <w:r w:rsidR="00B9775A">
        <w:rPr>
          <w:rFonts w:ascii="Times New Roman" w:hAnsi="Times New Roman" w:cs="Times New Roman"/>
          <w:sz w:val="24"/>
          <w:szCs w:val="24"/>
        </w:rPr>
        <w:t xml:space="preserve">dagogicznego, który przedstawia </w:t>
      </w:r>
      <w:r>
        <w:rPr>
          <w:rFonts w:ascii="Times New Roman" w:hAnsi="Times New Roman" w:cs="Times New Roman"/>
          <w:sz w:val="24"/>
          <w:szCs w:val="24"/>
        </w:rPr>
        <w:t>podczas zebrania</w:t>
      </w:r>
      <w:r w:rsidR="008D415A" w:rsidRPr="00B9775A">
        <w:rPr>
          <w:rFonts w:ascii="Times New Roman" w:hAnsi="Times New Roman" w:cs="Times New Roman"/>
          <w:sz w:val="24"/>
          <w:szCs w:val="24"/>
        </w:rPr>
        <w:t xml:space="preserve"> rady p</w:t>
      </w:r>
      <w:r>
        <w:rPr>
          <w:rFonts w:ascii="Times New Roman" w:hAnsi="Times New Roman" w:cs="Times New Roman"/>
          <w:sz w:val="24"/>
          <w:szCs w:val="24"/>
        </w:rPr>
        <w:t xml:space="preserve">edagogicznej w terminie do </w:t>
      </w:r>
      <w:r w:rsidR="008D415A" w:rsidRPr="00B9775A">
        <w:rPr>
          <w:rFonts w:ascii="Times New Roman" w:hAnsi="Times New Roman" w:cs="Times New Roman"/>
          <w:sz w:val="24"/>
          <w:szCs w:val="24"/>
        </w:rPr>
        <w:t>15 września roku szkolnego, którego dotyczy plan:</w:t>
      </w:r>
    </w:p>
    <w:p w:rsidR="008D415A" w:rsidRPr="00B9775A" w:rsidRDefault="008D415A" w:rsidP="00FD3ECF">
      <w:pPr>
        <w:pStyle w:val="Akapitzlist"/>
        <w:numPr>
          <w:ilvl w:val="0"/>
          <w:numId w:val="175"/>
        </w:numPr>
        <w:spacing w:after="0"/>
        <w:jc w:val="both"/>
        <w:rPr>
          <w:rFonts w:ascii="Times New Roman" w:hAnsi="Times New Roman" w:cs="Times New Roman"/>
          <w:sz w:val="24"/>
          <w:szCs w:val="24"/>
        </w:rPr>
      </w:pPr>
      <w:r w:rsidRPr="00B9775A">
        <w:rPr>
          <w:rFonts w:ascii="Times New Roman" w:hAnsi="Times New Roman" w:cs="Times New Roman"/>
          <w:sz w:val="24"/>
          <w:szCs w:val="24"/>
        </w:rPr>
        <w:t>plan nadzoru jest opracowywany z uwzględnieniem wniosków z nadzoru pedagogicznego sprawowanego w poprzednim roku szkolnym.</w:t>
      </w:r>
    </w:p>
    <w:p w:rsidR="00B9775A" w:rsidRDefault="00B9775A" w:rsidP="00FD3ECF">
      <w:pPr>
        <w:pStyle w:val="Akapitzlist"/>
        <w:numPr>
          <w:ilvl w:val="0"/>
          <w:numId w:val="170"/>
        </w:numPr>
        <w:spacing w:after="0"/>
        <w:jc w:val="both"/>
        <w:rPr>
          <w:rFonts w:ascii="Times New Roman" w:hAnsi="Times New Roman" w:cs="Times New Roman"/>
          <w:sz w:val="24"/>
          <w:szCs w:val="24"/>
        </w:rPr>
      </w:pPr>
      <w:r>
        <w:rPr>
          <w:rFonts w:ascii="Times New Roman" w:hAnsi="Times New Roman" w:cs="Times New Roman"/>
          <w:sz w:val="24"/>
          <w:szCs w:val="24"/>
        </w:rPr>
        <w:t>P</w:t>
      </w:r>
      <w:r w:rsidR="008D415A" w:rsidRPr="00B9775A">
        <w:rPr>
          <w:rFonts w:ascii="Times New Roman" w:hAnsi="Times New Roman" w:cs="Times New Roman"/>
          <w:sz w:val="24"/>
          <w:szCs w:val="24"/>
        </w:rPr>
        <w:t>lan nadzoru zawiera w szczególności:</w:t>
      </w:r>
    </w:p>
    <w:p w:rsidR="00B9775A" w:rsidRDefault="008D415A" w:rsidP="00FD3ECF">
      <w:pPr>
        <w:pStyle w:val="Akapitzlist"/>
        <w:numPr>
          <w:ilvl w:val="0"/>
          <w:numId w:val="176"/>
        </w:numPr>
        <w:spacing w:after="0"/>
        <w:jc w:val="both"/>
        <w:rPr>
          <w:rFonts w:ascii="Times New Roman" w:hAnsi="Times New Roman" w:cs="Times New Roman"/>
          <w:sz w:val="24"/>
          <w:szCs w:val="24"/>
        </w:rPr>
      </w:pPr>
      <w:r w:rsidRPr="00B9775A">
        <w:rPr>
          <w:rFonts w:ascii="Times New Roman" w:hAnsi="Times New Roman" w:cs="Times New Roman"/>
          <w:sz w:val="24"/>
          <w:szCs w:val="24"/>
        </w:rPr>
        <w:t>przedmiot ewaluacji wewnętrznej oraz termin jej przeprowadzenia;</w:t>
      </w:r>
    </w:p>
    <w:p w:rsidR="00B9775A" w:rsidRDefault="008D415A" w:rsidP="00FD3ECF">
      <w:pPr>
        <w:pStyle w:val="Akapitzlist"/>
        <w:numPr>
          <w:ilvl w:val="0"/>
          <w:numId w:val="176"/>
        </w:numPr>
        <w:spacing w:after="0"/>
        <w:jc w:val="both"/>
        <w:rPr>
          <w:rFonts w:ascii="Times New Roman" w:hAnsi="Times New Roman" w:cs="Times New Roman"/>
          <w:sz w:val="24"/>
          <w:szCs w:val="24"/>
        </w:rPr>
      </w:pPr>
      <w:r w:rsidRPr="00B9775A">
        <w:rPr>
          <w:rFonts w:ascii="Times New Roman" w:hAnsi="Times New Roman" w:cs="Times New Roman"/>
          <w:sz w:val="24"/>
          <w:szCs w:val="24"/>
        </w:rPr>
        <w:t>tematykę i terminy przeprowadzania kontroli przestrzegania przez nauczycieli przepisów</w:t>
      </w:r>
      <w:r w:rsidR="00B9775A">
        <w:rPr>
          <w:rFonts w:ascii="Times New Roman" w:hAnsi="Times New Roman" w:cs="Times New Roman"/>
          <w:sz w:val="24"/>
          <w:szCs w:val="24"/>
        </w:rPr>
        <w:t xml:space="preserve"> prawa dotyczących działalności </w:t>
      </w:r>
      <w:r w:rsidRPr="00B9775A">
        <w:rPr>
          <w:rFonts w:ascii="Times New Roman" w:hAnsi="Times New Roman" w:cs="Times New Roman"/>
          <w:sz w:val="24"/>
          <w:szCs w:val="24"/>
        </w:rPr>
        <w:t>dydaktycznej, wychowawczej i opiekuńczej oraz innej działalności statutowej szkoły lub placówki;</w:t>
      </w:r>
    </w:p>
    <w:p w:rsidR="00B9775A" w:rsidRDefault="008D415A" w:rsidP="00FD3ECF">
      <w:pPr>
        <w:pStyle w:val="Akapitzlist"/>
        <w:numPr>
          <w:ilvl w:val="0"/>
          <w:numId w:val="176"/>
        </w:numPr>
        <w:spacing w:after="0"/>
        <w:jc w:val="both"/>
        <w:rPr>
          <w:rFonts w:ascii="Times New Roman" w:hAnsi="Times New Roman" w:cs="Times New Roman"/>
          <w:sz w:val="24"/>
          <w:szCs w:val="24"/>
        </w:rPr>
      </w:pPr>
      <w:r w:rsidRPr="00B9775A">
        <w:rPr>
          <w:rFonts w:ascii="Times New Roman" w:hAnsi="Times New Roman" w:cs="Times New Roman"/>
          <w:sz w:val="24"/>
          <w:szCs w:val="24"/>
        </w:rPr>
        <w:t>zakres wspomagania nauczycieli w realizacji ich zadań;</w:t>
      </w:r>
    </w:p>
    <w:p w:rsidR="00EC516B" w:rsidRDefault="00EC516B" w:rsidP="00FD3ECF">
      <w:pPr>
        <w:pStyle w:val="Akapitzlist"/>
        <w:numPr>
          <w:ilvl w:val="0"/>
          <w:numId w:val="176"/>
        </w:numPr>
        <w:spacing w:after="0"/>
        <w:jc w:val="both"/>
        <w:rPr>
          <w:rFonts w:ascii="Times New Roman" w:hAnsi="Times New Roman" w:cs="Times New Roman"/>
          <w:sz w:val="24"/>
          <w:szCs w:val="24"/>
        </w:rPr>
      </w:pPr>
      <w:r>
        <w:rPr>
          <w:rFonts w:ascii="Times New Roman" w:hAnsi="Times New Roman" w:cs="Times New Roman"/>
          <w:sz w:val="24"/>
          <w:szCs w:val="24"/>
        </w:rPr>
        <w:t>zakres monitorowania;</w:t>
      </w:r>
    </w:p>
    <w:p w:rsidR="008D415A" w:rsidRPr="00B9775A" w:rsidRDefault="008D415A" w:rsidP="00FD3ECF">
      <w:pPr>
        <w:pStyle w:val="Akapitzlist"/>
        <w:numPr>
          <w:ilvl w:val="0"/>
          <w:numId w:val="176"/>
        </w:numPr>
        <w:spacing w:after="0"/>
        <w:jc w:val="both"/>
        <w:rPr>
          <w:rFonts w:ascii="Times New Roman" w:hAnsi="Times New Roman" w:cs="Times New Roman"/>
          <w:sz w:val="24"/>
          <w:szCs w:val="24"/>
        </w:rPr>
      </w:pPr>
      <w:r w:rsidRPr="00B9775A">
        <w:rPr>
          <w:rFonts w:ascii="Times New Roman" w:hAnsi="Times New Roman" w:cs="Times New Roman"/>
          <w:sz w:val="24"/>
          <w:szCs w:val="24"/>
        </w:rPr>
        <w:t>w przypadku dokonania zmian w planie nadzoru, o dyrektor szkoły lub placówki niezwłocznie informuje radę pedagogiczną o wprowadzonych zmianach.</w:t>
      </w:r>
    </w:p>
    <w:p w:rsidR="008D415A" w:rsidRPr="00B9775A" w:rsidRDefault="008D415A" w:rsidP="00FD3ECF">
      <w:pPr>
        <w:pStyle w:val="Akapitzlist"/>
        <w:numPr>
          <w:ilvl w:val="0"/>
          <w:numId w:val="170"/>
        </w:numPr>
        <w:spacing w:after="0"/>
        <w:jc w:val="both"/>
        <w:rPr>
          <w:rFonts w:ascii="Times New Roman" w:hAnsi="Times New Roman" w:cs="Times New Roman"/>
          <w:sz w:val="24"/>
          <w:szCs w:val="24"/>
        </w:rPr>
      </w:pPr>
      <w:r w:rsidRPr="00B9775A">
        <w:rPr>
          <w:rFonts w:ascii="Times New Roman" w:hAnsi="Times New Roman" w:cs="Times New Roman"/>
          <w:sz w:val="24"/>
          <w:szCs w:val="24"/>
        </w:rPr>
        <w:t xml:space="preserve">Dyrektor szkoły lub placówki, w terminie do dnia 31 sierpnia, przedstawia na zebraniu rady pedagogicznej wyniki i wnioski ze sprawowanego nadzoru pedagogicznego. </w:t>
      </w:r>
    </w:p>
    <w:p w:rsidR="00B9775A" w:rsidRDefault="008D415A" w:rsidP="00FD3ECF">
      <w:pPr>
        <w:pStyle w:val="Akapitzlist"/>
        <w:numPr>
          <w:ilvl w:val="0"/>
          <w:numId w:val="170"/>
        </w:numPr>
        <w:spacing w:after="0"/>
        <w:jc w:val="both"/>
        <w:rPr>
          <w:rFonts w:ascii="Times New Roman" w:hAnsi="Times New Roman" w:cs="Times New Roman"/>
          <w:sz w:val="24"/>
          <w:szCs w:val="24"/>
        </w:rPr>
      </w:pPr>
      <w:r w:rsidRPr="00B9775A">
        <w:rPr>
          <w:rFonts w:ascii="Times New Roman" w:hAnsi="Times New Roman" w:cs="Times New Roman"/>
          <w:sz w:val="24"/>
          <w:szCs w:val="24"/>
        </w:rPr>
        <w:t xml:space="preserve">Podejmuje decyzje administracyjne dotyczące np. odroczenia obowiązku szkolnego, a także kierownicze typu: </w:t>
      </w:r>
    </w:p>
    <w:p w:rsidR="00B9775A" w:rsidRDefault="008D415A" w:rsidP="00FD3ECF">
      <w:pPr>
        <w:pStyle w:val="Akapitzlist"/>
        <w:numPr>
          <w:ilvl w:val="0"/>
          <w:numId w:val="177"/>
        </w:numPr>
        <w:spacing w:after="0"/>
        <w:jc w:val="both"/>
        <w:rPr>
          <w:rFonts w:ascii="Times New Roman" w:hAnsi="Times New Roman" w:cs="Times New Roman"/>
          <w:sz w:val="24"/>
          <w:szCs w:val="24"/>
        </w:rPr>
      </w:pPr>
      <w:r w:rsidRPr="00B9775A">
        <w:rPr>
          <w:rFonts w:ascii="Times New Roman" w:hAnsi="Times New Roman" w:cs="Times New Roman"/>
          <w:sz w:val="24"/>
          <w:szCs w:val="24"/>
        </w:rPr>
        <w:lastRenderedPageBreak/>
        <w:t>wstrzymania wykonania uchwały rady pedagogicznej, zwolnienia ucznia z zajęć lub części zadań wykonywanych podczas wychowania fizycznego, nauki drugiego języka nowożytnego i zajęć komputerowych</w:t>
      </w:r>
      <w:r w:rsidR="00EC516B">
        <w:rPr>
          <w:rFonts w:ascii="Times New Roman" w:hAnsi="Times New Roman" w:cs="Times New Roman"/>
          <w:sz w:val="24"/>
          <w:szCs w:val="24"/>
        </w:rPr>
        <w:t>/informatyki</w:t>
      </w:r>
      <w:r w:rsidRPr="00B9775A">
        <w:rPr>
          <w:rFonts w:ascii="Times New Roman" w:hAnsi="Times New Roman" w:cs="Times New Roman"/>
          <w:sz w:val="24"/>
          <w:szCs w:val="24"/>
        </w:rPr>
        <w:t>;</w:t>
      </w:r>
    </w:p>
    <w:p w:rsidR="00B9775A" w:rsidRDefault="008D415A" w:rsidP="00FD3ECF">
      <w:pPr>
        <w:pStyle w:val="Akapitzlist"/>
        <w:numPr>
          <w:ilvl w:val="0"/>
          <w:numId w:val="177"/>
        </w:numPr>
        <w:spacing w:after="0"/>
        <w:jc w:val="both"/>
        <w:rPr>
          <w:rFonts w:ascii="Times New Roman" w:hAnsi="Times New Roman" w:cs="Times New Roman"/>
          <w:sz w:val="24"/>
          <w:szCs w:val="24"/>
        </w:rPr>
      </w:pPr>
      <w:r w:rsidRPr="00B9775A">
        <w:rPr>
          <w:rFonts w:ascii="Times New Roman" w:hAnsi="Times New Roman" w:cs="Times New Roman"/>
          <w:sz w:val="24"/>
          <w:szCs w:val="24"/>
        </w:rPr>
        <w:t>sprawuje opiekę nad uczniami oraz stwarza warunki harmonijnego rozwoju psychofizycznego poprzez aktywne działania prozdrowotne;</w:t>
      </w:r>
    </w:p>
    <w:p w:rsidR="00B9775A" w:rsidRDefault="008D415A" w:rsidP="00FD3ECF">
      <w:pPr>
        <w:pStyle w:val="Akapitzlist"/>
        <w:numPr>
          <w:ilvl w:val="0"/>
          <w:numId w:val="177"/>
        </w:numPr>
        <w:spacing w:after="0"/>
        <w:jc w:val="both"/>
        <w:rPr>
          <w:rFonts w:ascii="Times New Roman" w:hAnsi="Times New Roman" w:cs="Times New Roman"/>
          <w:sz w:val="24"/>
          <w:szCs w:val="24"/>
        </w:rPr>
      </w:pPr>
      <w:r w:rsidRPr="00B9775A">
        <w:rPr>
          <w:rFonts w:ascii="Times New Roman" w:hAnsi="Times New Roman" w:cs="Times New Roman"/>
          <w:sz w:val="24"/>
          <w:szCs w:val="24"/>
        </w:rPr>
        <w:t>realizuje uchwały rady ped</w:t>
      </w:r>
      <w:r w:rsidR="00EC516B">
        <w:rPr>
          <w:rFonts w:ascii="Times New Roman" w:hAnsi="Times New Roman" w:cs="Times New Roman"/>
          <w:sz w:val="24"/>
          <w:szCs w:val="24"/>
        </w:rPr>
        <w:t xml:space="preserve">agogicznej i rady </w:t>
      </w:r>
      <w:r w:rsidRPr="00B9775A">
        <w:rPr>
          <w:rFonts w:ascii="Times New Roman" w:hAnsi="Times New Roman" w:cs="Times New Roman"/>
          <w:sz w:val="24"/>
          <w:szCs w:val="24"/>
        </w:rPr>
        <w:t>rodziców podjęte w ramach kompet</w:t>
      </w:r>
      <w:r w:rsidR="00B9775A">
        <w:rPr>
          <w:rFonts w:ascii="Times New Roman" w:hAnsi="Times New Roman" w:cs="Times New Roman"/>
          <w:sz w:val="24"/>
          <w:szCs w:val="24"/>
        </w:rPr>
        <w:t>encji stanowiących;</w:t>
      </w:r>
    </w:p>
    <w:p w:rsidR="00B9775A" w:rsidRDefault="008D415A" w:rsidP="00FD3ECF">
      <w:pPr>
        <w:pStyle w:val="Akapitzlist"/>
        <w:numPr>
          <w:ilvl w:val="0"/>
          <w:numId w:val="177"/>
        </w:numPr>
        <w:spacing w:after="0"/>
        <w:jc w:val="both"/>
        <w:rPr>
          <w:rFonts w:ascii="Times New Roman" w:hAnsi="Times New Roman" w:cs="Times New Roman"/>
          <w:sz w:val="24"/>
          <w:szCs w:val="24"/>
        </w:rPr>
      </w:pPr>
      <w:r w:rsidRPr="00B9775A">
        <w:rPr>
          <w:rFonts w:ascii="Times New Roman" w:hAnsi="Times New Roman" w:cs="Times New Roman"/>
          <w:sz w:val="24"/>
          <w:szCs w:val="24"/>
        </w:rPr>
        <w:t>dysponuje środkami określonymi w planie finansowym szkoły zaopiniowanymi przez radę rodziców i ponosi odpowiedzialność za ich prawidłowe wykorzystanie, a także może organizować administracyjną, finansową i gospodarczą obsługę szkoły;</w:t>
      </w:r>
    </w:p>
    <w:p w:rsidR="00B9775A" w:rsidRDefault="008D415A" w:rsidP="00FD3ECF">
      <w:pPr>
        <w:pStyle w:val="Akapitzlist"/>
        <w:numPr>
          <w:ilvl w:val="0"/>
          <w:numId w:val="177"/>
        </w:numPr>
        <w:spacing w:after="0"/>
        <w:jc w:val="both"/>
        <w:rPr>
          <w:rFonts w:ascii="Times New Roman" w:hAnsi="Times New Roman" w:cs="Times New Roman"/>
          <w:sz w:val="24"/>
          <w:szCs w:val="24"/>
        </w:rPr>
      </w:pPr>
      <w:r w:rsidRPr="00B9775A">
        <w:rPr>
          <w:rFonts w:ascii="Times New Roman" w:hAnsi="Times New Roman" w:cs="Times New Roman"/>
          <w:sz w:val="24"/>
          <w:szCs w:val="24"/>
        </w:rPr>
        <w:t>wykonuje inne zadania wynikające z przepisów szczególnych;</w:t>
      </w:r>
    </w:p>
    <w:p w:rsidR="00B9775A" w:rsidRDefault="008D415A" w:rsidP="00FD3ECF">
      <w:pPr>
        <w:pStyle w:val="Akapitzlist"/>
        <w:numPr>
          <w:ilvl w:val="0"/>
          <w:numId w:val="177"/>
        </w:numPr>
        <w:spacing w:after="0"/>
        <w:jc w:val="both"/>
        <w:rPr>
          <w:rFonts w:ascii="Times New Roman" w:hAnsi="Times New Roman" w:cs="Times New Roman"/>
          <w:sz w:val="24"/>
          <w:szCs w:val="24"/>
        </w:rPr>
      </w:pPr>
      <w:r w:rsidRPr="00B9775A">
        <w:rPr>
          <w:rFonts w:ascii="Times New Roman" w:hAnsi="Times New Roman" w:cs="Times New Roman"/>
          <w:sz w:val="24"/>
          <w:szCs w:val="24"/>
        </w:rPr>
        <w:t>współdziała ze szkołami wyższymi oraz zakładami kształcenia nauczycieli w organizacji praktyk pedagogicznych;</w:t>
      </w:r>
    </w:p>
    <w:p w:rsidR="00B9775A" w:rsidRDefault="008D415A" w:rsidP="00FD3ECF">
      <w:pPr>
        <w:pStyle w:val="Akapitzlist"/>
        <w:numPr>
          <w:ilvl w:val="0"/>
          <w:numId w:val="177"/>
        </w:numPr>
        <w:spacing w:after="0"/>
        <w:jc w:val="both"/>
        <w:rPr>
          <w:rFonts w:ascii="Times New Roman" w:hAnsi="Times New Roman" w:cs="Times New Roman"/>
          <w:sz w:val="24"/>
          <w:szCs w:val="24"/>
        </w:rPr>
      </w:pPr>
      <w:r w:rsidRPr="00B9775A">
        <w:rPr>
          <w:rFonts w:ascii="Times New Roman" w:hAnsi="Times New Roman" w:cs="Times New Roman"/>
          <w:sz w:val="24"/>
          <w:szCs w:val="24"/>
        </w:rPr>
        <w:t>nadzoruje pracę koordynatora ds. bezpieczeństwa oraz sam inicjuje działania zapewniające pełne bezpieczeństwo uczniów;</w:t>
      </w:r>
    </w:p>
    <w:p w:rsidR="00B9775A" w:rsidRDefault="00B9775A" w:rsidP="00FD3ECF">
      <w:pPr>
        <w:pStyle w:val="Akapitzlist"/>
        <w:numPr>
          <w:ilvl w:val="0"/>
          <w:numId w:val="170"/>
        </w:numPr>
        <w:spacing w:after="0"/>
        <w:jc w:val="both"/>
        <w:rPr>
          <w:rFonts w:ascii="Times New Roman" w:hAnsi="Times New Roman" w:cs="Times New Roman"/>
          <w:sz w:val="24"/>
          <w:szCs w:val="24"/>
        </w:rPr>
      </w:pPr>
      <w:r>
        <w:rPr>
          <w:rFonts w:ascii="Times New Roman" w:hAnsi="Times New Roman" w:cs="Times New Roman"/>
          <w:sz w:val="24"/>
          <w:szCs w:val="24"/>
        </w:rPr>
        <w:t>M</w:t>
      </w:r>
      <w:r w:rsidR="008D415A" w:rsidRPr="00B9775A">
        <w:rPr>
          <w:rFonts w:ascii="Times New Roman" w:hAnsi="Times New Roman" w:cs="Times New Roman"/>
          <w:sz w:val="24"/>
          <w:szCs w:val="24"/>
        </w:rPr>
        <w:t>oże z własnej inicjaty</w:t>
      </w:r>
      <w:r w:rsidR="00EC516B">
        <w:rPr>
          <w:rFonts w:ascii="Times New Roman" w:hAnsi="Times New Roman" w:cs="Times New Roman"/>
          <w:sz w:val="24"/>
          <w:szCs w:val="24"/>
        </w:rPr>
        <w:t xml:space="preserve">wy lub na wniosek </w:t>
      </w:r>
      <w:r w:rsidR="008D415A" w:rsidRPr="00B9775A">
        <w:rPr>
          <w:rFonts w:ascii="Times New Roman" w:hAnsi="Times New Roman" w:cs="Times New Roman"/>
          <w:sz w:val="24"/>
          <w:szCs w:val="24"/>
        </w:rPr>
        <w:t>rodziców, rady pedagogicznej lub samorządu uczniowskiego, za zgo</w:t>
      </w:r>
      <w:r w:rsidR="00EC516B">
        <w:rPr>
          <w:rFonts w:ascii="Times New Roman" w:hAnsi="Times New Roman" w:cs="Times New Roman"/>
          <w:sz w:val="24"/>
          <w:szCs w:val="24"/>
        </w:rPr>
        <w:t xml:space="preserve">dą odpowiednio rady </w:t>
      </w:r>
      <w:r w:rsidR="008D415A" w:rsidRPr="00B9775A">
        <w:rPr>
          <w:rFonts w:ascii="Times New Roman" w:hAnsi="Times New Roman" w:cs="Times New Roman"/>
          <w:sz w:val="24"/>
          <w:szCs w:val="24"/>
        </w:rPr>
        <w:t>rodziców i rady pedagogicznej oraz w przypadku, gdy z inicjatywą wystąpił dyrektor szkoły lub wniosku złożonego przez inny podmiot niż samorząd uczniowski - także po uzyskaniu opinii samorządu uczniowskiego, wprowadzić obowiązek noszenia przez uczniów na terenie szkoły jednolitego stroju.</w:t>
      </w:r>
    </w:p>
    <w:p w:rsidR="00B9775A" w:rsidRDefault="008D415A" w:rsidP="00FD3ECF">
      <w:pPr>
        <w:pStyle w:val="Akapitzlist"/>
        <w:numPr>
          <w:ilvl w:val="0"/>
          <w:numId w:val="170"/>
        </w:numPr>
        <w:spacing w:after="0"/>
        <w:jc w:val="both"/>
        <w:rPr>
          <w:rFonts w:ascii="Times New Roman" w:hAnsi="Times New Roman" w:cs="Times New Roman"/>
          <w:sz w:val="24"/>
          <w:szCs w:val="24"/>
        </w:rPr>
      </w:pPr>
      <w:r w:rsidRPr="00B9775A">
        <w:rPr>
          <w:rFonts w:ascii="Times New Roman" w:hAnsi="Times New Roman" w:cs="Times New Roman"/>
          <w:sz w:val="24"/>
          <w:szCs w:val="24"/>
        </w:rPr>
        <w:t xml:space="preserve">Dyrektor szkoły odpowiedzialny jest w szczególności za: </w:t>
      </w:r>
    </w:p>
    <w:p w:rsidR="00B9775A" w:rsidRDefault="008D415A" w:rsidP="00FD3ECF">
      <w:pPr>
        <w:pStyle w:val="Akapitzlist"/>
        <w:numPr>
          <w:ilvl w:val="0"/>
          <w:numId w:val="178"/>
        </w:numPr>
        <w:spacing w:after="0"/>
        <w:jc w:val="both"/>
        <w:rPr>
          <w:rFonts w:ascii="Times New Roman" w:hAnsi="Times New Roman" w:cs="Times New Roman"/>
          <w:sz w:val="24"/>
          <w:szCs w:val="24"/>
        </w:rPr>
      </w:pPr>
      <w:r w:rsidRPr="00B9775A">
        <w:rPr>
          <w:rFonts w:ascii="Times New Roman" w:hAnsi="Times New Roman" w:cs="Times New Roman"/>
          <w:sz w:val="24"/>
          <w:szCs w:val="24"/>
        </w:rPr>
        <w:t>dydaktyczny i wychowawczy poziom szkoły;</w:t>
      </w:r>
    </w:p>
    <w:p w:rsidR="00B9775A" w:rsidRDefault="008D415A" w:rsidP="00FD3ECF">
      <w:pPr>
        <w:pStyle w:val="Akapitzlist"/>
        <w:numPr>
          <w:ilvl w:val="0"/>
          <w:numId w:val="178"/>
        </w:numPr>
        <w:spacing w:after="0"/>
        <w:jc w:val="both"/>
        <w:rPr>
          <w:rFonts w:ascii="Times New Roman" w:hAnsi="Times New Roman" w:cs="Times New Roman"/>
          <w:sz w:val="24"/>
          <w:szCs w:val="24"/>
        </w:rPr>
      </w:pPr>
      <w:r w:rsidRPr="00B9775A">
        <w:rPr>
          <w:rFonts w:ascii="Times New Roman" w:hAnsi="Times New Roman" w:cs="Times New Roman"/>
          <w:sz w:val="24"/>
          <w:szCs w:val="24"/>
        </w:rPr>
        <w:t>realizację zadań zgodnie z uchwałami rady pedagogicznej i rady rodziców, podjętymi w ramach ich kompetencji stanowiących, oraz zarządzeniami organów nadzorujących szkołę;</w:t>
      </w:r>
    </w:p>
    <w:p w:rsidR="00B9775A" w:rsidRDefault="008D415A" w:rsidP="00FD3ECF">
      <w:pPr>
        <w:pStyle w:val="Akapitzlist"/>
        <w:numPr>
          <w:ilvl w:val="0"/>
          <w:numId w:val="178"/>
        </w:numPr>
        <w:spacing w:after="0"/>
        <w:jc w:val="both"/>
        <w:rPr>
          <w:rFonts w:ascii="Times New Roman" w:hAnsi="Times New Roman" w:cs="Times New Roman"/>
          <w:sz w:val="24"/>
          <w:szCs w:val="24"/>
        </w:rPr>
      </w:pPr>
      <w:r w:rsidRPr="00B9775A">
        <w:rPr>
          <w:rFonts w:ascii="Times New Roman" w:hAnsi="Times New Roman" w:cs="Times New Roman"/>
          <w:sz w:val="24"/>
          <w:szCs w:val="24"/>
        </w:rPr>
        <w:t>tworzenie warunków do rozwijania samorządnej i samodzielnej pracy uczniów i wychowanków;</w:t>
      </w:r>
    </w:p>
    <w:p w:rsidR="00B9775A" w:rsidRDefault="008D415A" w:rsidP="00FD3ECF">
      <w:pPr>
        <w:pStyle w:val="Akapitzlist"/>
        <w:numPr>
          <w:ilvl w:val="0"/>
          <w:numId w:val="178"/>
        </w:numPr>
        <w:spacing w:after="0"/>
        <w:jc w:val="both"/>
        <w:rPr>
          <w:rFonts w:ascii="Times New Roman" w:hAnsi="Times New Roman" w:cs="Times New Roman"/>
          <w:sz w:val="24"/>
          <w:szCs w:val="24"/>
        </w:rPr>
      </w:pPr>
      <w:r w:rsidRPr="00B9775A">
        <w:rPr>
          <w:rFonts w:ascii="Times New Roman" w:hAnsi="Times New Roman" w:cs="Times New Roman"/>
          <w:sz w:val="24"/>
          <w:szCs w:val="24"/>
        </w:rPr>
        <w:t>zapewnienie pomocy nauczycielom w realizacji ich zadań i ich doskonaleniu zawodowym;</w:t>
      </w:r>
    </w:p>
    <w:p w:rsidR="00B9775A" w:rsidRDefault="008D415A" w:rsidP="00FD3ECF">
      <w:pPr>
        <w:pStyle w:val="Akapitzlist"/>
        <w:numPr>
          <w:ilvl w:val="0"/>
          <w:numId w:val="178"/>
        </w:numPr>
        <w:spacing w:after="0"/>
        <w:jc w:val="both"/>
        <w:rPr>
          <w:rFonts w:ascii="Times New Roman" w:hAnsi="Times New Roman" w:cs="Times New Roman"/>
          <w:sz w:val="24"/>
          <w:szCs w:val="24"/>
        </w:rPr>
      </w:pPr>
      <w:r w:rsidRPr="00B9775A">
        <w:rPr>
          <w:rFonts w:ascii="Times New Roman" w:hAnsi="Times New Roman" w:cs="Times New Roman"/>
          <w:sz w:val="24"/>
          <w:szCs w:val="24"/>
        </w:rPr>
        <w:t>zapewnienie w miarę możliwości odpowiednich warunków organizacyjnych do realizacji zadań dydaktycznych i opiekuńczo-wychowawczych;</w:t>
      </w:r>
    </w:p>
    <w:p w:rsidR="008D415A" w:rsidRPr="00B9775A" w:rsidRDefault="008D415A" w:rsidP="00FD3ECF">
      <w:pPr>
        <w:pStyle w:val="Akapitzlist"/>
        <w:numPr>
          <w:ilvl w:val="0"/>
          <w:numId w:val="178"/>
        </w:numPr>
        <w:spacing w:after="0"/>
        <w:jc w:val="both"/>
        <w:rPr>
          <w:rFonts w:ascii="Times New Roman" w:hAnsi="Times New Roman" w:cs="Times New Roman"/>
          <w:sz w:val="24"/>
          <w:szCs w:val="24"/>
        </w:rPr>
      </w:pPr>
      <w:r w:rsidRPr="00B9775A">
        <w:rPr>
          <w:rFonts w:ascii="Times New Roman" w:hAnsi="Times New Roman" w:cs="Times New Roman"/>
          <w:sz w:val="24"/>
          <w:szCs w:val="24"/>
        </w:rPr>
        <w:t>zapewnienie bezpieczeństwa uczniom i nauczycielom w czasie zajęć organizowanych przez szkołę.</w:t>
      </w:r>
    </w:p>
    <w:p w:rsidR="00FD2DA8" w:rsidRPr="008D415A" w:rsidRDefault="00FD2DA8" w:rsidP="008D415A">
      <w:pPr>
        <w:pStyle w:val="Akapitzlist"/>
        <w:autoSpaceDE w:val="0"/>
        <w:autoSpaceDN w:val="0"/>
        <w:adjustRightInd w:val="0"/>
        <w:spacing w:after="0" w:line="240" w:lineRule="auto"/>
        <w:jc w:val="both"/>
        <w:rPr>
          <w:rFonts w:ascii="Times New Roman" w:hAnsi="Times New Roman" w:cs="Times New Roman"/>
          <w:sz w:val="24"/>
          <w:szCs w:val="24"/>
        </w:rPr>
      </w:pPr>
    </w:p>
    <w:p w:rsidR="00FD2DA8" w:rsidRDefault="00FD2DA8" w:rsidP="00FD2DA8">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3BE7">
        <w:rPr>
          <w:rFonts w:ascii="Times New Roman" w:hAnsi="Times New Roman" w:cs="Times New Roman"/>
          <w:sz w:val="24"/>
          <w:szCs w:val="24"/>
        </w:rPr>
        <w:t xml:space="preserve"> 20</w:t>
      </w:r>
    </w:p>
    <w:p w:rsidR="00BE0169" w:rsidRDefault="006E52B6" w:rsidP="00FD3ECF">
      <w:pPr>
        <w:pStyle w:val="Akapitzlist"/>
        <w:numPr>
          <w:ilvl w:val="0"/>
          <w:numId w:val="179"/>
        </w:numPr>
        <w:spacing w:after="0"/>
        <w:jc w:val="both"/>
        <w:rPr>
          <w:rFonts w:ascii="Times New Roman" w:hAnsi="Times New Roman" w:cs="Times New Roman"/>
          <w:sz w:val="24"/>
          <w:szCs w:val="24"/>
        </w:rPr>
      </w:pPr>
      <w:r>
        <w:rPr>
          <w:rFonts w:ascii="Times New Roman" w:hAnsi="Times New Roman" w:cs="Times New Roman"/>
          <w:sz w:val="24"/>
          <w:szCs w:val="24"/>
        </w:rPr>
        <w:t xml:space="preserve">W szkole </w:t>
      </w:r>
      <w:r w:rsidR="002678FF" w:rsidRPr="00BE0169">
        <w:rPr>
          <w:rFonts w:ascii="Times New Roman" w:hAnsi="Times New Roman" w:cs="Times New Roman"/>
          <w:sz w:val="24"/>
          <w:szCs w:val="24"/>
        </w:rPr>
        <w:t>działa rada pedagogiczna, która jest kolegial</w:t>
      </w:r>
      <w:r>
        <w:rPr>
          <w:rFonts w:ascii="Times New Roman" w:hAnsi="Times New Roman" w:cs="Times New Roman"/>
          <w:sz w:val="24"/>
          <w:szCs w:val="24"/>
        </w:rPr>
        <w:t xml:space="preserve">nym organem szkoły </w:t>
      </w:r>
      <w:r w:rsidR="002678FF" w:rsidRPr="00BE0169">
        <w:rPr>
          <w:rFonts w:ascii="Times New Roman" w:hAnsi="Times New Roman" w:cs="Times New Roman"/>
          <w:sz w:val="24"/>
          <w:szCs w:val="24"/>
        </w:rPr>
        <w:t xml:space="preserve">w zakresie realizacji jej statutowych zadań dotyczących kształcenia, wychowania i opieki. </w:t>
      </w:r>
    </w:p>
    <w:p w:rsidR="00BE0169" w:rsidRDefault="002678FF" w:rsidP="00FD3ECF">
      <w:pPr>
        <w:pStyle w:val="Akapitzlist"/>
        <w:numPr>
          <w:ilvl w:val="0"/>
          <w:numId w:val="179"/>
        </w:numPr>
        <w:spacing w:after="0"/>
        <w:jc w:val="both"/>
        <w:rPr>
          <w:rFonts w:ascii="Times New Roman" w:hAnsi="Times New Roman" w:cs="Times New Roman"/>
          <w:sz w:val="24"/>
          <w:szCs w:val="24"/>
        </w:rPr>
      </w:pPr>
      <w:r w:rsidRPr="00BE0169">
        <w:rPr>
          <w:rFonts w:ascii="Times New Roman" w:hAnsi="Times New Roman" w:cs="Times New Roman"/>
          <w:sz w:val="24"/>
          <w:szCs w:val="24"/>
        </w:rPr>
        <w:t>W skład rady pedagogicznej wchodzą: dyrektor szkoły</w:t>
      </w:r>
      <w:r w:rsidR="00BE0169">
        <w:rPr>
          <w:rFonts w:ascii="Times New Roman" w:hAnsi="Times New Roman" w:cs="Times New Roman"/>
          <w:sz w:val="24"/>
          <w:szCs w:val="24"/>
        </w:rPr>
        <w:t>, jako przewodniczący oraz członkowie rady pedagogicznej, którymi są nauczyciele uczący w Szkole</w:t>
      </w:r>
      <w:r w:rsidRPr="00BE0169">
        <w:rPr>
          <w:rFonts w:ascii="Times New Roman" w:hAnsi="Times New Roman" w:cs="Times New Roman"/>
          <w:sz w:val="24"/>
          <w:szCs w:val="24"/>
        </w:rPr>
        <w:t xml:space="preserve">. </w:t>
      </w:r>
    </w:p>
    <w:p w:rsidR="002678FF" w:rsidRPr="00BE0169" w:rsidRDefault="002678FF" w:rsidP="00FD3ECF">
      <w:pPr>
        <w:pStyle w:val="Akapitzlist"/>
        <w:numPr>
          <w:ilvl w:val="0"/>
          <w:numId w:val="179"/>
        </w:numPr>
        <w:spacing w:after="0"/>
        <w:jc w:val="both"/>
        <w:rPr>
          <w:rFonts w:ascii="Times New Roman" w:hAnsi="Times New Roman" w:cs="Times New Roman"/>
          <w:sz w:val="24"/>
          <w:szCs w:val="24"/>
        </w:rPr>
      </w:pPr>
      <w:r w:rsidRPr="00BE0169">
        <w:rPr>
          <w:rFonts w:ascii="Times New Roman" w:hAnsi="Times New Roman" w:cs="Times New Roman"/>
          <w:sz w:val="24"/>
          <w:szCs w:val="24"/>
        </w:rPr>
        <w:t xml:space="preserve">W zebraniach rady pedagogicznej mogą również brać udział, z głosem doradczym, osoby zapraszane przez jej przewodniczącego za zgodą lub na wniosek rady pedagogicznej, w tym przedstawiciele stowarzyszeń i innych organizacji, w </w:t>
      </w:r>
      <w:r w:rsidRPr="00BE0169">
        <w:rPr>
          <w:rFonts w:ascii="Times New Roman" w:hAnsi="Times New Roman" w:cs="Times New Roman"/>
          <w:sz w:val="24"/>
          <w:szCs w:val="24"/>
        </w:rPr>
        <w:lastRenderedPageBreak/>
        <w:t xml:space="preserve">szczególności organizacji harcerskich, których celem statutowym jest działalność wychowawcza lub rozszerzanie i wzbogacanie form działalności dydaktycznej, wychowawczej i opiekuńczej szkoły. </w:t>
      </w:r>
    </w:p>
    <w:p w:rsidR="00BE0169" w:rsidRDefault="002678FF" w:rsidP="00FD3ECF">
      <w:pPr>
        <w:pStyle w:val="Akapitzlist"/>
        <w:numPr>
          <w:ilvl w:val="0"/>
          <w:numId w:val="179"/>
        </w:numPr>
        <w:spacing w:after="0"/>
        <w:jc w:val="both"/>
        <w:rPr>
          <w:rFonts w:ascii="Times New Roman" w:hAnsi="Times New Roman" w:cs="Times New Roman"/>
          <w:sz w:val="24"/>
          <w:szCs w:val="24"/>
        </w:rPr>
      </w:pPr>
      <w:r w:rsidRPr="00BE0169">
        <w:rPr>
          <w:rFonts w:ascii="Times New Roman" w:hAnsi="Times New Roman" w:cs="Times New Roman"/>
          <w:sz w:val="24"/>
          <w:szCs w:val="24"/>
        </w:rPr>
        <w:t>Do kompetencji stanowiących rady pedagogicznej należy :</w:t>
      </w:r>
    </w:p>
    <w:p w:rsidR="00BE0169" w:rsidRDefault="002678FF" w:rsidP="00FD3ECF">
      <w:pPr>
        <w:pStyle w:val="Akapitzlist"/>
        <w:numPr>
          <w:ilvl w:val="0"/>
          <w:numId w:val="180"/>
        </w:numPr>
        <w:spacing w:after="0"/>
        <w:jc w:val="both"/>
        <w:rPr>
          <w:rFonts w:ascii="Times New Roman" w:hAnsi="Times New Roman" w:cs="Times New Roman"/>
          <w:sz w:val="24"/>
          <w:szCs w:val="24"/>
        </w:rPr>
      </w:pPr>
      <w:r w:rsidRPr="00BE0169">
        <w:rPr>
          <w:rFonts w:ascii="Times New Roman" w:hAnsi="Times New Roman" w:cs="Times New Roman"/>
          <w:sz w:val="24"/>
          <w:szCs w:val="24"/>
        </w:rPr>
        <w:t>uchwala statut szkoły;</w:t>
      </w:r>
    </w:p>
    <w:p w:rsidR="00BE0169" w:rsidRDefault="002678FF" w:rsidP="00FD3ECF">
      <w:pPr>
        <w:pStyle w:val="Akapitzlist"/>
        <w:numPr>
          <w:ilvl w:val="0"/>
          <w:numId w:val="180"/>
        </w:numPr>
        <w:spacing w:after="0"/>
        <w:jc w:val="both"/>
        <w:rPr>
          <w:rFonts w:ascii="Times New Roman" w:hAnsi="Times New Roman" w:cs="Times New Roman"/>
          <w:sz w:val="24"/>
          <w:szCs w:val="24"/>
        </w:rPr>
      </w:pPr>
      <w:r w:rsidRPr="00BE0169">
        <w:rPr>
          <w:rFonts w:ascii="Times New Roman" w:hAnsi="Times New Roman" w:cs="Times New Roman"/>
          <w:sz w:val="24"/>
          <w:szCs w:val="24"/>
        </w:rPr>
        <w:t>zatwierdzanie planów pracy szkoły po zaopiniowaniu przez radę rodziców;</w:t>
      </w:r>
    </w:p>
    <w:p w:rsidR="00BE0169" w:rsidRDefault="002678FF" w:rsidP="00FD3ECF">
      <w:pPr>
        <w:pStyle w:val="Akapitzlist"/>
        <w:numPr>
          <w:ilvl w:val="0"/>
          <w:numId w:val="180"/>
        </w:numPr>
        <w:spacing w:after="0"/>
        <w:jc w:val="both"/>
        <w:rPr>
          <w:rFonts w:ascii="Times New Roman" w:hAnsi="Times New Roman" w:cs="Times New Roman"/>
          <w:sz w:val="24"/>
          <w:szCs w:val="24"/>
        </w:rPr>
      </w:pPr>
      <w:r w:rsidRPr="00BE0169">
        <w:rPr>
          <w:rFonts w:ascii="Times New Roman" w:hAnsi="Times New Roman" w:cs="Times New Roman"/>
          <w:sz w:val="24"/>
          <w:szCs w:val="24"/>
        </w:rPr>
        <w:t>podejmuje uchwały w sprawie klasyfikacji i promocji uczniów;</w:t>
      </w:r>
    </w:p>
    <w:p w:rsidR="00BE0169" w:rsidRDefault="002678FF" w:rsidP="00FD3ECF">
      <w:pPr>
        <w:pStyle w:val="Akapitzlist"/>
        <w:numPr>
          <w:ilvl w:val="0"/>
          <w:numId w:val="180"/>
        </w:numPr>
        <w:spacing w:after="0"/>
        <w:jc w:val="both"/>
        <w:rPr>
          <w:rFonts w:ascii="Times New Roman" w:hAnsi="Times New Roman" w:cs="Times New Roman"/>
          <w:sz w:val="24"/>
          <w:szCs w:val="24"/>
        </w:rPr>
      </w:pPr>
      <w:r w:rsidRPr="00BE0169">
        <w:rPr>
          <w:rFonts w:ascii="Times New Roman" w:hAnsi="Times New Roman" w:cs="Times New Roman"/>
          <w:sz w:val="24"/>
          <w:szCs w:val="24"/>
        </w:rPr>
        <w:t xml:space="preserve">podejmowanie uchwał w sprawie innowacji i eksperymentów pedagogicznych w szkole, po zaopiniowaniu </w:t>
      </w:r>
      <w:r w:rsidR="00612387">
        <w:rPr>
          <w:rFonts w:ascii="Times New Roman" w:hAnsi="Times New Roman" w:cs="Times New Roman"/>
          <w:sz w:val="24"/>
          <w:szCs w:val="24"/>
        </w:rPr>
        <w:t>ich projektów przez radę rodziców</w:t>
      </w:r>
      <w:r w:rsidR="00BE0169">
        <w:rPr>
          <w:rFonts w:ascii="Times New Roman" w:hAnsi="Times New Roman" w:cs="Times New Roman"/>
          <w:sz w:val="24"/>
          <w:szCs w:val="24"/>
        </w:rPr>
        <w:t>;</w:t>
      </w:r>
    </w:p>
    <w:p w:rsidR="00BE0169" w:rsidRDefault="002678FF" w:rsidP="00FD3ECF">
      <w:pPr>
        <w:pStyle w:val="Akapitzlist"/>
        <w:numPr>
          <w:ilvl w:val="0"/>
          <w:numId w:val="180"/>
        </w:numPr>
        <w:spacing w:after="0"/>
        <w:jc w:val="both"/>
        <w:rPr>
          <w:rFonts w:ascii="Times New Roman" w:hAnsi="Times New Roman" w:cs="Times New Roman"/>
          <w:sz w:val="24"/>
          <w:szCs w:val="24"/>
        </w:rPr>
      </w:pPr>
      <w:r w:rsidRPr="00BE0169">
        <w:rPr>
          <w:rFonts w:ascii="Times New Roman" w:hAnsi="Times New Roman" w:cs="Times New Roman"/>
          <w:sz w:val="24"/>
          <w:szCs w:val="24"/>
        </w:rPr>
        <w:t>ustalanie organizacji doskonalenia zawodowego nauczycieli szkoły;</w:t>
      </w:r>
    </w:p>
    <w:p w:rsidR="00BE0169" w:rsidRDefault="002678FF" w:rsidP="00FD3ECF">
      <w:pPr>
        <w:pStyle w:val="Akapitzlist"/>
        <w:numPr>
          <w:ilvl w:val="0"/>
          <w:numId w:val="180"/>
        </w:numPr>
        <w:spacing w:after="0"/>
        <w:jc w:val="both"/>
        <w:rPr>
          <w:rFonts w:ascii="Times New Roman" w:hAnsi="Times New Roman" w:cs="Times New Roman"/>
          <w:sz w:val="24"/>
          <w:szCs w:val="24"/>
        </w:rPr>
      </w:pPr>
      <w:r w:rsidRPr="00BE0169">
        <w:rPr>
          <w:rFonts w:ascii="Times New Roman" w:hAnsi="Times New Roman" w:cs="Times New Roman"/>
          <w:sz w:val="24"/>
          <w:szCs w:val="24"/>
        </w:rPr>
        <w:t>podejmowania uchwał w sprawie skreślenia z listy uczniów;</w:t>
      </w:r>
    </w:p>
    <w:p w:rsidR="00BE0169" w:rsidRDefault="006E52B6" w:rsidP="00FD3ECF">
      <w:pPr>
        <w:pStyle w:val="Akapitzlist"/>
        <w:numPr>
          <w:ilvl w:val="0"/>
          <w:numId w:val="180"/>
        </w:numPr>
        <w:spacing w:after="0"/>
        <w:jc w:val="both"/>
        <w:rPr>
          <w:rFonts w:ascii="Times New Roman" w:hAnsi="Times New Roman" w:cs="Times New Roman"/>
          <w:sz w:val="24"/>
          <w:szCs w:val="24"/>
        </w:rPr>
      </w:pPr>
      <w:r>
        <w:rPr>
          <w:rFonts w:ascii="Times New Roman" w:hAnsi="Times New Roman" w:cs="Times New Roman"/>
          <w:sz w:val="24"/>
          <w:szCs w:val="24"/>
        </w:rPr>
        <w:t>ustalenie sposobu</w:t>
      </w:r>
      <w:r w:rsidR="002678FF" w:rsidRPr="00BE0169">
        <w:rPr>
          <w:rFonts w:ascii="Times New Roman" w:hAnsi="Times New Roman" w:cs="Times New Roman"/>
          <w:sz w:val="24"/>
          <w:szCs w:val="24"/>
        </w:rPr>
        <w:t xml:space="preserve"> wykorzystania wyników nadzoru pedagogicznego, w tym sprawowanego nad szkołą przez organ nadzoru pedagogicznego;</w:t>
      </w:r>
    </w:p>
    <w:p w:rsidR="002678FF" w:rsidRPr="00BE0169" w:rsidRDefault="006E52B6" w:rsidP="00FD3ECF">
      <w:pPr>
        <w:pStyle w:val="Akapitzlist"/>
        <w:numPr>
          <w:ilvl w:val="0"/>
          <w:numId w:val="180"/>
        </w:numPr>
        <w:spacing w:after="0"/>
        <w:jc w:val="both"/>
        <w:rPr>
          <w:rFonts w:ascii="Times New Roman" w:hAnsi="Times New Roman" w:cs="Times New Roman"/>
          <w:sz w:val="24"/>
          <w:szCs w:val="24"/>
        </w:rPr>
      </w:pPr>
      <w:r>
        <w:rPr>
          <w:rFonts w:ascii="Times New Roman" w:hAnsi="Times New Roman" w:cs="Times New Roman"/>
          <w:sz w:val="24"/>
          <w:szCs w:val="24"/>
        </w:rPr>
        <w:t>uchwalenie szkolnego ramowego</w:t>
      </w:r>
      <w:r w:rsidR="002678FF" w:rsidRPr="00BE0169">
        <w:rPr>
          <w:rFonts w:ascii="Times New Roman" w:hAnsi="Times New Roman" w:cs="Times New Roman"/>
          <w:sz w:val="24"/>
          <w:szCs w:val="24"/>
        </w:rPr>
        <w:t xml:space="preserve"> plan</w:t>
      </w:r>
      <w:r>
        <w:rPr>
          <w:rFonts w:ascii="Times New Roman" w:hAnsi="Times New Roman" w:cs="Times New Roman"/>
          <w:sz w:val="24"/>
          <w:szCs w:val="24"/>
        </w:rPr>
        <w:t>u</w:t>
      </w:r>
      <w:r w:rsidR="002678FF" w:rsidRPr="00BE0169">
        <w:rPr>
          <w:rFonts w:ascii="Times New Roman" w:hAnsi="Times New Roman" w:cs="Times New Roman"/>
          <w:sz w:val="24"/>
          <w:szCs w:val="24"/>
        </w:rPr>
        <w:t xml:space="preserve"> nauczania.</w:t>
      </w:r>
    </w:p>
    <w:p w:rsidR="00BE0169" w:rsidRDefault="002678FF" w:rsidP="00FD3ECF">
      <w:pPr>
        <w:pStyle w:val="Akapitzlist"/>
        <w:numPr>
          <w:ilvl w:val="0"/>
          <w:numId w:val="179"/>
        </w:numPr>
        <w:spacing w:after="0"/>
        <w:jc w:val="both"/>
        <w:rPr>
          <w:rFonts w:ascii="Times New Roman" w:hAnsi="Times New Roman" w:cs="Times New Roman"/>
          <w:sz w:val="24"/>
          <w:szCs w:val="24"/>
        </w:rPr>
      </w:pPr>
      <w:r w:rsidRPr="00BE0169">
        <w:rPr>
          <w:rFonts w:ascii="Times New Roman" w:hAnsi="Times New Roman" w:cs="Times New Roman"/>
          <w:sz w:val="24"/>
          <w:szCs w:val="24"/>
        </w:rPr>
        <w:t>Uchwały rady pedagogicznej są podejmowane zwykłą większością głosów w obecności co najmniej połowy jej członków.</w:t>
      </w:r>
    </w:p>
    <w:p w:rsidR="00BE0169" w:rsidRDefault="002678FF" w:rsidP="00FD3ECF">
      <w:pPr>
        <w:pStyle w:val="Akapitzlist"/>
        <w:numPr>
          <w:ilvl w:val="0"/>
          <w:numId w:val="179"/>
        </w:numPr>
        <w:spacing w:after="0"/>
        <w:jc w:val="both"/>
        <w:rPr>
          <w:rFonts w:ascii="Times New Roman" w:hAnsi="Times New Roman" w:cs="Times New Roman"/>
          <w:sz w:val="24"/>
          <w:szCs w:val="24"/>
        </w:rPr>
      </w:pPr>
      <w:r w:rsidRPr="00BE0169">
        <w:rPr>
          <w:rFonts w:ascii="Times New Roman" w:hAnsi="Times New Roman" w:cs="Times New Roman"/>
          <w:sz w:val="24"/>
          <w:szCs w:val="24"/>
        </w:rPr>
        <w:t xml:space="preserve">Rada pedagogiczna ustala regulamin swojej działalności. </w:t>
      </w:r>
    </w:p>
    <w:p w:rsidR="00BE0169" w:rsidRDefault="002678FF" w:rsidP="00FD3ECF">
      <w:pPr>
        <w:pStyle w:val="Akapitzlist"/>
        <w:numPr>
          <w:ilvl w:val="0"/>
          <w:numId w:val="179"/>
        </w:numPr>
        <w:spacing w:after="0"/>
        <w:jc w:val="both"/>
        <w:rPr>
          <w:rFonts w:ascii="Times New Roman" w:hAnsi="Times New Roman" w:cs="Times New Roman"/>
          <w:sz w:val="24"/>
          <w:szCs w:val="24"/>
        </w:rPr>
      </w:pPr>
      <w:r w:rsidRPr="00BE0169">
        <w:rPr>
          <w:rFonts w:ascii="Times New Roman" w:hAnsi="Times New Roman" w:cs="Times New Roman"/>
          <w:sz w:val="24"/>
          <w:szCs w:val="24"/>
        </w:rPr>
        <w:t xml:space="preserve">Zebrania rady pedagogicznej są protokołowane. </w:t>
      </w:r>
    </w:p>
    <w:p w:rsidR="00BE0169" w:rsidRDefault="002678FF" w:rsidP="00FD3ECF">
      <w:pPr>
        <w:pStyle w:val="Akapitzlist"/>
        <w:numPr>
          <w:ilvl w:val="0"/>
          <w:numId w:val="179"/>
        </w:numPr>
        <w:spacing w:after="0"/>
        <w:jc w:val="both"/>
        <w:rPr>
          <w:rFonts w:ascii="Times New Roman" w:hAnsi="Times New Roman" w:cs="Times New Roman"/>
          <w:sz w:val="24"/>
          <w:szCs w:val="24"/>
        </w:rPr>
      </w:pPr>
      <w:r w:rsidRPr="00BE0169">
        <w:rPr>
          <w:rFonts w:ascii="Times New Roman" w:hAnsi="Times New Roman" w:cs="Times New Roman"/>
          <w:sz w:val="24"/>
          <w:szCs w:val="24"/>
        </w:rPr>
        <w:t>Osoby biorące udział w zebraniu rady ped</w:t>
      </w:r>
      <w:r w:rsidR="006E52B6">
        <w:rPr>
          <w:rFonts w:ascii="Times New Roman" w:hAnsi="Times New Roman" w:cs="Times New Roman"/>
          <w:sz w:val="24"/>
          <w:szCs w:val="24"/>
        </w:rPr>
        <w:t>agogicznej są obowiązane do nie</w:t>
      </w:r>
      <w:r w:rsidRPr="00BE0169">
        <w:rPr>
          <w:rFonts w:ascii="Times New Roman" w:hAnsi="Times New Roman" w:cs="Times New Roman"/>
          <w:sz w:val="24"/>
          <w:szCs w:val="24"/>
        </w:rPr>
        <w:t xml:space="preserve">ujawniania spraw poruszanych na zebraniu rady pedagogicznej, które mogą naruszać dobra osobiste uczniów lub ich rodziców, a także nauczycieli i innych pracowników szkoły lub placówki. </w:t>
      </w:r>
    </w:p>
    <w:p w:rsidR="00BE0169" w:rsidRDefault="002678FF" w:rsidP="00FD3ECF">
      <w:pPr>
        <w:pStyle w:val="Akapitzlist"/>
        <w:numPr>
          <w:ilvl w:val="0"/>
          <w:numId w:val="179"/>
        </w:numPr>
        <w:spacing w:after="0"/>
        <w:jc w:val="both"/>
        <w:rPr>
          <w:rFonts w:ascii="Times New Roman" w:hAnsi="Times New Roman" w:cs="Times New Roman"/>
          <w:sz w:val="24"/>
          <w:szCs w:val="24"/>
        </w:rPr>
      </w:pPr>
      <w:r w:rsidRPr="00BE0169">
        <w:rPr>
          <w:rFonts w:ascii="Times New Roman" w:hAnsi="Times New Roman" w:cs="Times New Roman"/>
          <w:sz w:val="24"/>
          <w:szCs w:val="24"/>
        </w:rPr>
        <w:t>Rada pedago</w:t>
      </w:r>
      <w:r w:rsidR="00BE0169">
        <w:rPr>
          <w:rFonts w:ascii="Times New Roman" w:hAnsi="Times New Roman" w:cs="Times New Roman"/>
          <w:sz w:val="24"/>
          <w:szCs w:val="24"/>
        </w:rPr>
        <w:t>giczna opiniuje w szczególności</w:t>
      </w:r>
      <w:r w:rsidRPr="00BE0169">
        <w:rPr>
          <w:rFonts w:ascii="Times New Roman" w:hAnsi="Times New Roman" w:cs="Times New Roman"/>
          <w:sz w:val="24"/>
          <w:szCs w:val="24"/>
        </w:rPr>
        <w:t>:</w:t>
      </w:r>
    </w:p>
    <w:p w:rsidR="00BE0169" w:rsidRDefault="002678FF" w:rsidP="00FD3ECF">
      <w:pPr>
        <w:pStyle w:val="Akapitzlist"/>
        <w:numPr>
          <w:ilvl w:val="0"/>
          <w:numId w:val="181"/>
        </w:numPr>
        <w:spacing w:after="0"/>
        <w:jc w:val="both"/>
        <w:rPr>
          <w:rFonts w:ascii="Times New Roman" w:hAnsi="Times New Roman" w:cs="Times New Roman"/>
          <w:sz w:val="24"/>
          <w:szCs w:val="24"/>
        </w:rPr>
      </w:pPr>
      <w:r w:rsidRPr="00BE0169">
        <w:rPr>
          <w:rFonts w:ascii="Times New Roman" w:hAnsi="Times New Roman" w:cs="Times New Roman"/>
          <w:sz w:val="24"/>
          <w:szCs w:val="24"/>
        </w:rPr>
        <w:t>organizację pracy szkoły, w tym zwłaszcza tygodniowego rozkładu zajęć lekcyjnych i pozalekcyjnych;</w:t>
      </w:r>
    </w:p>
    <w:p w:rsidR="00BE0169" w:rsidRDefault="002678FF" w:rsidP="00FD3ECF">
      <w:pPr>
        <w:pStyle w:val="Akapitzlist"/>
        <w:numPr>
          <w:ilvl w:val="0"/>
          <w:numId w:val="181"/>
        </w:numPr>
        <w:spacing w:after="0"/>
        <w:jc w:val="both"/>
        <w:rPr>
          <w:rFonts w:ascii="Times New Roman" w:hAnsi="Times New Roman" w:cs="Times New Roman"/>
          <w:sz w:val="24"/>
          <w:szCs w:val="24"/>
        </w:rPr>
      </w:pPr>
      <w:r w:rsidRPr="00BE0169">
        <w:rPr>
          <w:rFonts w:ascii="Times New Roman" w:hAnsi="Times New Roman" w:cs="Times New Roman"/>
          <w:sz w:val="24"/>
          <w:szCs w:val="24"/>
        </w:rPr>
        <w:t>programy z zakresu kształcenia ogólnego przed dopuszczeniem do użytku szkolnego;</w:t>
      </w:r>
    </w:p>
    <w:p w:rsidR="00BE0169" w:rsidRDefault="002678FF" w:rsidP="00FD3ECF">
      <w:pPr>
        <w:pStyle w:val="Akapitzlist"/>
        <w:numPr>
          <w:ilvl w:val="0"/>
          <w:numId w:val="181"/>
        </w:numPr>
        <w:spacing w:after="0"/>
        <w:jc w:val="both"/>
        <w:rPr>
          <w:rFonts w:ascii="Times New Roman" w:hAnsi="Times New Roman" w:cs="Times New Roman"/>
          <w:sz w:val="24"/>
          <w:szCs w:val="24"/>
        </w:rPr>
      </w:pPr>
      <w:r w:rsidRPr="00BE0169">
        <w:rPr>
          <w:rFonts w:ascii="Times New Roman" w:hAnsi="Times New Roman" w:cs="Times New Roman"/>
          <w:sz w:val="24"/>
          <w:szCs w:val="24"/>
        </w:rPr>
        <w:t>projektu planu finansowego szkoły;</w:t>
      </w:r>
    </w:p>
    <w:p w:rsidR="00BE0169" w:rsidRDefault="002678FF" w:rsidP="00FD3ECF">
      <w:pPr>
        <w:pStyle w:val="Akapitzlist"/>
        <w:numPr>
          <w:ilvl w:val="0"/>
          <w:numId w:val="181"/>
        </w:numPr>
        <w:spacing w:after="0"/>
        <w:jc w:val="both"/>
        <w:rPr>
          <w:rFonts w:ascii="Times New Roman" w:hAnsi="Times New Roman" w:cs="Times New Roman"/>
          <w:sz w:val="24"/>
          <w:szCs w:val="24"/>
        </w:rPr>
      </w:pPr>
      <w:r w:rsidRPr="00BE0169">
        <w:rPr>
          <w:rFonts w:ascii="Times New Roman" w:hAnsi="Times New Roman" w:cs="Times New Roman"/>
          <w:sz w:val="24"/>
          <w:szCs w:val="24"/>
        </w:rPr>
        <w:t>wnioski dyrektora szkoły o przyznanie nauczycielom odznaczeń, nagród i wyróżnień;</w:t>
      </w:r>
    </w:p>
    <w:p w:rsidR="00BE0169" w:rsidRDefault="002678FF" w:rsidP="00FD3ECF">
      <w:pPr>
        <w:pStyle w:val="Akapitzlist"/>
        <w:numPr>
          <w:ilvl w:val="0"/>
          <w:numId w:val="181"/>
        </w:numPr>
        <w:spacing w:after="0"/>
        <w:jc w:val="both"/>
        <w:rPr>
          <w:rFonts w:ascii="Times New Roman" w:hAnsi="Times New Roman" w:cs="Times New Roman"/>
          <w:sz w:val="24"/>
          <w:szCs w:val="24"/>
        </w:rPr>
      </w:pPr>
      <w:r w:rsidRPr="00BE0169">
        <w:rPr>
          <w:rFonts w:ascii="Times New Roman" w:hAnsi="Times New Roman" w:cs="Times New Roman"/>
          <w:sz w:val="24"/>
          <w:szCs w:val="24"/>
        </w:rPr>
        <w:t>propozycje dyrektora szkoły w sprawach przydziału nauczycielom stałych prac i zajęć w ramach wynagrodzenia zasadniczego oraz dodatkowo płatnych zajęć dydaktycznych, wychowawczych i opiekuńczych;</w:t>
      </w:r>
    </w:p>
    <w:p w:rsidR="00FD2DA8" w:rsidRPr="00BE0169" w:rsidRDefault="00BE0169" w:rsidP="00FD3ECF">
      <w:pPr>
        <w:pStyle w:val="Akapitzlist"/>
        <w:numPr>
          <w:ilvl w:val="0"/>
          <w:numId w:val="181"/>
        </w:numPr>
        <w:spacing w:after="0"/>
        <w:jc w:val="both"/>
        <w:rPr>
          <w:rFonts w:ascii="Times New Roman" w:hAnsi="Times New Roman" w:cs="Times New Roman"/>
          <w:sz w:val="24"/>
          <w:szCs w:val="24"/>
        </w:rPr>
      </w:pPr>
      <w:r>
        <w:rPr>
          <w:rFonts w:ascii="Times New Roman" w:hAnsi="Times New Roman" w:cs="Times New Roman"/>
          <w:sz w:val="24"/>
          <w:szCs w:val="24"/>
        </w:rPr>
        <w:t>formy realizacji dwóch</w:t>
      </w:r>
      <w:r w:rsidR="002678FF" w:rsidRPr="00BE0169">
        <w:rPr>
          <w:rFonts w:ascii="Times New Roman" w:hAnsi="Times New Roman" w:cs="Times New Roman"/>
          <w:sz w:val="24"/>
          <w:szCs w:val="24"/>
        </w:rPr>
        <w:t xml:space="preserve"> godzin wychowania fizycznego.</w:t>
      </w:r>
    </w:p>
    <w:p w:rsidR="00BE0169" w:rsidRPr="00BE0169" w:rsidRDefault="00BE0169" w:rsidP="00BE0169">
      <w:pPr>
        <w:spacing w:after="0"/>
        <w:jc w:val="both"/>
        <w:rPr>
          <w:rFonts w:ascii="Times New Roman" w:hAnsi="Times New Roman" w:cs="Times New Roman"/>
          <w:sz w:val="24"/>
          <w:szCs w:val="24"/>
        </w:rPr>
      </w:pPr>
    </w:p>
    <w:p w:rsidR="00FD2DA8" w:rsidRDefault="00FD2DA8" w:rsidP="00FD2DA8">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3BE7">
        <w:rPr>
          <w:rFonts w:ascii="Times New Roman" w:hAnsi="Times New Roman" w:cs="Times New Roman"/>
          <w:sz w:val="24"/>
          <w:szCs w:val="24"/>
        </w:rPr>
        <w:t xml:space="preserve"> 21</w:t>
      </w:r>
    </w:p>
    <w:p w:rsidR="00BE0169" w:rsidRDefault="002678FF" w:rsidP="00FD3ECF">
      <w:pPr>
        <w:pStyle w:val="Akapitzlist"/>
        <w:numPr>
          <w:ilvl w:val="0"/>
          <w:numId w:val="182"/>
        </w:numPr>
        <w:spacing w:after="0"/>
        <w:jc w:val="both"/>
        <w:rPr>
          <w:rFonts w:ascii="Times New Roman" w:hAnsi="Times New Roman" w:cs="Times New Roman"/>
          <w:sz w:val="24"/>
          <w:szCs w:val="24"/>
        </w:rPr>
      </w:pPr>
      <w:r w:rsidRPr="00BE0169">
        <w:rPr>
          <w:rFonts w:ascii="Times New Roman" w:hAnsi="Times New Roman" w:cs="Times New Roman"/>
          <w:sz w:val="24"/>
          <w:szCs w:val="24"/>
        </w:rPr>
        <w:t>W szkole działa rada rodziców, która reprezentuje ogół rodziców uczniów.</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5D0A">
        <w:rPr>
          <w:rFonts w:ascii="Times New Roman" w:eastAsia="Times New Roman" w:hAnsi="Times New Roman" w:cs="Times New Roman"/>
          <w:sz w:val="24"/>
          <w:szCs w:val="24"/>
          <w:lang w:eastAsia="pl-PL"/>
        </w:rPr>
        <w:t xml:space="preserve">Wybór nowych </w:t>
      </w:r>
      <w:r>
        <w:rPr>
          <w:rFonts w:ascii="Times New Roman" w:eastAsia="Times New Roman" w:hAnsi="Times New Roman" w:cs="Times New Roman"/>
          <w:sz w:val="24"/>
          <w:szCs w:val="24"/>
          <w:lang w:eastAsia="pl-PL"/>
        </w:rPr>
        <w:t xml:space="preserve">rad rodziców w każdej klasie </w:t>
      </w:r>
      <w:r w:rsidRPr="00185D0A">
        <w:rPr>
          <w:rFonts w:ascii="Times New Roman" w:eastAsia="Times New Roman" w:hAnsi="Times New Roman" w:cs="Times New Roman"/>
          <w:sz w:val="24"/>
          <w:szCs w:val="24"/>
          <w:lang w:eastAsia="pl-PL"/>
        </w:rPr>
        <w:t>odbywa się na pierwszym ogólnym ze</w:t>
      </w:r>
      <w:r>
        <w:rPr>
          <w:rFonts w:ascii="Times New Roman" w:eastAsia="Times New Roman" w:hAnsi="Times New Roman" w:cs="Times New Roman"/>
          <w:sz w:val="24"/>
          <w:szCs w:val="24"/>
          <w:lang w:eastAsia="pl-PL"/>
        </w:rPr>
        <w:t>braniu rodziców w roku szkolnym</w:t>
      </w:r>
      <w:r w:rsidRPr="00185D0A">
        <w:rPr>
          <w:rFonts w:ascii="Times New Roman" w:eastAsia="Times New Roman" w:hAnsi="Times New Roman" w:cs="Times New Roman"/>
          <w:sz w:val="24"/>
          <w:szCs w:val="24"/>
          <w:lang w:eastAsia="pl-PL"/>
        </w:rPr>
        <w:t xml:space="preserve">, nie później niż </w:t>
      </w:r>
      <w:r>
        <w:rPr>
          <w:rFonts w:ascii="Times New Roman" w:eastAsia="Times New Roman" w:hAnsi="Times New Roman" w:cs="Times New Roman"/>
          <w:bCs/>
          <w:sz w:val="24"/>
          <w:szCs w:val="24"/>
          <w:lang w:eastAsia="pl-PL"/>
        </w:rPr>
        <w:t>do końca września danego roku szkolnego.</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5D0A">
        <w:rPr>
          <w:rFonts w:ascii="Times New Roman" w:eastAsia="Times New Roman" w:hAnsi="Times New Roman" w:cs="Times New Roman"/>
          <w:sz w:val="24"/>
          <w:szCs w:val="24"/>
          <w:lang w:eastAsia="pl-PL"/>
        </w:rPr>
        <w:t>Rodzice w każdej klasie wybierają ze swojego grona dwie (przewodniczącego i skarbnika) lub trzy osoby (przewodniczącego, zastępcę oraz skarbnika), tworzące radę rodz</w:t>
      </w:r>
      <w:r>
        <w:rPr>
          <w:rFonts w:ascii="Times New Roman" w:eastAsia="Times New Roman" w:hAnsi="Times New Roman" w:cs="Times New Roman"/>
          <w:sz w:val="24"/>
          <w:szCs w:val="24"/>
          <w:lang w:eastAsia="pl-PL"/>
        </w:rPr>
        <w:t xml:space="preserve">iców klasy </w:t>
      </w:r>
      <w:r w:rsidRPr="00185D0A">
        <w:rPr>
          <w:rFonts w:ascii="Times New Roman" w:eastAsia="Times New Roman" w:hAnsi="Times New Roman" w:cs="Times New Roman"/>
          <w:sz w:val="24"/>
          <w:szCs w:val="24"/>
          <w:lang w:eastAsia="pl-PL"/>
        </w:rPr>
        <w:t>oraz wybierają spośród</w:t>
      </w:r>
      <w:r>
        <w:rPr>
          <w:rFonts w:ascii="Times New Roman" w:eastAsia="Times New Roman" w:hAnsi="Times New Roman" w:cs="Times New Roman"/>
          <w:sz w:val="24"/>
          <w:szCs w:val="24"/>
          <w:lang w:eastAsia="pl-PL"/>
        </w:rPr>
        <w:t xml:space="preserve"> nich </w:t>
      </w:r>
      <w:r w:rsidRPr="00185D0A">
        <w:rPr>
          <w:rFonts w:ascii="Times New Roman" w:eastAsia="Times New Roman" w:hAnsi="Times New Roman" w:cs="Times New Roman"/>
          <w:sz w:val="24"/>
          <w:szCs w:val="24"/>
          <w:lang w:eastAsia="pl-PL"/>
        </w:rPr>
        <w:t>osobę, która jako przedstawiciel będzie reprezentow</w:t>
      </w:r>
      <w:r>
        <w:rPr>
          <w:rFonts w:ascii="Times New Roman" w:eastAsia="Times New Roman" w:hAnsi="Times New Roman" w:cs="Times New Roman"/>
          <w:sz w:val="24"/>
          <w:szCs w:val="24"/>
          <w:lang w:eastAsia="pl-PL"/>
        </w:rPr>
        <w:t xml:space="preserve">ać klasę w Radzie Rodziców </w:t>
      </w:r>
      <w:r w:rsidRPr="00185D0A">
        <w:rPr>
          <w:rFonts w:ascii="Times New Roman" w:eastAsia="Times New Roman" w:hAnsi="Times New Roman" w:cs="Times New Roman"/>
          <w:sz w:val="24"/>
          <w:szCs w:val="24"/>
          <w:lang w:eastAsia="pl-PL"/>
        </w:rPr>
        <w:t>szkoły.</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5D0A">
        <w:rPr>
          <w:rFonts w:ascii="Times New Roman" w:eastAsia="Times New Roman" w:hAnsi="Times New Roman" w:cs="Times New Roman"/>
          <w:sz w:val="24"/>
          <w:szCs w:val="24"/>
          <w:lang w:eastAsia="pl-PL"/>
        </w:rPr>
        <w:t>Organizacją wyborów zajmuje się wychowawca klasy ,</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5D0A">
        <w:rPr>
          <w:rFonts w:ascii="Times New Roman" w:eastAsia="Times New Roman" w:hAnsi="Times New Roman" w:cs="Times New Roman"/>
          <w:sz w:val="24"/>
          <w:szCs w:val="24"/>
          <w:lang w:eastAsia="pl-PL"/>
        </w:rPr>
        <w:lastRenderedPageBreak/>
        <w:t>Wybory są jawne,</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Wybory do rady klasowej</w:t>
      </w:r>
      <w:r w:rsidRPr="00185D0A">
        <w:rPr>
          <w:rFonts w:ascii="Times New Roman" w:eastAsia="Times New Roman" w:hAnsi="Times New Roman" w:cs="Times New Roman"/>
          <w:sz w:val="24"/>
          <w:szCs w:val="24"/>
          <w:lang w:eastAsia="pl-PL"/>
        </w:rPr>
        <w:t xml:space="preserve"> odbywają się przy nieograniczonej liczbie zgłoszonych przez rodziców kandydatów, wyrażających osobiście ustną zgodę na kandydowanie, przy czym liczba kandydatów nie może być mniejsza niż dwóch i z zachowaniem zasady, że każdego ucznia może reprezentować tylko jedna osoba.</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skład rady klasowej</w:t>
      </w:r>
      <w:r w:rsidRPr="00185D0A">
        <w:rPr>
          <w:rFonts w:ascii="Times New Roman" w:eastAsia="Times New Roman" w:hAnsi="Times New Roman" w:cs="Times New Roman"/>
          <w:sz w:val="24"/>
          <w:szCs w:val="24"/>
          <w:lang w:eastAsia="pl-PL"/>
        </w:rPr>
        <w:t xml:space="preserve"> wchodzą osoby, które uzyskały największą liczbę głosów.</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5D0A">
        <w:rPr>
          <w:rFonts w:ascii="Times New Roman" w:eastAsia="Times New Roman" w:hAnsi="Times New Roman" w:cs="Times New Roman"/>
          <w:sz w:val="24"/>
          <w:szCs w:val="24"/>
          <w:lang w:eastAsia="pl-PL"/>
        </w:rPr>
        <w:t>Wybór osoby mającej reprezentować klasę w Radzie Rodziców szkoły odbywają się przy nieograniczonej liczbie zgłoszonych przez rodziców kandydatów, wyrażających osobiście ustną zgodę na kandydowanie.</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5D0A">
        <w:rPr>
          <w:rFonts w:ascii="Times New Roman" w:eastAsia="Times New Roman" w:hAnsi="Times New Roman" w:cs="Times New Roman"/>
          <w:sz w:val="24"/>
          <w:szCs w:val="24"/>
          <w:lang w:eastAsia="pl-PL"/>
        </w:rPr>
        <w:t>Przedstawicielem klasy w Radzie Rodziców szkoły zostaje osoba, która podczas głosowania uzyskała największą liczbę głosów.  </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5D0A">
        <w:rPr>
          <w:rFonts w:ascii="Times New Roman" w:eastAsia="Times New Roman" w:hAnsi="Times New Roman" w:cs="Times New Roman"/>
          <w:sz w:val="24"/>
          <w:szCs w:val="24"/>
          <w:lang w:eastAsia="pl-PL"/>
        </w:rPr>
        <w:t>Dane osób  z wyboru wychowawca każdej klasy pr</w:t>
      </w:r>
      <w:r>
        <w:rPr>
          <w:rFonts w:ascii="Times New Roman" w:eastAsia="Times New Roman" w:hAnsi="Times New Roman" w:cs="Times New Roman"/>
          <w:sz w:val="24"/>
          <w:szCs w:val="24"/>
          <w:lang w:eastAsia="pl-PL"/>
        </w:rPr>
        <w:t>zekazuje  dyrektorowi</w:t>
      </w:r>
      <w:r w:rsidRPr="00185D0A">
        <w:rPr>
          <w:rFonts w:ascii="Times New Roman" w:eastAsia="Times New Roman" w:hAnsi="Times New Roman" w:cs="Times New Roman"/>
          <w:sz w:val="24"/>
          <w:szCs w:val="24"/>
          <w:lang w:eastAsia="pl-PL"/>
        </w:rPr>
        <w:t>.</w:t>
      </w:r>
    </w:p>
    <w:p w:rsidR="00185D0A" w:rsidRPr="00185D0A" w:rsidRDefault="00185D0A" w:rsidP="00FD3ECF">
      <w:pPr>
        <w:pStyle w:val="Akapitzlist"/>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85D0A">
        <w:rPr>
          <w:rFonts w:ascii="Times New Roman" w:eastAsia="Times New Roman" w:hAnsi="Times New Roman" w:cs="Times New Roman"/>
          <w:sz w:val="24"/>
          <w:szCs w:val="24"/>
          <w:lang w:eastAsia="pl-PL"/>
        </w:rPr>
        <w:t>We wszystkich kwestiach spornych, nieobjętych powyższymi przepi</w:t>
      </w:r>
      <w:r>
        <w:rPr>
          <w:rFonts w:ascii="Times New Roman" w:eastAsia="Times New Roman" w:hAnsi="Times New Roman" w:cs="Times New Roman"/>
          <w:sz w:val="24"/>
          <w:szCs w:val="24"/>
          <w:lang w:eastAsia="pl-PL"/>
        </w:rPr>
        <w:t>sami, głos rozstrzygający mają w</w:t>
      </w:r>
      <w:r w:rsidRPr="00185D0A">
        <w:rPr>
          <w:rFonts w:ascii="Times New Roman" w:eastAsia="Times New Roman" w:hAnsi="Times New Roman" w:cs="Times New Roman"/>
          <w:sz w:val="24"/>
          <w:szCs w:val="24"/>
          <w:lang w:eastAsia="pl-PL"/>
        </w:rPr>
        <w:t>ychowawcy klas oraz do czasu nowych wyborów aktualnie działające Prezydium Rady Rodziców i Dyrektor Szkoły.</w:t>
      </w:r>
    </w:p>
    <w:p w:rsidR="006E52B6" w:rsidRDefault="006E52B6" w:rsidP="00FD3ECF">
      <w:pPr>
        <w:pStyle w:val="Akapitzlist"/>
        <w:numPr>
          <w:ilvl w:val="0"/>
          <w:numId w:val="182"/>
        </w:numPr>
        <w:spacing w:after="0"/>
        <w:jc w:val="both"/>
        <w:rPr>
          <w:rFonts w:ascii="Times New Roman" w:hAnsi="Times New Roman" w:cs="Times New Roman"/>
          <w:sz w:val="24"/>
          <w:szCs w:val="24"/>
        </w:rPr>
      </w:pPr>
      <w:r>
        <w:rPr>
          <w:rFonts w:ascii="Times New Roman" w:hAnsi="Times New Roman" w:cs="Times New Roman"/>
          <w:sz w:val="24"/>
          <w:szCs w:val="24"/>
        </w:rPr>
        <w:t>W</w:t>
      </w:r>
      <w:r w:rsidR="00185D0A">
        <w:rPr>
          <w:rFonts w:ascii="Times New Roman" w:hAnsi="Times New Roman" w:cs="Times New Roman"/>
          <w:sz w:val="24"/>
          <w:szCs w:val="24"/>
        </w:rPr>
        <w:t xml:space="preserve"> skład Rady r</w:t>
      </w:r>
      <w:r>
        <w:rPr>
          <w:rFonts w:ascii="Times New Roman" w:hAnsi="Times New Roman" w:cs="Times New Roman"/>
          <w:sz w:val="24"/>
          <w:szCs w:val="24"/>
        </w:rPr>
        <w:t xml:space="preserve">odziców </w:t>
      </w:r>
      <w:r w:rsidR="00185D0A">
        <w:rPr>
          <w:rFonts w:ascii="Times New Roman" w:hAnsi="Times New Roman" w:cs="Times New Roman"/>
          <w:sz w:val="24"/>
          <w:szCs w:val="24"/>
        </w:rPr>
        <w:t xml:space="preserve">Szkoły </w:t>
      </w:r>
      <w:r>
        <w:rPr>
          <w:rFonts w:ascii="Times New Roman" w:hAnsi="Times New Roman" w:cs="Times New Roman"/>
          <w:sz w:val="24"/>
          <w:szCs w:val="24"/>
        </w:rPr>
        <w:t xml:space="preserve">wchodzą: </w:t>
      </w:r>
    </w:p>
    <w:p w:rsidR="00BE0169" w:rsidRDefault="002678FF" w:rsidP="00FD3ECF">
      <w:pPr>
        <w:pStyle w:val="Akapitzlist"/>
        <w:numPr>
          <w:ilvl w:val="0"/>
          <w:numId w:val="293"/>
        </w:numPr>
        <w:spacing w:after="0"/>
        <w:jc w:val="both"/>
        <w:rPr>
          <w:rFonts w:ascii="Times New Roman" w:hAnsi="Times New Roman" w:cs="Times New Roman"/>
          <w:sz w:val="24"/>
          <w:szCs w:val="24"/>
        </w:rPr>
      </w:pPr>
      <w:r w:rsidRPr="00BE0169">
        <w:rPr>
          <w:rFonts w:ascii="Times New Roman" w:hAnsi="Times New Roman" w:cs="Times New Roman"/>
          <w:sz w:val="24"/>
          <w:szCs w:val="24"/>
        </w:rPr>
        <w:t xml:space="preserve">po jednym </w:t>
      </w:r>
      <w:r w:rsidR="006E52B6">
        <w:rPr>
          <w:rFonts w:ascii="Times New Roman" w:hAnsi="Times New Roman" w:cs="Times New Roman"/>
          <w:sz w:val="24"/>
          <w:szCs w:val="24"/>
        </w:rPr>
        <w:t>przedstawicielu rad klasowych</w:t>
      </w:r>
      <w:r w:rsidR="00185D0A">
        <w:rPr>
          <w:rFonts w:ascii="Times New Roman" w:hAnsi="Times New Roman" w:cs="Times New Roman"/>
          <w:sz w:val="24"/>
          <w:szCs w:val="24"/>
        </w:rPr>
        <w:t xml:space="preserve"> wybranych przez rodziców uczniów danej klasy</w:t>
      </w:r>
      <w:r w:rsidRPr="00BE0169">
        <w:rPr>
          <w:rFonts w:ascii="Times New Roman" w:hAnsi="Times New Roman" w:cs="Times New Roman"/>
          <w:sz w:val="24"/>
          <w:szCs w:val="24"/>
        </w:rPr>
        <w:t>.</w:t>
      </w:r>
    </w:p>
    <w:p w:rsidR="00BE0169" w:rsidRDefault="002678FF" w:rsidP="00FD3ECF">
      <w:pPr>
        <w:pStyle w:val="Akapitzlist"/>
        <w:numPr>
          <w:ilvl w:val="0"/>
          <w:numId w:val="182"/>
        </w:numPr>
        <w:spacing w:after="0"/>
        <w:jc w:val="both"/>
        <w:rPr>
          <w:rFonts w:ascii="Times New Roman" w:hAnsi="Times New Roman" w:cs="Times New Roman"/>
          <w:sz w:val="24"/>
          <w:szCs w:val="24"/>
        </w:rPr>
      </w:pPr>
      <w:r w:rsidRPr="00BE0169">
        <w:rPr>
          <w:rFonts w:ascii="Times New Roman" w:hAnsi="Times New Roman" w:cs="Times New Roman"/>
          <w:sz w:val="24"/>
          <w:szCs w:val="24"/>
        </w:rPr>
        <w:t xml:space="preserve">Wybrani </w:t>
      </w:r>
      <w:r w:rsidR="00185D0A">
        <w:rPr>
          <w:rFonts w:ascii="Times New Roman" w:hAnsi="Times New Roman" w:cs="Times New Roman"/>
          <w:sz w:val="24"/>
          <w:szCs w:val="24"/>
        </w:rPr>
        <w:t>przedstawiciele rad klasowych</w:t>
      </w:r>
      <w:r w:rsidRPr="00BE0169">
        <w:rPr>
          <w:rFonts w:ascii="Times New Roman" w:hAnsi="Times New Roman" w:cs="Times New Roman"/>
          <w:sz w:val="24"/>
          <w:szCs w:val="24"/>
        </w:rPr>
        <w:t xml:space="preserve"> wybierają w tajnych wyborach przewodniczącego</w:t>
      </w:r>
      <w:r w:rsidR="006E52B6">
        <w:rPr>
          <w:rFonts w:ascii="Times New Roman" w:hAnsi="Times New Roman" w:cs="Times New Roman"/>
          <w:sz w:val="24"/>
          <w:szCs w:val="24"/>
        </w:rPr>
        <w:t xml:space="preserve"> rady</w:t>
      </w:r>
      <w:r w:rsidRPr="00BE0169">
        <w:rPr>
          <w:rFonts w:ascii="Times New Roman" w:hAnsi="Times New Roman" w:cs="Times New Roman"/>
          <w:sz w:val="24"/>
          <w:szCs w:val="24"/>
        </w:rPr>
        <w:t xml:space="preserve"> rodziców.</w:t>
      </w:r>
    </w:p>
    <w:p w:rsidR="00BE0169" w:rsidRDefault="00BE0169" w:rsidP="00FD3ECF">
      <w:pPr>
        <w:pStyle w:val="Akapitzlist"/>
        <w:numPr>
          <w:ilvl w:val="0"/>
          <w:numId w:val="182"/>
        </w:numPr>
        <w:spacing w:after="0"/>
        <w:jc w:val="both"/>
        <w:rPr>
          <w:rFonts w:ascii="Times New Roman" w:hAnsi="Times New Roman" w:cs="Times New Roman"/>
          <w:sz w:val="24"/>
          <w:szCs w:val="24"/>
        </w:rPr>
      </w:pPr>
      <w:r>
        <w:rPr>
          <w:rFonts w:ascii="Times New Roman" w:hAnsi="Times New Roman" w:cs="Times New Roman"/>
          <w:sz w:val="24"/>
          <w:szCs w:val="24"/>
        </w:rPr>
        <w:t>Rada R</w:t>
      </w:r>
      <w:r w:rsidR="002678FF" w:rsidRPr="00BE0169">
        <w:rPr>
          <w:rFonts w:ascii="Times New Roman" w:hAnsi="Times New Roman" w:cs="Times New Roman"/>
          <w:sz w:val="24"/>
          <w:szCs w:val="24"/>
        </w:rPr>
        <w:t>odziców uchwala regulamin swojej działalności, w którym określa w szczególności:</w:t>
      </w:r>
    </w:p>
    <w:p w:rsidR="00BE0169" w:rsidRDefault="002678FF" w:rsidP="00FD3ECF">
      <w:pPr>
        <w:pStyle w:val="Akapitzlist"/>
        <w:numPr>
          <w:ilvl w:val="0"/>
          <w:numId w:val="183"/>
        </w:numPr>
        <w:spacing w:after="0"/>
        <w:jc w:val="both"/>
        <w:rPr>
          <w:rFonts w:ascii="Times New Roman" w:hAnsi="Times New Roman" w:cs="Times New Roman"/>
          <w:sz w:val="24"/>
          <w:szCs w:val="24"/>
        </w:rPr>
      </w:pPr>
      <w:r w:rsidRPr="00BE0169">
        <w:rPr>
          <w:rFonts w:ascii="Times New Roman" w:hAnsi="Times New Roman" w:cs="Times New Roman"/>
          <w:sz w:val="24"/>
          <w:szCs w:val="24"/>
        </w:rPr>
        <w:t>wewnętr</w:t>
      </w:r>
      <w:r w:rsidR="00BE0169">
        <w:rPr>
          <w:rFonts w:ascii="Times New Roman" w:hAnsi="Times New Roman" w:cs="Times New Roman"/>
          <w:sz w:val="24"/>
          <w:szCs w:val="24"/>
        </w:rPr>
        <w:t>zną strukturę i tryb pracy rady;</w:t>
      </w:r>
    </w:p>
    <w:p w:rsidR="002678FF" w:rsidRDefault="002678FF" w:rsidP="00FD3ECF">
      <w:pPr>
        <w:pStyle w:val="Akapitzlist"/>
        <w:numPr>
          <w:ilvl w:val="0"/>
          <w:numId w:val="183"/>
        </w:numPr>
        <w:spacing w:after="0"/>
        <w:jc w:val="both"/>
        <w:rPr>
          <w:rFonts w:ascii="Times New Roman" w:hAnsi="Times New Roman" w:cs="Times New Roman"/>
          <w:sz w:val="24"/>
          <w:szCs w:val="24"/>
        </w:rPr>
      </w:pPr>
      <w:r w:rsidRPr="00BE0169">
        <w:rPr>
          <w:rFonts w:ascii="Times New Roman" w:hAnsi="Times New Roman" w:cs="Times New Roman"/>
          <w:sz w:val="24"/>
          <w:szCs w:val="24"/>
        </w:rPr>
        <w:t>szczegółowy tryb prze</w:t>
      </w:r>
      <w:r w:rsidR="00185D0A">
        <w:rPr>
          <w:rFonts w:ascii="Times New Roman" w:hAnsi="Times New Roman" w:cs="Times New Roman"/>
          <w:sz w:val="24"/>
          <w:szCs w:val="24"/>
        </w:rPr>
        <w:t>prowadzania wyborów do rady;</w:t>
      </w:r>
    </w:p>
    <w:p w:rsidR="00185D0A" w:rsidRPr="00BE0169" w:rsidRDefault="00185D0A" w:rsidP="00FD3ECF">
      <w:pPr>
        <w:pStyle w:val="Akapitzlist"/>
        <w:numPr>
          <w:ilvl w:val="0"/>
          <w:numId w:val="183"/>
        </w:numPr>
        <w:spacing w:after="0"/>
        <w:jc w:val="both"/>
        <w:rPr>
          <w:rFonts w:ascii="Times New Roman" w:hAnsi="Times New Roman" w:cs="Times New Roman"/>
          <w:sz w:val="24"/>
          <w:szCs w:val="24"/>
        </w:rPr>
      </w:pPr>
      <w:r>
        <w:rPr>
          <w:rFonts w:ascii="Times New Roman" w:hAnsi="Times New Roman" w:cs="Times New Roman"/>
          <w:sz w:val="24"/>
          <w:szCs w:val="24"/>
        </w:rPr>
        <w:t>wysokość dobrowolnych wpłat na konto rady rodziców.</w:t>
      </w:r>
    </w:p>
    <w:p w:rsidR="00BE0169" w:rsidRDefault="002678FF" w:rsidP="00FD3ECF">
      <w:pPr>
        <w:pStyle w:val="Akapitzlist"/>
        <w:numPr>
          <w:ilvl w:val="0"/>
          <w:numId w:val="182"/>
        </w:numPr>
        <w:spacing w:after="0"/>
        <w:jc w:val="both"/>
        <w:rPr>
          <w:rFonts w:ascii="Times New Roman" w:hAnsi="Times New Roman" w:cs="Times New Roman"/>
          <w:sz w:val="24"/>
          <w:szCs w:val="24"/>
        </w:rPr>
      </w:pPr>
      <w:r w:rsidRPr="00BE0169">
        <w:rPr>
          <w:rFonts w:ascii="Times New Roman" w:hAnsi="Times New Roman" w:cs="Times New Roman"/>
          <w:sz w:val="24"/>
          <w:szCs w:val="24"/>
        </w:rPr>
        <w:t>Rada rodziców może występować do rady pedagogicznej, dyrektora szkoły i innych organów szkoły, organu prowadzącego szkołę oraz sprawującego nadzór pedagogiczny z wnioskami i opiniami dotyczącymi wszystkich spraw szkoły.</w:t>
      </w:r>
    </w:p>
    <w:p w:rsidR="00BE0169" w:rsidRDefault="002678FF" w:rsidP="00FD3ECF">
      <w:pPr>
        <w:pStyle w:val="Akapitzlist"/>
        <w:numPr>
          <w:ilvl w:val="0"/>
          <w:numId w:val="182"/>
        </w:numPr>
        <w:spacing w:after="0"/>
        <w:jc w:val="both"/>
        <w:rPr>
          <w:rFonts w:ascii="Times New Roman" w:hAnsi="Times New Roman" w:cs="Times New Roman"/>
          <w:sz w:val="24"/>
          <w:szCs w:val="24"/>
        </w:rPr>
      </w:pPr>
      <w:r w:rsidRPr="00BE0169">
        <w:rPr>
          <w:rFonts w:ascii="Times New Roman" w:hAnsi="Times New Roman" w:cs="Times New Roman"/>
          <w:sz w:val="24"/>
          <w:szCs w:val="24"/>
        </w:rPr>
        <w:t>Rada rodziców we współdziałaniu z innymi organami szkoły posiada rzeczywisty wpływ na działalność szkoły, a w szcze</w:t>
      </w:r>
      <w:r w:rsidR="00BE0169">
        <w:rPr>
          <w:rFonts w:ascii="Times New Roman" w:hAnsi="Times New Roman" w:cs="Times New Roman"/>
          <w:sz w:val="24"/>
          <w:szCs w:val="24"/>
        </w:rPr>
        <w:t>gólności na następujące sprawy:</w:t>
      </w:r>
    </w:p>
    <w:p w:rsidR="008D7E62" w:rsidRDefault="00BE0169" w:rsidP="00FD3ECF">
      <w:pPr>
        <w:pStyle w:val="Akapitzlist"/>
        <w:numPr>
          <w:ilvl w:val="0"/>
          <w:numId w:val="184"/>
        </w:numPr>
        <w:spacing w:after="0"/>
        <w:jc w:val="both"/>
        <w:rPr>
          <w:rFonts w:ascii="Times New Roman" w:hAnsi="Times New Roman" w:cs="Times New Roman"/>
          <w:sz w:val="24"/>
          <w:szCs w:val="24"/>
        </w:rPr>
      </w:pPr>
      <w:r>
        <w:rPr>
          <w:rFonts w:ascii="Times New Roman" w:hAnsi="Times New Roman" w:cs="Times New Roman"/>
          <w:sz w:val="24"/>
          <w:szCs w:val="24"/>
        </w:rPr>
        <w:t>uchwalenie</w:t>
      </w:r>
      <w:r w:rsidR="002678FF" w:rsidRPr="00BE0169">
        <w:rPr>
          <w:rFonts w:ascii="Times New Roman" w:hAnsi="Times New Roman" w:cs="Times New Roman"/>
          <w:sz w:val="24"/>
          <w:szCs w:val="24"/>
        </w:rPr>
        <w:t xml:space="preserve"> w p</w:t>
      </w:r>
      <w:r>
        <w:rPr>
          <w:rFonts w:ascii="Times New Roman" w:hAnsi="Times New Roman" w:cs="Times New Roman"/>
          <w:sz w:val="24"/>
          <w:szCs w:val="24"/>
        </w:rPr>
        <w:t xml:space="preserve">orozumieniu z radą pedagogiczną programu wychowawczo – profilaktycznego </w:t>
      </w:r>
      <w:r w:rsidR="002678FF" w:rsidRPr="00BE0169">
        <w:rPr>
          <w:rFonts w:ascii="Times New Roman" w:hAnsi="Times New Roman" w:cs="Times New Roman"/>
          <w:sz w:val="24"/>
          <w:szCs w:val="24"/>
        </w:rPr>
        <w:t>szkoły obejmującego wszystkie treści i dzia</w:t>
      </w:r>
      <w:r w:rsidR="008D7E62">
        <w:rPr>
          <w:rFonts w:ascii="Times New Roman" w:hAnsi="Times New Roman" w:cs="Times New Roman"/>
          <w:sz w:val="24"/>
          <w:szCs w:val="24"/>
        </w:rPr>
        <w:t>łania o charakterze wychowawczym i profilaktycznym skierowane do uczniów i realizowane</w:t>
      </w:r>
      <w:r w:rsidR="002678FF" w:rsidRPr="00BE0169">
        <w:rPr>
          <w:rFonts w:ascii="Times New Roman" w:hAnsi="Times New Roman" w:cs="Times New Roman"/>
          <w:sz w:val="24"/>
          <w:szCs w:val="24"/>
        </w:rPr>
        <w:t xml:space="preserve"> przez </w:t>
      </w:r>
      <w:r w:rsidR="008D7E62">
        <w:rPr>
          <w:rFonts w:ascii="Times New Roman" w:hAnsi="Times New Roman" w:cs="Times New Roman"/>
          <w:sz w:val="24"/>
          <w:szCs w:val="24"/>
        </w:rPr>
        <w:t>nauczycieli;</w:t>
      </w:r>
    </w:p>
    <w:p w:rsidR="008D7E62" w:rsidRDefault="008D7E62" w:rsidP="00FD3ECF">
      <w:pPr>
        <w:pStyle w:val="Akapitzlist"/>
        <w:numPr>
          <w:ilvl w:val="0"/>
          <w:numId w:val="184"/>
        </w:numPr>
        <w:spacing w:after="0"/>
        <w:jc w:val="both"/>
        <w:rPr>
          <w:rFonts w:ascii="Times New Roman" w:hAnsi="Times New Roman" w:cs="Times New Roman"/>
          <w:sz w:val="24"/>
          <w:szCs w:val="24"/>
        </w:rPr>
      </w:pPr>
      <w:r>
        <w:rPr>
          <w:rFonts w:ascii="Times New Roman" w:hAnsi="Times New Roman" w:cs="Times New Roman"/>
          <w:sz w:val="24"/>
          <w:szCs w:val="24"/>
        </w:rPr>
        <w:t>o</w:t>
      </w:r>
      <w:r w:rsidR="002678FF" w:rsidRPr="008D7E62">
        <w:rPr>
          <w:rFonts w:ascii="Times New Roman" w:hAnsi="Times New Roman" w:cs="Times New Roman"/>
          <w:sz w:val="24"/>
          <w:szCs w:val="24"/>
        </w:rPr>
        <w:t>piniowanie programu i harmonogramu poprawy efektywności ks</w:t>
      </w:r>
      <w:r>
        <w:rPr>
          <w:rFonts w:ascii="Times New Roman" w:hAnsi="Times New Roman" w:cs="Times New Roman"/>
          <w:sz w:val="24"/>
          <w:szCs w:val="24"/>
        </w:rPr>
        <w:t>ztałcenia lub wychowania szkoły;</w:t>
      </w:r>
    </w:p>
    <w:p w:rsidR="008D7E62" w:rsidRDefault="008D7E62" w:rsidP="00FD3ECF">
      <w:pPr>
        <w:pStyle w:val="Akapitzlist"/>
        <w:numPr>
          <w:ilvl w:val="0"/>
          <w:numId w:val="184"/>
        </w:numPr>
        <w:spacing w:after="0"/>
        <w:jc w:val="both"/>
        <w:rPr>
          <w:rFonts w:ascii="Times New Roman" w:hAnsi="Times New Roman" w:cs="Times New Roman"/>
          <w:sz w:val="24"/>
          <w:szCs w:val="24"/>
        </w:rPr>
      </w:pPr>
      <w:r>
        <w:rPr>
          <w:rFonts w:ascii="Times New Roman" w:hAnsi="Times New Roman" w:cs="Times New Roman"/>
          <w:sz w:val="24"/>
          <w:szCs w:val="24"/>
        </w:rPr>
        <w:t>o</w:t>
      </w:r>
      <w:r w:rsidR="002678FF" w:rsidRPr="008D7E62">
        <w:rPr>
          <w:rFonts w:ascii="Times New Roman" w:hAnsi="Times New Roman" w:cs="Times New Roman"/>
          <w:sz w:val="24"/>
          <w:szCs w:val="24"/>
        </w:rPr>
        <w:t>piniowanie projektu planu finansowego sk</w:t>
      </w:r>
      <w:r>
        <w:rPr>
          <w:rFonts w:ascii="Times New Roman" w:hAnsi="Times New Roman" w:cs="Times New Roman"/>
          <w:sz w:val="24"/>
          <w:szCs w:val="24"/>
        </w:rPr>
        <w:t>ładanego przez dyrektora szkoły;</w:t>
      </w:r>
    </w:p>
    <w:p w:rsidR="002678FF" w:rsidRDefault="008D7E62" w:rsidP="00FD3ECF">
      <w:pPr>
        <w:pStyle w:val="Akapitzlist"/>
        <w:numPr>
          <w:ilvl w:val="0"/>
          <w:numId w:val="184"/>
        </w:numPr>
        <w:spacing w:after="0"/>
        <w:jc w:val="both"/>
        <w:rPr>
          <w:rFonts w:ascii="Times New Roman" w:hAnsi="Times New Roman" w:cs="Times New Roman"/>
          <w:sz w:val="24"/>
          <w:szCs w:val="24"/>
        </w:rPr>
      </w:pPr>
      <w:r>
        <w:rPr>
          <w:rFonts w:ascii="Times New Roman" w:hAnsi="Times New Roman" w:cs="Times New Roman"/>
          <w:sz w:val="24"/>
          <w:szCs w:val="24"/>
        </w:rPr>
        <w:t>w</w:t>
      </w:r>
      <w:r w:rsidR="002678FF" w:rsidRPr="008D7E62">
        <w:rPr>
          <w:rFonts w:ascii="Times New Roman" w:hAnsi="Times New Roman" w:cs="Times New Roman"/>
          <w:sz w:val="24"/>
          <w:szCs w:val="24"/>
        </w:rPr>
        <w:t>yrażania opinii w odniesieniu do ustalonego przez radę pedagogiczną sposobu wykorzystania wyników nadzoru pedagog</w:t>
      </w:r>
      <w:r w:rsidR="00185D0A">
        <w:rPr>
          <w:rFonts w:ascii="Times New Roman" w:hAnsi="Times New Roman" w:cs="Times New Roman"/>
          <w:sz w:val="24"/>
          <w:szCs w:val="24"/>
        </w:rPr>
        <w:t>icznego sprawowanego nad szkołą;</w:t>
      </w:r>
    </w:p>
    <w:p w:rsidR="00185D0A" w:rsidRPr="008D7E62" w:rsidRDefault="00185D0A" w:rsidP="00FD3ECF">
      <w:pPr>
        <w:pStyle w:val="Akapitzlist"/>
        <w:numPr>
          <w:ilvl w:val="0"/>
          <w:numId w:val="184"/>
        </w:numPr>
        <w:spacing w:after="0"/>
        <w:jc w:val="both"/>
        <w:rPr>
          <w:rFonts w:ascii="Times New Roman" w:hAnsi="Times New Roman" w:cs="Times New Roman"/>
          <w:sz w:val="24"/>
          <w:szCs w:val="24"/>
        </w:rPr>
      </w:pPr>
      <w:r>
        <w:rPr>
          <w:rFonts w:ascii="Times New Roman" w:hAnsi="Times New Roman" w:cs="Times New Roman"/>
          <w:sz w:val="24"/>
          <w:szCs w:val="24"/>
        </w:rPr>
        <w:t xml:space="preserve">może występować z wnioskiem o nagrodzenie </w:t>
      </w:r>
      <w:r w:rsidR="00455278">
        <w:rPr>
          <w:rFonts w:ascii="Times New Roman" w:hAnsi="Times New Roman" w:cs="Times New Roman"/>
          <w:sz w:val="24"/>
          <w:szCs w:val="24"/>
        </w:rPr>
        <w:t>pracownika szkoły.</w:t>
      </w:r>
    </w:p>
    <w:p w:rsidR="002678FF" w:rsidRPr="008D7E62" w:rsidRDefault="002678FF" w:rsidP="00FD3ECF">
      <w:pPr>
        <w:pStyle w:val="Akapitzlist"/>
        <w:numPr>
          <w:ilvl w:val="0"/>
          <w:numId w:val="182"/>
        </w:numPr>
        <w:spacing w:after="0"/>
        <w:jc w:val="both"/>
        <w:rPr>
          <w:rFonts w:ascii="Times New Roman" w:hAnsi="Times New Roman" w:cs="Times New Roman"/>
          <w:sz w:val="24"/>
          <w:szCs w:val="24"/>
        </w:rPr>
      </w:pPr>
      <w:r w:rsidRPr="008D7E62">
        <w:rPr>
          <w:rFonts w:ascii="Times New Roman" w:hAnsi="Times New Roman" w:cs="Times New Roman"/>
          <w:sz w:val="24"/>
          <w:szCs w:val="24"/>
        </w:rPr>
        <w:t>Regulamin rady rodziców nie może być sprzeczny ze statutem szkoły.</w:t>
      </w:r>
    </w:p>
    <w:p w:rsidR="008D7E62" w:rsidRPr="008D7E62" w:rsidRDefault="002678FF" w:rsidP="00FD3ECF">
      <w:pPr>
        <w:pStyle w:val="Akapitzlist"/>
        <w:numPr>
          <w:ilvl w:val="0"/>
          <w:numId w:val="182"/>
        </w:numPr>
        <w:spacing w:after="0"/>
        <w:jc w:val="both"/>
        <w:rPr>
          <w:rFonts w:ascii="Times New Roman" w:hAnsi="Times New Roman" w:cs="Times New Roman"/>
          <w:sz w:val="24"/>
          <w:szCs w:val="24"/>
        </w:rPr>
      </w:pPr>
      <w:r w:rsidRPr="008D7E62">
        <w:rPr>
          <w:rFonts w:ascii="Times New Roman" w:hAnsi="Times New Roman" w:cs="Times New Roman"/>
          <w:sz w:val="24"/>
          <w:szCs w:val="24"/>
        </w:rPr>
        <w:t>Rodzice, wybrani podczas zebrań wyborczych, biorą czynny udział w życiu szkoły działając w społecznych organach szkoły tj. radzie rodziców.</w:t>
      </w:r>
    </w:p>
    <w:p w:rsidR="00455278" w:rsidRDefault="002678FF" w:rsidP="00FD3ECF">
      <w:pPr>
        <w:pStyle w:val="Akapitzlist"/>
        <w:numPr>
          <w:ilvl w:val="0"/>
          <w:numId w:val="182"/>
        </w:numPr>
        <w:spacing w:after="0"/>
        <w:jc w:val="both"/>
        <w:rPr>
          <w:rFonts w:ascii="Times New Roman" w:hAnsi="Times New Roman" w:cs="Times New Roman"/>
          <w:sz w:val="24"/>
          <w:szCs w:val="24"/>
        </w:rPr>
      </w:pPr>
      <w:r w:rsidRPr="008D7E62">
        <w:rPr>
          <w:rFonts w:ascii="Times New Roman" w:hAnsi="Times New Roman" w:cs="Times New Roman"/>
          <w:sz w:val="24"/>
          <w:szCs w:val="24"/>
        </w:rPr>
        <w:t>Najbardziej aktywni rodzice są nagradzani</w:t>
      </w:r>
      <w:r w:rsidR="00455278">
        <w:rPr>
          <w:rFonts w:ascii="Times New Roman" w:hAnsi="Times New Roman" w:cs="Times New Roman"/>
          <w:sz w:val="24"/>
          <w:szCs w:val="24"/>
        </w:rPr>
        <w:t>:</w:t>
      </w:r>
    </w:p>
    <w:p w:rsidR="00455278" w:rsidRDefault="00455278" w:rsidP="00FD3ECF">
      <w:pPr>
        <w:pStyle w:val="Akapitzlist"/>
        <w:numPr>
          <w:ilvl w:val="0"/>
          <w:numId w:val="294"/>
        </w:numPr>
        <w:spacing w:after="0"/>
        <w:jc w:val="both"/>
        <w:rPr>
          <w:rFonts w:ascii="Times New Roman" w:hAnsi="Times New Roman" w:cs="Times New Roman"/>
          <w:sz w:val="24"/>
          <w:szCs w:val="24"/>
        </w:rPr>
      </w:pPr>
      <w:r>
        <w:rPr>
          <w:rFonts w:ascii="Times New Roman" w:hAnsi="Times New Roman" w:cs="Times New Roman"/>
          <w:sz w:val="24"/>
          <w:szCs w:val="24"/>
        </w:rPr>
        <w:t xml:space="preserve">tytułem </w:t>
      </w:r>
      <w:r w:rsidRPr="00455278">
        <w:rPr>
          <w:rFonts w:ascii="Times New Roman" w:hAnsi="Times New Roman" w:cs="Times New Roman"/>
          <w:i/>
          <w:sz w:val="24"/>
          <w:szCs w:val="24"/>
        </w:rPr>
        <w:t>honorowego obywatela szkoły</w:t>
      </w:r>
      <w:r>
        <w:rPr>
          <w:rFonts w:ascii="Times New Roman" w:hAnsi="Times New Roman" w:cs="Times New Roman"/>
          <w:sz w:val="24"/>
          <w:szCs w:val="24"/>
        </w:rPr>
        <w:t xml:space="preserve"> z pamiątkowym medalem;</w:t>
      </w:r>
    </w:p>
    <w:p w:rsidR="002678FF" w:rsidRPr="008D7E62" w:rsidRDefault="00455278" w:rsidP="00FD3ECF">
      <w:pPr>
        <w:pStyle w:val="Akapitzlist"/>
        <w:numPr>
          <w:ilvl w:val="0"/>
          <w:numId w:val="29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podziękowaniem wręczonym podczas uroczystości zakończenia roku szkolnego</w:t>
      </w:r>
      <w:r w:rsidR="002678FF" w:rsidRPr="008D7E62">
        <w:rPr>
          <w:rFonts w:ascii="Times New Roman" w:hAnsi="Times New Roman" w:cs="Times New Roman"/>
          <w:sz w:val="24"/>
          <w:szCs w:val="24"/>
        </w:rPr>
        <w:t>.</w:t>
      </w:r>
    </w:p>
    <w:p w:rsidR="00BE0169" w:rsidRPr="00BE0169" w:rsidRDefault="00BE0169" w:rsidP="00BE0169">
      <w:pPr>
        <w:spacing w:after="0"/>
        <w:jc w:val="both"/>
        <w:rPr>
          <w:rFonts w:ascii="Times New Roman" w:hAnsi="Times New Roman" w:cs="Times New Roman"/>
          <w:sz w:val="24"/>
          <w:szCs w:val="24"/>
        </w:rPr>
      </w:pPr>
    </w:p>
    <w:p w:rsidR="003346DC" w:rsidRDefault="003346DC" w:rsidP="003346DC">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E3BE7">
        <w:rPr>
          <w:rFonts w:ascii="Times New Roman" w:hAnsi="Times New Roman" w:cs="Times New Roman"/>
          <w:sz w:val="24"/>
          <w:szCs w:val="24"/>
        </w:rPr>
        <w:t xml:space="preserve"> 22</w:t>
      </w:r>
    </w:p>
    <w:p w:rsidR="002678FF" w:rsidRPr="008D7E62" w:rsidRDefault="002678FF" w:rsidP="00FD3ECF">
      <w:pPr>
        <w:pStyle w:val="Akapitzlist"/>
        <w:numPr>
          <w:ilvl w:val="0"/>
          <w:numId w:val="185"/>
        </w:numPr>
        <w:spacing w:after="0"/>
        <w:jc w:val="both"/>
        <w:rPr>
          <w:rFonts w:ascii="Times New Roman" w:hAnsi="Times New Roman" w:cs="Times New Roman"/>
          <w:sz w:val="24"/>
          <w:szCs w:val="24"/>
        </w:rPr>
      </w:pPr>
      <w:r w:rsidRPr="008D7E62">
        <w:rPr>
          <w:rFonts w:ascii="Times New Roman" w:hAnsi="Times New Roman" w:cs="Times New Roman"/>
          <w:sz w:val="24"/>
          <w:szCs w:val="24"/>
        </w:rPr>
        <w:t>W szkole działa s</w:t>
      </w:r>
      <w:r w:rsidR="00455278">
        <w:rPr>
          <w:rFonts w:ascii="Times New Roman" w:hAnsi="Times New Roman" w:cs="Times New Roman"/>
          <w:sz w:val="24"/>
          <w:szCs w:val="24"/>
        </w:rPr>
        <w:t xml:space="preserve">amorząd uczniowski zwany dalej </w:t>
      </w:r>
      <w:r w:rsidR="00455278" w:rsidRPr="00455278">
        <w:rPr>
          <w:rFonts w:ascii="Times New Roman" w:hAnsi="Times New Roman" w:cs="Times New Roman"/>
          <w:i/>
          <w:sz w:val="24"/>
          <w:szCs w:val="24"/>
        </w:rPr>
        <w:t>samorządem</w:t>
      </w:r>
      <w:r w:rsidRPr="008D7E62">
        <w:rPr>
          <w:rFonts w:ascii="Times New Roman" w:hAnsi="Times New Roman" w:cs="Times New Roman"/>
          <w:sz w:val="24"/>
          <w:szCs w:val="24"/>
        </w:rPr>
        <w:t>, który tworzą wszyscy uczniowie szkoły.</w:t>
      </w:r>
    </w:p>
    <w:p w:rsidR="008D7E62" w:rsidRDefault="002678FF" w:rsidP="00FD3ECF">
      <w:pPr>
        <w:pStyle w:val="Akapitzlist"/>
        <w:numPr>
          <w:ilvl w:val="0"/>
          <w:numId w:val="185"/>
        </w:numPr>
        <w:spacing w:after="0"/>
        <w:jc w:val="both"/>
        <w:rPr>
          <w:rFonts w:ascii="Times New Roman" w:hAnsi="Times New Roman" w:cs="Times New Roman"/>
          <w:sz w:val="24"/>
          <w:szCs w:val="24"/>
        </w:rPr>
      </w:pPr>
      <w:r w:rsidRPr="008D7E62">
        <w:rPr>
          <w:rFonts w:ascii="Times New Roman" w:hAnsi="Times New Roman" w:cs="Times New Roman"/>
          <w:sz w:val="24"/>
          <w:szCs w:val="24"/>
        </w:rPr>
        <w:t>Samorząd może przedstawiać radzie rodziców, radzie pedagogicznej oraz dyrektorowi wnioski i opinie we wszystkich sprawach szkoły, w szczególności dotyczących realizacji podstaw</w:t>
      </w:r>
      <w:r w:rsidR="008D7E62">
        <w:rPr>
          <w:rFonts w:ascii="Times New Roman" w:hAnsi="Times New Roman" w:cs="Times New Roman"/>
          <w:sz w:val="24"/>
          <w:szCs w:val="24"/>
        </w:rPr>
        <w:t>owych praw uczniów, takich jak:</w:t>
      </w:r>
    </w:p>
    <w:p w:rsidR="008D7E62" w:rsidRDefault="002678FF" w:rsidP="00FD3ECF">
      <w:pPr>
        <w:pStyle w:val="Akapitzlist"/>
        <w:numPr>
          <w:ilvl w:val="0"/>
          <w:numId w:val="186"/>
        </w:numPr>
        <w:spacing w:after="0"/>
        <w:jc w:val="both"/>
        <w:rPr>
          <w:rFonts w:ascii="Times New Roman" w:hAnsi="Times New Roman" w:cs="Times New Roman"/>
          <w:sz w:val="24"/>
          <w:szCs w:val="24"/>
        </w:rPr>
      </w:pPr>
      <w:r w:rsidRPr="008D7E62">
        <w:rPr>
          <w:rFonts w:ascii="Times New Roman" w:hAnsi="Times New Roman" w:cs="Times New Roman"/>
          <w:sz w:val="24"/>
          <w:szCs w:val="24"/>
        </w:rPr>
        <w:t>prawo do zapoznawania się z programem nauczania, z jego treścią, celem i stawianymi wymaganiami;</w:t>
      </w:r>
    </w:p>
    <w:p w:rsidR="008D7E62" w:rsidRDefault="002678FF" w:rsidP="00FD3ECF">
      <w:pPr>
        <w:pStyle w:val="Akapitzlist"/>
        <w:numPr>
          <w:ilvl w:val="0"/>
          <w:numId w:val="186"/>
        </w:numPr>
        <w:spacing w:after="0"/>
        <w:jc w:val="both"/>
        <w:rPr>
          <w:rFonts w:ascii="Times New Roman" w:hAnsi="Times New Roman" w:cs="Times New Roman"/>
          <w:sz w:val="24"/>
          <w:szCs w:val="24"/>
        </w:rPr>
      </w:pPr>
      <w:r w:rsidRPr="008D7E62">
        <w:rPr>
          <w:rFonts w:ascii="Times New Roman" w:hAnsi="Times New Roman" w:cs="Times New Roman"/>
          <w:sz w:val="24"/>
          <w:szCs w:val="24"/>
        </w:rPr>
        <w:t>przedstawianie do planu pracy szkoły propozycji wynikających z zainteresowań i potrzeb;</w:t>
      </w:r>
    </w:p>
    <w:p w:rsidR="008D7E62" w:rsidRDefault="002678FF" w:rsidP="00FD3ECF">
      <w:pPr>
        <w:pStyle w:val="Akapitzlist"/>
        <w:numPr>
          <w:ilvl w:val="0"/>
          <w:numId w:val="186"/>
        </w:numPr>
        <w:spacing w:after="0"/>
        <w:jc w:val="both"/>
        <w:rPr>
          <w:rFonts w:ascii="Times New Roman" w:hAnsi="Times New Roman" w:cs="Times New Roman"/>
          <w:sz w:val="24"/>
          <w:szCs w:val="24"/>
        </w:rPr>
      </w:pPr>
      <w:r w:rsidRPr="008D7E62">
        <w:rPr>
          <w:rFonts w:ascii="Times New Roman" w:hAnsi="Times New Roman" w:cs="Times New Roman"/>
          <w:sz w:val="24"/>
          <w:szCs w:val="24"/>
        </w:rPr>
        <w:t>wyrażania opinii w odniesieniu do ustalonego przez radę pedagogiczną sposobu wykorzystania wyników nadzoru pedagogicznego sprawowanego nad szkołą;</w:t>
      </w:r>
    </w:p>
    <w:p w:rsidR="008D7E62" w:rsidRDefault="002678FF" w:rsidP="00FD3ECF">
      <w:pPr>
        <w:pStyle w:val="Akapitzlist"/>
        <w:numPr>
          <w:ilvl w:val="0"/>
          <w:numId w:val="186"/>
        </w:numPr>
        <w:spacing w:after="0"/>
        <w:jc w:val="both"/>
        <w:rPr>
          <w:rFonts w:ascii="Times New Roman" w:hAnsi="Times New Roman" w:cs="Times New Roman"/>
          <w:sz w:val="24"/>
          <w:szCs w:val="24"/>
        </w:rPr>
      </w:pPr>
      <w:r w:rsidRPr="008D7E62">
        <w:rPr>
          <w:rFonts w:ascii="Times New Roman" w:hAnsi="Times New Roman" w:cs="Times New Roman"/>
          <w:sz w:val="24"/>
          <w:szCs w:val="24"/>
        </w:rPr>
        <w:t>prawo do jawnej i umotywowanej oceny postępów w nauce i zachowaniu;</w:t>
      </w:r>
    </w:p>
    <w:p w:rsidR="008D7E62" w:rsidRDefault="002678FF" w:rsidP="00FD3ECF">
      <w:pPr>
        <w:pStyle w:val="Akapitzlist"/>
        <w:numPr>
          <w:ilvl w:val="0"/>
          <w:numId w:val="186"/>
        </w:numPr>
        <w:spacing w:after="0"/>
        <w:jc w:val="both"/>
        <w:rPr>
          <w:rFonts w:ascii="Times New Roman" w:hAnsi="Times New Roman" w:cs="Times New Roman"/>
          <w:sz w:val="24"/>
          <w:szCs w:val="24"/>
        </w:rPr>
      </w:pPr>
      <w:r w:rsidRPr="008D7E62">
        <w:rPr>
          <w:rFonts w:ascii="Times New Roman" w:hAnsi="Times New Roman" w:cs="Times New Roman"/>
          <w:sz w:val="24"/>
          <w:szCs w:val="24"/>
        </w:rPr>
        <w:t>prawo do organizacji życia szkolnego, umożliwiające zachowanie właściwych proporcji między wysiłkiem szkolnym a możliwością rozwijania i zaspakajania własnych zainteresowań;</w:t>
      </w:r>
    </w:p>
    <w:p w:rsidR="008D7E62" w:rsidRDefault="002678FF" w:rsidP="00FD3ECF">
      <w:pPr>
        <w:pStyle w:val="Akapitzlist"/>
        <w:numPr>
          <w:ilvl w:val="0"/>
          <w:numId w:val="186"/>
        </w:numPr>
        <w:spacing w:after="0"/>
        <w:jc w:val="both"/>
        <w:rPr>
          <w:rFonts w:ascii="Times New Roman" w:hAnsi="Times New Roman" w:cs="Times New Roman"/>
          <w:sz w:val="24"/>
          <w:szCs w:val="24"/>
        </w:rPr>
      </w:pPr>
      <w:r w:rsidRPr="008D7E62">
        <w:rPr>
          <w:rFonts w:ascii="Times New Roman" w:hAnsi="Times New Roman" w:cs="Times New Roman"/>
          <w:sz w:val="24"/>
          <w:szCs w:val="24"/>
        </w:rPr>
        <w:t>prawo redagowania i wydawania gazetki szkolnej;</w:t>
      </w:r>
    </w:p>
    <w:p w:rsidR="008D7E62" w:rsidRDefault="002678FF" w:rsidP="00FD3ECF">
      <w:pPr>
        <w:pStyle w:val="Akapitzlist"/>
        <w:numPr>
          <w:ilvl w:val="0"/>
          <w:numId w:val="186"/>
        </w:numPr>
        <w:spacing w:after="0"/>
        <w:jc w:val="both"/>
        <w:rPr>
          <w:rFonts w:ascii="Times New Roman" w:hAnsi="Times New Roman" w:cs="Times New Roman"/>
          <w:sz w:val="24"/>
          <w:szCs w:val="24"/>
        </w:rPr>
      </w:pPr>
      <w:r w:rsidRPr="008D7E62">
        <w:rPr>
          <w:rFonts w:ascii="Times New Roman" w:hAnsi="Times New Roman" w:cs="Times New Roman"/>
          <w:sz w:val="24"/>
          <w:szCs w:val="24"/>
        </w:rPr>
        <w:t>prawo organizowania działalności kulturalnej, oświatowej, sportowej oraz rozrywkowej zgodnie z własnymi potrzebami i możliwościami organizacyjnymi, w porozumieniu z dyrektorem;</w:t>
      </w:r>
    </w:p>
    <w:p w:rsidR="002678FF" w:rsidRPr="008D7E62" w:rsidRDefault="002678FF" w:rsidP="00FD3ECF">
      <w:pPr>
        <w:pStyle w:val="Akapitzlist"/>
        <w:numPr>
          <w:ilvl w:val="0"/>
          <w:numId w:val="186"/>
        </w:numPr>
        <w:spacing w:after="0"/>
        <w:jc w:val="both"/>
        <w:rPr>
          <w:rFonts w:ascii="Times New Roman" w:hAnsi="Times New Roman" w:cs="Times New Roman"/>
          <w:sz w:val="24"/>
          <w:szCs w:val="24"/>
        </w:rPr>
      </w:pPr>
      <w:r w:rsidRPr="008D7E62">
        <w:rPr>
          <w:rFonts w:ascii="Times New Roman" w:hAnsi="Times New Roman" w:cs="Times New Roman"/>
          <w:sz w:val="24"/>
          <w:szCs w:val="24"/>
        </w:rPr>
        <w:t>prawo wyboru nauczyciela pełniącego rolę opiekuna samorządu.</w:t>
      </w:r>
    </w:p>
    <w:p w:rsidR="002678FF" w:rsidRPr="008D7E62" w:rsidRDefault="00455278" w:rsidP="00FD3ECF">
      <w:pPr>
        <w:pStyle w:val="Akapitzlist"/>
        <w:numPr>
          <w:ilvl w:val="0"/>
          <w:numId w:val="185"/>
        </w:numPr>
        <w:spacing w:after="0"/>
        <w:jc w:val="both"/>
        <w:rPr>
          <w:rFonts w:ascii="Times New Roman" w:hAnsi="Times New Roman" w:cs="Times New Roman"/>
          <w:sz w:val="24"/>
          <w:szCs w:val="24"/>
        </w:rPr>
      </w:pPr>
      <w:r>
        <w:rPr>
          <w:rFonts w:ascii="Times New Roman" w:hAnsi="Times New Roman" w:cs="Times New Roman"/>
          <w:sz w:val="24"/>
          <w:szCs w:val="24"/>
        </w:rPr>
        <w:t>Regulamin s</w:t>
      </w:r>
      <w:r w:rsidR="008D7E62">
        <w:rPr>
          <w:rFonts w:ascii="Times New Roman" w:hAnsi="Times New Roman" w:cs="Times New Roman"/>
          <w:sz w:val="24"/>
          <w:szCs w:val="24"/>
        </w:rPr>
        <w:t>amorządu</w:t>
      </w:r>
      <w:r w:rsidR="002678FF" w:rsidRPr="008D7E62">
        <w:rPr>
          <w:rFonts w:ascii="Times New Roman" w:hAnsi="Times New Roman" w:cs="Times New Roman"/>
          <w:sz w:val="24"/>
          <w:szCs w:val="24"/>
        </w:rPr>
        <w:t xml:space="preserve"> nie może być sprzeczny ze statutem szkoły.</w:t>
      </w:r>
    </w:p>
    <w:p w:rsidR="008D7E62" w:rsidRDefault="008D7E62" w:rsidP="003346DC">
      <w:pPr>
        <w:pStyle w:val="Akapitzlist"/>
        <w:autoSpaceDE w:val="0"/>
        <w:autoSpaceDN w:val="0"/>
        <w:adjustRightInd w:val="0"/>
        <w:spacing w:after="0" w:line="240" w:lineRule="auto"/>
        <w:rPr>
          <w:rFonts w:ascii="Times New Roman" w:hAnsi="Times New Roman" w:cs="Times New Roman"/>
          <w:sz w:val="24"/>
          <w:szCs w:val="24"/>
        </w:rPr>
      </w:pPr>
    </w:p>
    <w:p w:rsidR="008D7E62" w:rsidRDefault="008D7E62" w:rsidP="008D7E62">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w:t>
      </w:r>
      <w:r w:rsidR="00AF7989">
        <w:rPr>
          <w:rFonts w:ascii="Times New Roman" w:hAnsi="Times New Roman" w:cs="Times New Roman"/>
          <w:sz w:val="24"/>
          <w:szCs w:val="24"/>
        </w:rPr>
        <w:t xml:space="preserve"> 11</w:t>
      </w:r>
    </w:p>
    <w:p w:rsidR="008D7E62" w:rsidRDefault="008D7E62" w:rsidP="008D7E62">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Zasady współpracy organów Szkoły</w:t>
      </w:r>
    </w:p>
    <w:p w:rsidR="008D7E62" w:rsidRDefault="008D7E62" w:rsidP="008D7E62">
      <w:pPr>
        <w:pStyle w:val="Akapitzlist"/>
        <w:autoSpaceDE w:val="0"/>
        <w:autoSpaceDN w:val="0"/>
        <w:adjustRightInd w:val="0"/>
        <w:spacing w:after="0" w:line="240" w:lineRule="auto"/>
        <w:jc w:val="center"/>
        <w:rPr>
          <w:rFonts w:ascii="Times New Roman" w:hAnsi="Times New Roman" w:cs="Times New Roman"/>
          <w:sz w:val="24"/>
          <w:szCs w:val="24"/>
        </w:rPr>
      </w:pPr>
    </w:p>
    <w:p w:rsidR="003346DC" w:rsidRDefault="003346DC" w:rsidP="008D7E62">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3BE7">
        <w:rPr>
          <w:rFonts w:ascii="Times New Roman" w:hAnsi="Times New Roman" w:cs="Times New Roman"/>
          <w:sz w:val="24"/>
          <w:szCs w:val="24"/>
        </w:rPr>
        <w:t xml:space="preserve"> 23</w:t>
      </w:r>
    </w:p>
    <w:p w:rsidR="008D7E62" w:rsidRDefault="002678FF" w:rsidP="007D7877">
      <w:pPr>
        <w:pStyle w:val="Akapitzlist"/>
        <w:numPr>
          <w:ilvl w:val="0"/>
          <w:numId w:val="24"/>
        </w:numPr>
        <w:spacing w:after="0"/>
        <w:jc w:val="both"/>
        <w:rPr>
          <w:rFonts w:ascii="Times New Roman" w:hAnsi="Times New Roman" w:cs="Times New Roman"/>
          <w:sz w:val="24"/>
          <w:szCs w:val="24"/>
        </w:rPr>
      </w:pPr>
      <w:r w:rsidRPr="008D7E62">
        <w:rPr>
          <w:rFonts w:ascii="Times New Roman" w:hAnsi="Times New Roman" w:cs="Times New Roman"/>
          <w:sz w:val="24"/>
          <w:szCs w:val="24"/>
        </w:rPr>
        <w:t>Podstawową formą współdziałania organów szkoły są spotkania mające na celu omówienie strategii działania na rzecz rozwoju szkoły.</w:t>
      </w:r>
    </w:p>
    <w:p w:rsidR="008D7E62" w:rsidRDefault="002678FF" w:rsidP="007D7877">
      <w:pPr>
        <w:pStyle w:val="Akapitzlist"/>
        <w:numPr>
          <w:ilvl w:val="0"/>
          <w:numId w:val="24"/>
        </w:numPr>
        <w:spacing w:after="0"/>
        <w:jc w:val="both"/>
        <w:rPr>
          <w:rFonts w:ascii="Times New Roman" w:hAnsi="Times New Roman" w:cs="Times New Roman"/>
          <w:sz w:val="24"/>
          <w:szCs w:val="24"/>
        </w:rPr>
      </w:pPr>
      <w:r w:rsidRPr="008D7E62">
        <w:rPr>
          <w:rFonts w:ascii="Times New Roman" w:hAnsi="Times New Roman" w:cs="Times New Roman"/>
          <w:sz w:val="24"/>
          <w:szCs w:val="24"/>
        </w:rPr>
        <w:t xml:space="preserve">Spotkania organów szkoły, z dyrektorem szkoły, odbywają </w:t>
      </w:r>
      <w:r w:rsidR="00E51C9B">
        <w:rPr>
          <w:rFonts w:ascii="Times New Roman" w:hAnsi="Times New Roman" w:cs="Times New Roman"/>
          <w:sz w:val="24"/>
          <w:szCs w:val="24"/>
        </w:rPr>
        <w:t xml:space="preserve">się cyklicznie, zgodnie z </w:t>
      </w:r>
      <w:r w:rsidR="00E51C9B" w:rsidRPr="00E51C9B">
        <w:rPr>
          <w:rFonts w:ascii="Times New Roman" w:hAnsi="Times New Roman" w:cs="Times New Roman"/>
          <w:i/>
          <w:sz w:val="24"/>
          <w:szCs w:val="24"/>
        </w:rPr>
        <w:t>kalendarzem szkolnym</w:t>
      </w:r>
      <w:r w:rsidRPr="008D7E62">
        <w:rPr>
          <w:rFonts w:ascii="Times New Roman" w:hAnsi="Times New Roman" w:cs="Times New Roman"/>
          <w:sz w:val="24"/>
          <w:szCs w:val="24"/>
        </w:rPr>
        <w:t>:</w:t>
      </w:r>
    </w:p>
    <w:p w:rsidR="008D7E62" w:rsidRDefault="008D7E62" w:rsidP="00FD3ECF">
      <w:pPr>
        <w:pStyle w:val="Akapitzlist"/>
        <w:numPr>
          <w:ilvl w:val="0"/>
          <w:numId w:val="187"/>
        </w:numPr>
        <w:spacing w:after="0"/>
        <w:jc w:val="both"/>
        <w:rPr>
          <w:rFonts w:ascii="Times New Roman" w:hAnsi="Times New Roman" w:cs="Times New Roman"/>
          <w:sz w:val="24"/>
          <w:szCs w:val="24"/>
        </w:rPr>
      </w:pPr>
      <w:r>
        <w:rPr>
          <w:rFonts w:ascii="Times New Roman" w:hAnsi="Times New Roman" w:cs="Times New Roman"/>
          <w:sz w:val="24"/>
          <w:szCs w:val="24"/>
        </w:rPr>
        <w:t>z</w:t>
      </w:r>
      <w:r w:rsidR="002678FF" w:rsidRPr="008D7E62">
        <w:rPr>
          <w:rFonts w:ascii="Times New Roman" w:hAnsi="Times New Roman" w:cs="Times New Roman"/>
          <w:sz w:val="24"/>
          <w:szCs w:val="24"/>
        </w:rPr>
        <w:t xml:space="preserve"> radą pedagogiczną – co najmniej dwa razy w semestrze. W sprawach pilnych dyrektor szkoły zwołuje posiedzenie </w:t>
      </w:r>
      <w:r>
        <w:rPr>
          <w:rFonts w:ascii="Times New Roman" w:hAnsi="Times New Roman" w:cs="Times New Roman"/>
          <w:sz w:val="24"/>
          <w:szCs w:val="24"/>
        </w:rPr>
        <w:t>nadzwyczajne rady pedagogicznej;</w:t>
      </w:r>
    </w:p>
    <w:p w:rsidR="008D7E62" w:rsidRDefault="002678FF" w:rsidP="00FD3ECF">
      <w:pPr>
        <w:pStyle w:val="Akapitzlist"/>
        <w:numPr>
          <w:ilvl w:val="0"/>
          <w:numId w:val="187"/>
        </w:numPr>
        <w:spacing w:after="0"/>
        <w:jc w:val="both"/>
        <w:rPr>
          <w:rFonts w:ascii="Times New Roman" w:hAnsi="Times New Roman" w:cs="Times New Roman"/>
          <w:sz w:val="24"/>
          <w:szCs w:val="24"/>
        </w:rPr>
      </w:pPr>
      <w:r w:rsidRPr="008D7E62">
        <w:rPr>
          <w:rFonts w:ascii="Times New Roman" w:hAnsi="Times New Roman" w:cs="Times New Roman"/>
          <w:sz w:val="24"/>
          <w:szCs w:val="24"/>
        </w:rPr>
        <w:t>z samorząde</w:t>
      </w:r>
      <w:r w:rsidR="008D7E62">
        <w:rPr>
          <w:rFonts w:ascii="Times New Roman" w:hAnsi="Times New Roman" w:cs="Times New Roman"/>
          <w:sz w:val="24"/>
          <w:szCs w:val="24"/>
        </w:rPr>
        <w:t>m uczniowskim – co dwa miesiące;</w:t>
      </w:r>
    </w:p>
    <w:p w:rsidR="005306E1" w:rsidRDefault="002678FF" w:rsidP="00FD3ECF">
      <w:pPr>
        <w:pStyle w:val="Akapitzlist"/>
        <w:numPr>
          <w:ilvl w:val="0"/>
          <w:numId w:val="187"/>
        </w:numPr>
        <w:spacing w:after="0"/>
        <w:jc w:val="both"/>
        <w:rPr>
          <w:rFonts w:ascii="Times New Roman" w:hAnsi="Times New Roman" w:cs="Times New Roman"/>
          <w:sz w:val="24"/>
          <w:szCs w:val="24"/>
        </w:rPr>
      </w:pPr>
      <w:r w:rsidRPr="008D7E62">
        <w:rPr>
          <w:rFonts w:ascii="Times New Roman" w:hAnsi="Times New Roman" w:cs="Times New Roman"/>
          <w:sz w:val="24"/>
          <w:szCs w:val="24"/>
        </w:rPr>
        <w:t>z prezydium</w:t>
      </w:r>
      <w:r w:rsidR="008D7E62">
        <w:rPr>
          <w:rFonts w:ascii="Times New Roman" w:hAnsi="Times New Roman" w:cs="Times New Roman"/>
          <w:sz w:val="24"/>
          <w:szCs w:val="24"/>
        </w:rPr>
        <w:t xml:space="preserve"> rady rodziców – raz na kwartał;</w:t>
      </w:r>
    </w:p>
    <w:p w:rsidR="005306E1" w:rsidRPr="005306E1" w:rsidRDefault="002678FF" w:rsidP="00FD3ECF">
      <w:pPr>
        <w:pStyle w:val="Akapitzlist"/>
        <w:numPr>
          <w:ilvl w:val="0"/>
          <w:numId w:val="187"/>
        </w:numPr>
        <w:spacing w:after="0"/>
        <w:jc w:val="both"/>
        <w:rPr>
          <w:rFonts w:ascii="Times New Roman" w:hAnsi="Times New Roman" w:cs="Times New Roman"/>
          <w:sz w:val="24"/>
          <w:szCs w:val="24"/>
        </w:rPr>
      </w:pPr>
      <w:r w:rsidRPr="005306E1">
        <w:rPr>
          <w:rFonts w:ascii="Times New Roman" w:hAnsi="Times New Roman" w:cs="Times New Roman"/>
          <w:sz w:val="24"/>
          <w:szCs w:val="24"/>
        </w:rPr>
        <w:t>z reprezenta</w:t>
      </w:r>
      <w:r w:rsidR="005306E1" w:rsidRPr="005306E1">
        <w:rPr>
          <w:rFonts w:ascii="Times New Roman" w:hAnsi="Times New Roman" w:cs="Times New Roman"/>
          <w:sz w:val="24"/>
          <w:szCs w:val="24"/>
        </w:rPr>
        <w:t xml:space="preserve">cją wszystkich rad klasowych </w:t>
      </w:r>
      <w:r w:rsidRPr="005306E1">
        <w:rPr>
          <w:rFonts w:ascii="Times New Roman" w:hAnsi="Times New Roman" w:cs="Times New Roman"/>
          <w:sz w:val="24"/>
          <w:szCs w:val="24"/>
        </w:rPr>
        <w:t>zależnie od potrzeb</w:t>
      </w:r>
      <w:r w:rsidR="005306E1" w:rsidRPr="005306E1">
        <w:rPr>
          <w:rFonts w:ascii="Times New Roman" w:hAnsi="Times New Roman" w:cs="Times New Roman"/>
          <w:sz w:val="24"/>
          <w:szCs w:val="24"/>
        </w:rPr>
        <w:t>.</w:t>
      </w:r>
    </w:p>
    <w:p w:rsidR="002678FF" w:rsidRPr="005306E1" w:rsidRDefault="002678FF" w:rsidP="00AD7651">
      <w:pPr>
        <w:pStyle w:val="Akapitzlist"/>
        <w:numPr>
          <w:ilvl w:val="0"/>
          <w:numId w:val="24"/>
        </w:numPr>
        <w:spacing w:after="0"/>
        <w:jc w:val="both"/>
        <w:rPr>
          <w:rFonts w:ascii="Times New Roman" w:hAnsi="Times New Roman" w:cs="Times New Roman"/>
          <w:sz w:val="24"/>
          <w:szCs w:val="24"/>
        </w:rPr>
      </w:pPr>
      <w:r w:rsidRPr="005306E1">
        <w:rPr>
          <w:rFonts w:ascii="Times New Roman" w:hAnsi="Times New Roman" w:cs="Times New Roman"/>
          <w:sz w:val="24"/>
          <w:szCs w:val="24"/>
        </w:rPr>
        <w:t>W sprawach dotyczących całej społeczności szkolnej zwołuje się walne zebranie rodziców, uczniów oraz pracowników szkoły. Spotkanie organizuje i prowadzi dyrektor szkoły.</w:t>
      </w:r>
    </w:p>
    <w:p w:rsidR="002678FF" w:rsidRPr="008D7E62" w:rsidRDefault="002678FF" w:rsidP="007D7877">
      <w:pPr>
        <w:pStyle w:val="Akapitzlist"/>
        <w:numPr>
          <w:ilvl w:val="0"/>
          <w:numId w:val="24"/>
        </w:numPr>
        <w:spacing w:after="0"/>
        <w:jc w:val="both"/>
        <w:rPr>
          <w:rFonts w:ascii="Times New Roman" w:hAnsi="Times New Roman" w:cs="Times New Roman"/>
          <w:sz w:val="24"/>
          <w:szCs w:val="24"/>
        </w:rPr>
      </w:pPr>
      <w:r w:rsidRPr="008D7E62">
        <w:rPr>
          <w:rFonts w:ascii="Times New Roman" w:hAnsi="Times New Roman" w:cs="Times New Roman"/>
          <w:sz w:val="24"/>
          <w:szCs w:val="24"/>
        </w:rPr>
        <w:t xml:space="preserve">Dyrektor szkoły informuje rodziców uczniów o organizacji szkoły i planach perspektywicznych podczas spotkań zespołów klasowych z wychowawcą. Informacja </w:t>
      </w:r>
      <w:r w:rsidRPr="008D7E62">
        <w:rPr>
          <w:rFonts w:ascii="Times New Roman" w:hAnsi="Times New Roman" w:cs="Times New Roman"/>
          <w:sz w:val="24"/>
          <w:szCs w:val="24"/>
        </w:rPr>
        <w:lastRenderedPageBreak/>
        <w:t>jest przekazywana podczas spotkania</w:t>
      </w:r>
      <w:r w:rsidR="005306E1">
        <w:rPr>
          <w:rFonts w:ascii="Times New Roman" w:hAnsi="Times New Roman" w:cs="Times New Roman"/>
          <w:sz w:val="24"/>
          <w:szCs w:val="24"/>
        </w:rPr>
        <w:t xml:space="preserve"> ze społecznością szkolną</w:t>
      </w:r>
      <w:r w:rsidRPr="008D7E62">
        <w:rPr>
          <w:rFonts w:ascii="Times New Roman" w:hAnsi="Times New Roman" w:cs="Times New Roman"/>
          <w:sz w:val="24"/>
          <w:szCs w:val="24"/>
        </w:rPr>
        <w:t xml:space="preserve"> lub przez radiowęzeł szkolny.</w:t>
      </w:r>
    </w:p>
    <w:p w:rsidR="002678FF" w:rsidRPr="008D7E62" w:rsidRDefault="002678FF" w:rsidP="007D7877">
      <w:pPr>
        <w:pStyle w:val="Akapitzlist"/>
        <w:numPr>
          <w:ilvl w:val="0"/>
          <w:numId w:val="24"/>
        </w:numPr>
        <w:spacing w:after="0"/>
        <w:jc w:val="both"/>
        <w:rPr>
          <w:rFonts w:ascii="Times New Roman" w:hAnsi="Times New Roman" w:cs="Times New Roman"/>
          <w:sz w:val="24"/>
          <w:szCs w:val="24"/>
        </w:rPr>
      </w:pPr>
      <w:r w:rsidRPr="008D7E62">
        <w:rPr>
          <w:rFonts w:ascii="Times New Roman" w:hAnsi="Times New Roman" w:cs="Times New Roman"/>
          <w:sz w:val="24"/>
          <w:szCs w:val="24"/>
        </w:rPr>
        <w:t>Dyrektor szkoły przekazuje nauczycielom bieżącą i perspektywiczną informację o pr</w:t>
      </w:r>
      <w:r w:rsidR="005306E1">
        <w:rPr>
          <w:rFonts w:ascii="Times New Roman" w:hAnsi="Times New Roman" w:cs="Times New Roman"/>
          <w:sz w:val="24"/>
          <w:szCs w:val="24"/>
        </w:rPr>
        <w:t xml:space="preserve">acy szkoły w trakcie </w:t>
      </w:r>
      <w:r w:rsidRPr="008D7E62">
        <w:rPr>
          <w:rFonts w:ascii="Times New Roman" w:hAnsi="Times New Roman" w:cs="Times New Roman"/>
          <w:sz w:val="24"/>
          <w:szCs w:val="24"/>
        </w:rPr>
        <w:t xml:space="preserve">posiedzeń rady pedagogicznej. </w:t>
      </w:r>
    </w:p>
    <w:p w:rsidR="008D7E62" w:rsidRDefault="005306E1" w:rsidP="007D7877">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Jeżeli istnieje potrzeba podjęcia ważnej dla całej społeczności szkolnej sprawy,</w:t>
      </w:r>
      <w:r w:rsidR="002C43EE">
        <w:rPr>
          <w:rFonts w:ascii="Times New Roman" w:hAnsi="Times New Roman" w:cs="Times New Roman"/>
          <w:sz w:val="24"/>
          <w:szCs w:val="24"/>
        </w:rPr>
        <w:t xml:space="preserve"> rozwiązania</w:t>
      </w:r>
      <w:r>
        <w:rPr>
          <w:rFonts w:ascii="Times New Roman" w:hAnsi="Times New Roman" w:cs="Times New Roman"/>
          <w:sz w:val="24"/>
          <w:szCs w:val="24"/>
        </w:rPr>
        <w:t xml:space="preserve"> problemu</w:t>
      </w:r>
      <w:r w:rsidR="002C43EE">
        <w:rPr>
          <w:rFonts w:ascii="Times New Roman" w:hAnsi="Times New Roman" w:cs="Times New Roman"/>
          <w:sz w:val="24"/>
          <w:szCs w:val="24"/>
        </w:rPr>
        <w:t xml:space="preserve"> lub organizacji ważnego wydarzenia szkolnego</w:t>
      </w:r>
      <w:r>
        <w:rPr>
          <w:rFonts w:ascii="Times New Roman" w:hAnsi="Times New Roman" w:cs="Times New Roman"/>
          <w:sz w:val="24"/>
          <w:szCs w:val="24"/>
        </w:rPr>
        <w:t xml:space="preserve"> dyrektor powołuje </w:t>
      </w:r>
      <w:r w:rsidRPr="005306E1">
        <w:rPr>
          <w:rFonts w:ascii="Times New Roman" w:hAnsi="Times New Roman" w:cs="Times New Roman"/>
          <w:i/>
          <w:sz w:val="24"/>
          <w:szCs w:val="24"/>
        </w:rPr>
        <w:t>zespół kierowniczy</w:t>
      </w:r>
      <w:r>
        <w:rPr>
          <w:rFonts w:ascii="Times New Roman" w:hAnsi="Times New Roman" w:cs="Times New Roman"/>
          <w:sz w:val="24"/>
          <w:szCs w:val="24"/>
        </w:rPr>
        <w:t xml:space="preserve">. W skład </w:t>
      </w:r>
      <w:r w:rsidRPr="005306E1">
        <w:rPr>
          <w:rFonts w:ascii="Times New Roman" w:hAnsi="Times New Roman" w:cs="Times New Roman"/>
          <w:i/>
          <w:sz w:val="24"/>
          <w:szCs w:val="24"/>
        </w:rPr>
        <w:t>zespołu</w:t>
      </w:r>
      <w:r w:rsidR="002678FF" w:rsidRPr="008D7E62">
        <w:rPr>
          <w:rFonts w:ascii="Times New Roman" w:hAnsi="Times New Roman" w:cs="Times New Roman"/>
          <w:sz w:val="24"/>
          <w:szCs w:val="24"/>
        </w:rPr>
        <w:t xml:space="preserve"> wchodzą :</w:t>
      </w:r>
    </w:p>
    <w:p w:rsidR="008D7E62" w:rsidRDefault="005306E1" w:rsidP="00FD3ECF">
      <w:pPr>
        <w:pStyle w:val="Akapitzlist"/>
        <w:numPr>
          <w:ilvl w:val="0"/>
          <w:numId w:val="188"/>
        </w:numPr>
        <w:spacing w:after="0"/>
        <w:jc w:val="both"/>
        <w:rPr>
          <w:rFonts w:ascii="Times New Roman" w:hAnsi="Times New Roman" w:cs="Times New Roman"/>
          <w:sz w:val="24"/>
          <w:szCs w:val="24"/>
        </w:rPr>
      </w:pPr>
      <w:r>
        <w:rPr>
          <w:rFonts w:ascii="Times New Roman" w:hAnsi="Times New Roman" w:cs="Times New Roman"/>
          <w:sz w:val="24"/>
          <w:szCs w:val="24"/>
        </w:rPr>
        <w:t>przewodniczący rady r</w:t>
      </w:r>
      <w:r w:rsidR="008D7E62">
        <w:rPr>
          <w:rFonts w:ascii="Times New Roman" w:hAnsi="Times New Roman" w:cs="Times New Roman"/>
          <w:sz w:val="24"/>
          <w:szCs w:val="24"/>
        </w:rPr>
        <w:t>odziców</w:t>
      </w:r>
      <w:r>
        <w:rPr>
          <w:rFonts w:ascii="Times New Roman" w:hAnsi="Times New Roman" w:cs="Times New Roman"/>
          <w:sz w:val="24"/>
          <w:szCs w:val="24"/>
        </w:rPr>
        <w:t xml:space="preserve"> szkoły</w:t>
      </w:r>
      <w:r w:rsidR="008D7E62">
        <w:rPr>
          <w:rFonts w:ascii="Times New Roman" w:hAnsi="Times New Roman" w:cs="Times New Roman"/>
          <w:sz w:val="24"/>
          <w:szCs w:val="24"/>
        </w:rPr>
        <w:t>;</w:t>
      </w:r>
    </w:p>
    <w:p w:rsidR="008D7E62" w:rsidRDefault="008D7E62" w:rsidP="00FD3ECF">
      <w:pPr>
        <w:pStyle w:val="Akapitzlist"/>
        <w:numPr>
          <w:ilvl w:val="0"/>
          <w:numId w:val="188"/>
        </w:numPr>
        <w:spacing w:after="0"/>
        <w:jc w:val="both"/>
        <w:rPr>
          <w:rFonts w:ascii="Times New Roman" w:hAnsi="Times New Roman" w:cs="Times New Roman"/>
          <w:sz w:val="24"/>
          <w:szCs w:val="24"/>
        </w:rPr>
      </w:pPr>
      <w:r>
        <w:rPr>
          <w:rFonts w:ascii="Times New Roman" w:hAnsi="Times New Roman" w:cs="Times New Roman"/>
          <w:sz w:val="24"/>
          <w:szCs w:val="24"/>
        </w:rPr>
        <w:t>opiekun samorządu uczniowskiego;</w:t>
      </w:r>
    </w:p>
    <w:p w:rsidR="008D7E62" w:rsidRDefault="002678FF" w:rsidP="00FD3ECF">
      <w:pPr>
        <w:pStyle w:val="Akapitzlist"/>
        <w:numPr>
          <w:ilvl w:val="0"/>
          <w:numId w:val="188"/>
        </w:numPr>
        <w:spacing w:after="0"/>
        <w:jc w:val="both"/>
        <w:rPr>
          <w:rFonts w:ascii="Times New Roman" w:hAnsi="Times New Roman" w:cs="Times New Roman"/>
          <w:sz w:val="24"/>
          <w:szCs w:val="24"/>
        </w:rPr>
      </w:pPr>
      <w:r w:rsidRPr="008D7E62">
        <w:rPr>
          <w:rFonts w:ascii="Times New Roman" w:hAnsi="Times New Roman" w:cs="Times New Roman"/>
          <w:sz w:val="24"/>
          <w:szCs w:val="24"/>
        </w:rPr>
        <w:t>szkolny organizator rozwoju edukacji - SORE;</w:t>
      </w:r>
    </w:p>
    <w:p w:rsidR="008D7E62" w:rsidRDefault="002678FF" w:rsidP="00FD3ECF">
      <w:pPr>
        <w:pStyle w:val="Akapitzlist"/>
        <w:numPr>
          <w:ilvl w:val="0"/>
          <w:numId w:val="188"/>
        </w:numPr>
        <w:spacing w:after="0"/>
        <w:jc w:val="both"/>
        <w:rPr>
          <w:rFonts w:ascii="Times New Roman" w:hAnsi="Times New Roman" w:cs="Times New Roman"/>
          <w:sz w:val="24"/>
          <w:szCs w:val="24"/>
        </w:rPr>
      </w:pPr>
      <w:r w:rsidRPr="008D7E62">
        <w:rPr>
          <w:rFonts w:ascii="Times New Roman" w:hAnsi="Times New Roman" w:cs="Times New Roman"/>
          <w:sz w:val="24"/>
          <w:szCs w:val="24"/>
        </w:rPr>
        <w:t>prz</w:t>
      </w:r>
      <w:r w:rsidR="008D7E62">
        <w:rPr>
          <w:rFonts w:ascii="Times New Roman" w:hAnsi="Times New Roman" w:cs="Times New Roman"/>
          <w:sz w:val="24"/>
          <w:szCs w:val="24"/>
        </w:rPr>
        <w:t>edstawiciel związku zawodowego;</w:t>
      </w:r>
    </w:p>
    <w:p w:rsidR="008D7E62" w:rsidRDefault="008D7E62" w:rsidP="00FD3ECF">
      <w:pPr>
        <w:pStyle w:val="Akapitzlist"/>
        <w:numPr>
          <w:ilvl w:val="0"/>
          <w:numId w:val="188"/>
        </w:numPr>
        <w:spacing w:after="0"/>
        <w:jc w:val="both"/>
        <w:rPr>
          <w:rFonts w:ascii="Times New Roman" w:hAnsi="Times New Roman" w:cs="Times New Roman"/>
          <w:sz w:val="24"/>
          <w:szCs w:val="24"/>
        </w:rPr>
      </w:pPr>
      <w:r>
        <w:rPr>
          <w:rFonts w:ascii="Times New Roman" w:hAnsi="Times New Roman" w:cs="Times New Roman"/>
          <w:sz w:val="24"/>
          <w:szCs w:val="24"/>
        </w:rPr>
        <w:t>przedstawiciel klas młodszych;</w:t>
      </w:r>
    </w:p>
    <w:p w:rsidR="002678FF" w:rsidRPr="008D7E62" w:rsidRDefault="002678FF" w:rsidP="00FD3ECF">
      <w:pPr>
        <w:pStyle w:val="Akapitzlist"/>
        <w:numPr>
          <w:ilvl w:val="0"/>
          <w:numId w:val="188"/>
        </w:numPr>
        <w:spacing w:after="0"/>
        <w:jc w:val="both"/>
        <w:rPr>
          <w:rFonts w:ascii="Times New Roman" w:hAnsi="Times New Roman" w:cs="Times New Roman"/>
          <w:sz w:val="24"/>
          <w:szCs w:val="24"/>
        </w:rPr>
      </w:pPr>
      <w:r w:rsidRPr="008D7E62">
        <w:rPr>
          <w:rFonts w:ascii="Times New Roman" w:hAnsi="Times New Roman" w:cs="Times New Roman"/>
          <w:sz w:val="24"/>
          <w:szCs w:val="24"/>
        </w:rPr>
        <w:t>pedagog szkolny.</w:t>
      </w:r>
    </w:p>
    <w:p w:rsidR="003346DC" w:rsidRPr="008D7E62" w:rsidRDefault="003346DC" w:rsidP="008D7E62">
      <w:pPr>
        <w:pStyle w:val="Akapitzlist"/>
        <w:autoSpaceDE w:val="0"/>
        <w:autoSpaceDN w:val="0"/>
        <w:adjustRightInd w:val="0"/>
        <w:spacing w:after="0" w:line="240" w:lineRule="auto"/>
        <w:jc w:val="both"/>
        <w:rPr>
          <w:rFonts w:ascii="Times New Roman" w:hAnsi="Times New Roman" w:cs="Times New Roman"/>
          <w:sz w:val="24"/>
          <w:szCs w:val="24"/>
        </w:rPr>
      </w:pPr>
      <w:r w:rsidRPr="008D7E62">
        <w:rPr>
          <w:rFonts w:ascii="Times New Roman" w:hAnsi="Times New Roman" w:cs="Times New Roman"/>
          <w:sz w:val="24"/>
          <w:szCs w:val="24"/>
        </w:rPr>
        <w:t xml:space="preserve">                         </w:t>
      </w:r>
    </w:p>
    <w:p w:rsidR="008D7E62" w:rsidRDefault="00BE3BE7" w:rsidP="00BE3BE7">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7989">
        <w:rPr>
          <w:rFonts w:ascii="Times New Roman" w:hAnsi="Times New Roman" w:cs="Times New Roman"/>
          <w:sz w:val="24"/>
          <w:szCs w:val="24"/>
        </w:rPr>
        <w:t>R</w:t>
      </w:r>
      <w:r w:rsidR="008D7E62">
        <w:rPr>
          <w:rFonts w:ascii="Times New Roman" w:hAnsi="Times New Roman" w:cs="Times New Roman"/>
          <w:sz w:val="24"/>
          <w:szCs w:val="24"/>
        </w:rPr>
        <w:t>ozdział</w:t>
      </w:r>
      <w:r w:rsidR="00AF7989">
        <w:rPr>
          <w:rFonts w:ascii="Times New Roman" w:hAnsi="Times New Roman" w:cs="Times New Roman"/>
          <w:sz w:val="24"/>
          <w:szCs w:val="24"/>
        </w:rPr>
        <w:t xml:space="preserve"> 12</w:t>
      </w:r>
    </w:p>
    <w:p w:rsidR="008D7E62" w:rsidRDefault="008D7E62" w:rsidP="008D7E62">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Rozstrzyganie sporów pomiędzy organami Szkoły</w:t>
      </w:r>
    </w:p>
    <w:p w:rsidR="008D7E62" w:rsidRDefault="008D7E62" w:rsidP="008D7E62">
      <w:pPr>
        <w:pStyle w:val="Akapitzlist"/>
        <w:autoSpaceDE w:val="0"/>
        <w:autoSpaceDN w:val="0"/>
        <w:adjustRightInd w:val="0"/>
        <w:spacing w:after="0" w:line="240" w:lineRule="auto"/>
        <w:jc w:val="center"/>
        <w:rPr>
          <w:rFonts w:ascii="Times New Roman" w:hAnsi="Times New Roman" w:cs="Times New Roman"/>
          <w:sz w:val="24"/>
          <w:szCs w:val="24"/>
        </w:rPr>
      </w:pPr>
    </w:p>
    <w:p w:rsidR="003346DC" w:rsidRDefault="00BE3BE7" w:rsidP="00BE3BE7">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46DC">
        <w:rPr>
          <w:rFonts w:ascii="Times New Roman" w:hAnsi="Times New Roman" w:cs="Times New Roman"/>
          <w:sz w:val="24"/>
          <w:szCs w:val="24"/>
        </w:rPr>
        <w:t>§</w:t>
      </w:r>
      <w:r>
        <w:rPr>
          <w:rFonts w:ascii="Times New Roman" w:hAnsi="Times New Roman" w:cs="Times New Roman"/>
          <w:sz w:val="24"/>
          <w:szCs w:val="24"/>
        </w:rPr>
        <w:t xml:space="preserve"> 24</w:t>
      </w:r>
    </w:p>
    <w:p w:rsidR="002678FF" w:rsidRPr="008D7E62" w:rsidRDefault="002678FF" w:rsidP="007D7877">
      <w:pPr>
        <w:pStyle w:val="Akapitzlist"/>
        <w:numPr>
          <w:ilvl w:val="0"/>
          <w:numId w:val="25"/>
        </w:numPr>
        <w:spacing w:after="0"/>
        <w:jc w:val="both"/>
        <w:rPr>
          <w:rFonts w:ascii="Times New Roman" w:hAnsi="Times New Roman" w:cs="Times New Roman"/>
          <w:sz w:val="24"/>
          <w:szCs w:val="24"/>
        </w:rPr>
      </w:pPr>
      <w:r w:rsidRPr="008D7E62">
        <w:rPr>
          <w:rFonts w:ascii="Times New Roman" w:hAnsi="Times New Roman" w:cs="Times New Roman"/>
          <w:sz w:val="24"/>
          <w:szCs w:val="24"/>
        </w:rPr>
        <w:t>Do rozwiązywania sporów jest</w:t>
      </w:r>
      <w:r w:rsidR="005306E1">
        <w:rPr>
          <w:rFonts w:ascii="Times New Roman" w:hAnsi="Times New Roman" w:cs="Times New Roman"/>
          <w:sz w:val="24"/>
          <w:szCs w:val="24"/>
        </w:rPr>
        <w:t xml:space="preserve"> upoważniony </w:t>
      </w:r>
      <w:r w:rsidR="005306E1" w:rsidRPr="005306E1">
        <w:rPr>
          <w:rFonts w:ascii="Times New Roman" w:hAnsi="Times New Roman" w:cs="Times New Roman"/>
          <w:i/>
          <w:sz w:val="24"/>
          <w:szCs w:val="24"/>
        </w:rPr>
        <w:t>zespół kierowniczy</w:t>
      </w:r>
      <w:r w:rsidRPr="008D7E62">
        <w:rPr>
          <w:rFonts w:ascii="Times New Roman" w:hAnsi="Times New Roman" w:cs="Times New Roman"/>
          <w:sz w:val="24"/>
          <w:szCs w:val="24"/>
        </w:rPr>
        <w:t>. Przy braku rozwiązania problemu sprawa jest stawiana przez dyrektora szkoły na</w:t>
      </w:r>
      <w:r w:rsidR="000475C8">
        <w:rPr>
          <w:rFonts w:ascii="Times New Roman" w:hAnsi="Times New Roman" w:cs="Times New Roman"/>
          <w:sz w:val="24"/>
          <w:szCs w:val="24"/>
        </w:rPr>
        <w:t xml:space="preserve"> posiedzeniu rady pedagogicznej</w:t>
      </w:r>
      <w:r w:rsidRPr="008D7E62">
        <w:rPr>
          <w:rFonts w:ascii="Times New Roman" w:hAnsi="Times New Roman" w:cs="Times New Roman"/>
          <w:sz w:val="24"/>
          <w:szCs w:val="24"/>
        </w:rPr>
        <w:t>.</w:t>
      </w:r>
    </w:p>
    <w:p w:rsidR="002678FF" w:rsidRPr="008D7E62" w:rsidRDefault="002678FF" w:rsidP="007D7877">
      <w:pPr>
        <w:pStyle w:val="Akapitzlist"/>
        <w:numPr>
          <w:ilvl w:val="0"/>
          <w:numId w:val="25"/>
        </w:numPr>
        <w:spacing w:after="0"/>
        <w:jc w:val="both"/>
        <w:rPr>
          <w:rFonts w:ascii="Times New Roman" w:hAnsi="Times New Roman" w:cs="Times New Roman"/>
          <w:sz w:val="24"/>
          <w:szCs w:val="24"/>
        </w:rPr>
      </w:pPr>
      <w:r w:rsidRPr="008D7E62">
        <w:rPr>
          <w:rFonts w:ascii="Times New Roman" w:hAnsi="Times New Roman" w:cs="Times New Roman"/>
          <w:sz w:val="24"/>
          <w:szCs w:val="24"/>
        </w:rPr>
        <w:t>Rozwiązywanie niektórych sporów odbywa się bez udziału uczniów.</w:t>
      </w:r>
    </w:p>
    <w:p w:rsidR="002678FF" w:rsidRPr="000475C8" w:rsidRDefault="002678FF" w:rsidP="007D7877">
      <w:pPr>
        <w:pStyle w:val="Akapitzlist"/>
        <w:numPr>
          <w:ilvl w:val="0"/>
          <w:numId w:val="25"/>
        </w:numPr>
        <w:spacing w:after="0"/>
        <w:jc w:val="both"/>
        <w:rPr>
          <w:rFonts w:ascii="Times New Roman" w:hAnsi="Times New Roman" w:cs="Times New Roman"/>
          <w:sz w:val="24"/>
          <w:szCs w:val="24"/>
        </w:rPr>
      </w:pPr>
      <w:r w:rsidRPr="008D7E62">
        <w:rPr>
          <w:rFonts w:ascii="Times New Roman" w:hAnsi="Times New Roman" w:cs="Times New Roman"/>
          <w:sz w:val="24"/>
          <w:szCs w:val="24"/>
        </w:rPr>
        <w:t>Rozwiązywaniem drobnych sporów zajmuje się dyrektor szkoły rozmawiając z zainteresowanymi stronami.</w:t>
      </w:r>
    </w:p>
    <w:p w:rsidR="003346DC" w:rsidRDefault="003346DC" w:rsidP="003346DC">
      <w:pPr>
        <w:autoSpaceDE w:val="0"/>
        <w:autoSpaceDN w:val="0"/>
        <w:adjustRightInd w:val="0"/>
        <w:spacing w:after="0" w:line="240" w:lineRule="auto"/>
        <w:rPr>
          <w:rFonts w:ascii="Times New Roman" w:hAnsi="Times New Roman" w:cs="Times New Roman"/>
          <w:sz w:val="24"/>
          <w:szCs w:val="24"/>
        </w:rPr>
      </w:pPr>
    </w:p>
    <w:p w:rsidR="003346DC" w:rsidRDefault="003346DC" w:rsidP="003346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Dział IV </w:t>
      </w:r>
      <w:r w:rsidRPr="00CE5A2E">
        <w:rPr>
          <w:rFonts w:ascii="Times New Roman" w:hAnsi="Times New Roman" w:cs="Times New Roman"/>
          <w:b/>
          <w:sz w:val="24"/>
          <w:szCs w:val="24"/>
        </w:rPr>
        <w:t>– Organizacja kształcenia, wychowania i opieki</w:t>
      </w:r>
    </w:p>
    <w:p w:rsidR="003346DC" w:rsidRDefault="003346DC" w:rsidP="003346DC">
      <w:pPr>
        <w:autoSpaceDE w:val="0"/>
        <w:autoSpaceDN w:val="0"/>
        <w:adjustRightInd w:val="0"/>
        <w:spacing w:after="0" w:line="240" w:lineRule="auto"/>
        <w:rPr>
          <w:rFonts w:ascii="Times New Roman" w:hAnsi="Times New Roman" w:cs="Times New Roman"/>
          <w:sz w:val="24"/>
          <w:szCs w:val="24"/>
        </w:rPr>
      </w:pPr>
    </w:p>
    <w:p w:rsidR="003346DC" w:rsidRDefault="003346DC" w:rsidP="00334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13</w:t>
      </w:r>
    </w:p>
    <w:p w:rsidR="003346DC" w:rsidRDefault="003346DC" w:rsidP="00334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Organizacja nauczania</w:t>
      </w:r>
    </w:p>
    <w:p w:rsidR="003346DC" w:rsidRDefault="003346DC" w:rsidP="003346DC">
      <w:pPr>
        <w:autoSpaceDE w:val="0"/>
        <w:autoSpaceDN w:val="0"/>
        <w:adjustRightInd w:val="0"/>
        <w:spacing w:after="0" w:line="240" w:lineRule="auto"/>
        <w:jc w:val="center"/>
        <w:rPr>
          <w:rFonts w:ascii="Times New Roman" w:hAnsi="Times New Roman" w:cs="Times New Roman"/>
          <w:sz w:val="24"/>
          <w:szCs w:val="24"/>
        </w:rPr>
      </w:pPr>
    </w:p>
    <w:p w:rsidR="003346DC" w:rsidRDefault="003346DC" w:rsidP="00334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3BE7">
        <w:rPr>
          <w:rFonts w:ascii="Times New Roman" w:hAnsi="Times New Roman" w:cs="Times New Roman"/>
          <w:sz w:val="24"/>
          <w:szCs w:val="24"/>
        </w:rPr>
        <w:t xml:space="preserve"> 25</w:t>
      </w:r>
    </w:p>
    <w:p w:rsidR="0076784D" w:rsidRDefault="0076784D" w:rsidP="00FD3ECF">
      <w:pPr>
        <w:pStyle w:val="Akapitzlist"/>
        <w:numPr>
          <w:ilvl w:val="0"/>
          <w:numId w:val="241"/>
        </w:numPr>
        <w:autoSpaceDE w:val="0"/>
        <w:autoSpaceDN w:val="0"/>
        <w:adjustRightInd w:val="0"/>
        <w:spacing w:after="0" w:line="240" w:lineRule="auto"/>
        <w:jc w:val="both"/>
        <w:rPr>
          <w:rFonts w:ascii="Times New Roman" w:hAnsi="Times New Roman" w:cs="Times New Roman"/>
          <w:color w:val="000000"/>
          <w:sz w:val="24"/>
          <w:szCs w:val="24"/>
        </w:rPr>
      </w:pPr>
      <w:r w:rsidRPr="0076784D">
        <w:rPr>
          <w:rFonts w:ascii="Times New Roman" w:hAnsi="Times New Roman" w:cs="Times New Roman"/>
          <w:color w:val="000000"/>
          <w:sz w:val="24"/>
          <w:szCs w:val="24"/>
        </w:rPr>
        <w:t>Podstawowymi for</w:t>
      </w:r>
      <w:r w:rsidR="006B3632">
        <w:rPr>
          <w:rFonts w:ascii="Times New Roman" w:hAnsi="Times New Roman" w:cs="Times New Roman"/>
          <w:color w:val="000000"/>
          <w:sz w:val="24"/>
          <w:szCs w:val="24"/>
        </w:rPr>
        <w:t>mami działalności dydaktyczno-</w:t>
      </w:r>
      <w:r w:rsidRPr="0076784D">
        <w:rPr>
          <w:rFonts w:ascii="Times New Roman" w:hAnsi="Times New Roman" w:cs="Times New Roman"/>
          <w:color w:val="000000"/>
          <w:sz w:val="24"/>
          <w:szCs w:val="24"/>
        </w:rPr>
        <w:t xml:space="preserve">wychowawczej są: </w:t>
      </w:r>
    </w:p>
    <w:p w:rsidR="0076784D" w:rsidRDefault="0076784D" w:rsidP="00FD3ECF">
      <w:pPr>
        <w:pStyle w:val="Akapitzlist"/>
        <w:numPr>
          <w:ilvl w:val="0"/>
          <w:numId w:val="242"/>
        </w:numPr>
        <w:autoSpaceDE w:val="0"/>
        <w:autoSpaceDN w:val="0"/>
        <w:adjustRightInd w:val="0"/>
        <w:spacing w:after="0" w:line="240" w:lineRule="auto"/>
        <w:jc w:val="both"/>
        <w:rPr>
          <w:rFonts w:ascii="Times New Roman" w:hAnsi="Times New Roman" w:cs="Times New Roman"/>
          <w:color w:val="000000"/>
          <w:sz w:val="24"/>
          <w:szCs w:val="24"/>
        </w:rPr>
      </w:pPr>
      <w:r w:rsidRPr="0076784D">
        <w:rPr>
          <w:rFonts w:ascii="Times New Roman" w:hAnsi="Times New Roman" w:cs="Times New Roman"/>
          <w:color w:val="000000"/>
          <w:sz w:val="24"/>
          <w:szCs w:val="24"/>
        </w:rPr>
        <w:t xml:space="preserve">obowiązkowe zajęcia edukacyjne realizowane zgodnie z ramowym planem nauczania; </w:t>
      </w:r>
    </w:p>
    <w:p w:rsidR="0076784D" w:rsidRDefault="0076784D" w:rsidP="00FD3ECF">
      <w:pPr>
        <w:pStyle w:val="Akapitzlist"/>
        <w:numPr>
          <w:ilvl w:val="0"/>
          <w:numId w:val="242"/>
        </w:numPr>
        <w:autoSpaceDE w:val="0"/>
        <w:autoSpaceDN w:val="0"/>
        <w:adjustRightInd w:val="0"/>
        <w:spacing w:after="0" w:line="240" w:lineRule="auto"/>
        <w:jc w:val="both"/>
        <w:rPr>
          <w:rFonts w:ascii="Times New Roman" w:hAnsi="Times New Roman" w:cs="Times New Roman"/>
          <w:color w:val="000000"/>
          <w:sz w:val="24"/>
          <w:szCs w:val="24"/>
        </w:rPr>
      </w:pPr>
      <w:r w:rsidRPr="0076784D">
        <w:rPr>
          <w:rFonts w:ascii="Times New Roman" w:hAnsi="Times New Roman" w:cs="Times New Roman"/>
          <w:color w:val="000000"/>
          <w:sz w:val="24"/>
          <w:szCs w:val="24"/>
        </w:rPr>
        <w:t>zajęcia prowadzone w ramach pomocy psych</w:t>
      </w:r>
      <w:r>
        <w:rPr>
          <w:rFonts w:ascii="Times New Roman" w:hAnsi="Times New Roman" w:cs="Times New Roman"/>
          <w:color w:val="000000"/>
          <w:sz w:val="24"/>
          <w:szCs w:val="24"/>
        </w:rPr>
        <w:t>ologiczno-pedagogicznej, w tym:</w:t>
      </w:r>
    </w:p>
    <w:p w:rsidR="0076784D" w:rsidRDefault="006B3632" w:rsidP="00FD3ECF">
      <w:pPr>
        <w:pStyle w:val="Akapitzlist"/>
        <w:numPr>
          <w:ilvl w:val="0"/>
          <w:numId w:val="24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dydaktyczno-</w:t>
      </w:r>
      <w:r w:rsidR="0076784D">
        <w:rPr>
          <w:rFonts w:ascii="Times New Roman" w:hAnsi="Times New Roman" w:cs="Times New Roman"/>
          <w:color w:val="000000"/>
          <w:sz w:val="24"/>
          <w:szCs w:val="24"/>
        </w:rPr>
        <w:t>wyrównawcze;</w:t>
      </w:r>
    </w:p>
    <w:p w:rsidR="0076784D" w:rsidRDefault="0076784D" w:rsidP="00FD3ECF">
      <w:pPr>
        <w:pStyle w:val="Akapitzlist"/>
        <w:numPr>
          <w:ilvl w:val="0"/>
          <w:numId w:val="243"/>
        </w:numPr>
        <w:autoSpaceDE w:val="0"/>
        <w:autoSpaceDN w:val="0"/>
        <w:adjustRightInd w:val="0"/>
        <w:spacing w:after="0" w:line="240" w:lineRule="auto"/>
        <w:jc w:val="both"/>
        <w:rPr>
          <w:rFonts w:ascii="Times New Roman" w:hAnsi="Times New Roman" w:cs="Times New Roman"/>
          <w:color w:val="000000"/>
          <w:sz w:val="24"/>
          <w:szCs w:val="24"/>
        </w:rPr>
      </w:pPr>
      <w:r w:rsidRPr="0076784D">
        <w:rPr>
          <w:rFonts w:ascii="Times New Roman" w:hAnsi="Times New Roman" w:cs="Times New Roman"/>
          <w:color w:val="000000"/>
          <w:sz w:val="24"/>
          <w:szCs w:val="24"/>
        </w:rPr>
        <w:t>zajęcia specjalistyczne dla uczniów wymagających szczególnego wsparcia w rozwoju lub pomocy</w:t>
      </w:r>
      <w:r w:rsidR="006B3632">
        <w:rPr>
          <w:rFonts w:ascii="Times New Roman" w:hAnsi="Times New Roman" w:cs="Times New Roman"/>
          <w:color w:val="000000"/>
          <w:sz w:val="24"/>
          <w:szCs w:val="24"/>
        </w:rPr>
        <w:t xml:space="preserve"> psychologiczno-</w:t>
      </w:r>
      <w:r>
        <w:rPr>
          <w:rFonts w:ascii="Times New Roman" w:hAnsi="Times New Roman" w:cs="Times New Roman"/>
          <w:color w:val="000000"/>
          <w:sz w:val="24"/>
          <w:szCs w:val="24"/>
        </w:rPr>
        <w:t>pedagogicznej;</w:t>
      </w:r>
    </w:p>
    <w:p w:rsidR="0076784D" w:rsidRDefault="0076784D" w:rsidP="00FD3ECF">
      <w:pPr>
        <w:pStyle w:val="Akapitzlist"/>
        <w:numPr>
          <w:ilvl w:val="0"/>
          <w:numId w:val="243"/>
        </w:numPr>
        <w:autoSpaceDE w:val="0"/>
        <w:autoSpaceDN w:val="0"/>
        <w:adjustRightInd w:val="0"/>
        <w:spacing w:after="0" w:line="240" w:lineRule="auto"/>
        <w:jc w:val="both"/>
        <w:rPr>
          <w:rFonts w:ascii="Times New Roman" w:hAnsi="Times New Roman" w:cs="Times New Roman"/>
          <w:color w:val="000000"/>
          <w:sz w:val="24"/>
          <w:szCs w:val="24"/>
        </w:rPr>
      </w:pPr>
      <w:r w:rsidRPr="0076784D">
        <w:rPr>
          <w:rFonts w:ascii="Times New Roman" w:hAnsi="Times New Roman" w:cs="Times New Roman"/>
          <w:color w:val="000000"/>
          <w:sz w:val="24"/>
          <w:szCs w:val="24"/>
        </w:rPr>
        <w:t>zajęcia rewalidacyj</w:t>
      </w:r>
      <w:r>
        <w:rPr>
          <w:rFonts w:ascii="Times New Roman" w:hAnsi="Times New Roman" w:cs="Times New Roman"/>
          <w:color w:val="000000"/>
          <w:sz w:val="24"/>
          <w:szCs w:val="24"/>
        </w:rPr>
        <w:t>ne dla uczniów specjalnych potrzeb edukacyjnych;</w:t>
      </w:r>
    </w:p>
    <w:p w:rsidR="00FD585C" w:rsidRDefault="00FD585C" w:rsidP="00FD3ECF">
      <w:pPr>
        <w:pStyle w:val="Akapitzlist"/>
        <w:numPr>
          <w:ilvl w:val="0"/>
          <w:numId w:val="24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zajęcia sportowe typu rugby TAG;</w:t>
      </w:r>
    </w:p>
    <w:p w:rsidR="0076784D" w:rsidRPr="0076784D" w:rsidRDefault="0076784D" w:rsidP="00FD3ECF">
      <w:pPr>
        <w:pStyle w:val="Akapitzlist"/>
        <w:numPr>
          <w:ilvl w:val="0"/>
          <w:numId w:val="243"/>
        </w:numPr>
        <w:autoSpaceDE w:val="0"/>
        <w:autoSpaceDN w:val="0"/>
        <w:adjustRightInd w:val="0"/>
        <w:spacing w:after="0" w:line="240" w:lineRule="auto"/>
        <w:jc w:val="both"/>
        <w:rPr>
          <w:rFonts w:ascii="Times New Roman" w:hAnsi="Times New Roman" w:cs="Times New Roman"/>
          <w:color w:val="000000"/>
          <w:sz w:val="24"/>
          <w:szCs w:val="24"/>
        </w:rPr>
      </w:pPr>
      <w:r w:rsidRPr="0076784D">
        <w:rPr>
          <w:rFonts w:ascii="Times New Roman" w:hAnsi="Times New Roman" w:cs="Times New Roman"/>
          <w:sz w:val="24"/>
          <w:szCs w:val="24"/>
        </w:rPr>
        <w:t xml:space="preserve">zajęcia edukacyjne, które organizuje dyrektor szkoły, za zgodą organu prowadzącego szkołę i po zasięgnięciu opinii rady pedagogicznej i rady rodziców; </w:t>
      </w:r>
    </w:p>
    <w:p w:rsidR="0076784D" w:rsidRPr="0076784D" w:rsidRDefault="0076784D" w:rsidP="00FD3ECF">
      <w:pPr>
        <w:pStyle w:val="Akapitzlist"/>
        <w:numPr>
          <w:ilvl w:val="0"/>
          <w:numId w:val="24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można prowadzić </w:t>
      </w:r>
      <w:r w:rsidRPr="0076784D">
        <w:rPr>
          <w:rFonts w:ascii="Times New Roman" w:hAnsi="Times New Roman" w:cs="Times New Roman"/>
          <w:sz w:val="24"/>
          <w:szCs w:val="24"/>
        </w:rPr>
        <w:t>dodatkowe zajęcia edukacyjne, do których zalicza się: zajęcia z języka obcego nowożytnego innego niż język obcy nowożytny nauczany w ramach ob</w:t>
      </w:r>
      <w:r>
        <w:rPr>
          <w:rFonts w:ascii="Times New Roman" w:hAnsi="Times New Roman" w:cs="Times New Roman"/>
          <w:sz w:val="24"/>
          <w:szCs w:val="24"/>
        </w:rPr>
        <w:t xml:space="preserve">owiązkowych zajęć edukacyjnych, a także </w:t>
      </w:r>
      <w:r w:rsidRPr="0076784D">
        <w:rPr>
          <w:rFonts w:ascii="Times New Roman" w:hAnsi="Times New Roman" w:cs="Times New Roman"/>
          <w:sz w:val="24"/>
          <w:szCs w:val="24"/>
        </w:rPr>
        <w:t xml:space="preserve">zajęcia, dla których nie została ustalona podstawa programowa, </w:t>
      </w:r>
      <w:r w:rsidRPr="0076784D">
        <w:rPr>
          <w:rFonts w:ascii="Times New Roman" w:hAnsi="Times New Roman" w:cs="Times New Roman"/>
          <w:sz w:val="24"/>
          <w:szCs w:val="24"/>
        </w:rPr>
        <w:lastRenderedPageBreak/>
        <w:t>lecz program nauczania tych zajęć został włączony do szkolnego zestawu programów nauczania;</w:t>
      </w:r>
    </w:p>
    <w:p w:rsidR="00D97461" w:rsidRPr="00DB4F65" w:rsidRDefault="00D97461" w:rsidP="00DB4F65">
      <w:pPr>
        <w:autoSpaceDE w:val="0"/>
        <w:autoSpaceDN w:val="0"/>
        <w:adjustRightInd w:val="0"/>
        <w:spacing w:after="0" w:line="240" w:lineRule="auto"/>
        <w:rPr>
          <w:rFonts w:ascii="Times New Roman" w:hAnsi="Times New Roman" w:cs="Times New Roman"/>
          <w:sz w:val="24"/>
          <w:szCs w:val="24"/>
        </w:rPr>
      </w:pPr>
    </w:p>
    <w:p w:rsidR="003346DC" w:rsidRDefault="00D97461" w:rsidP="00D97461">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Rozdział 14</w:t>
      </w:r>
    </w:p>
    <w:p w:rsidR="00D97461" w:rsidRDefault="00D97461" w:rsidP="00D97461">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Zasady podziału na grupy</w:t>
      </w:r>
    </w:p>
    <w:p w:rsidR="00D97461" w:rsidRDefault="00D97461" w:rsidP="00D97461">
      <w:pPr>
        <w:pStyle w:val="Akapitzlist"/>
        <w:autoSpaceDE w:val="0"/>
        <w:autoSpaceDN w:val="0"/>
        <w:adjustRightInd w:val="0"/>
        <w:spacing w:after="0" w:line="240" w:lineRule="auto"/>
        <w:rPr>
          <w:rFonts w:ascii="Times New Roman" w:hAnsi="Times New Roman" w:cs="Times New Roman"/>
          <w:sz w:val="24"/>
          <w:szCs w:val="24"/>
        </w:rPr>
      </w:pPr>
    </w:p>
    <w:p w:rsidR="00D97461" w:rsidRPr="00FD4302" w:rsidRDefault="003346DC" w:rsidP="00D97461">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D4302">
        <w:rPr>
          <w:rFonts w:ascii="Times New Roman" w:hAnsi="Times New Roman" w:cs="Times New Roman"/>
          <w:sz w:val="24"/>
          <w:szCs w:val="24"/>
        </w:rPr>
        <w:t>§</w:t>
      </w:r>
      <w:r w:rsidR="00BE3BE7" w:rsidRPr="00FD4302">
        <w:rPr>
          <w:rFonts w:ascii="Times New Roman" w:hAnsi="Times New Roman" w:cs="Times New Roman"/>
          <w:color w:val="2F2F2F"/>
          <w:sz w:val="24"/>
          <w:szCs w:val="24"/>
        </w:rPr>
        <w:t xml:space="preserve"> 26</w:t>
      </w:r>
      <w:r w:rsidR="00D97461" w:rsidRPr="00FD4302">
        <w:rPr>
          <w:rFonts w:ascii="Times New Roman" w:hAnsi="Times New Roman" w:cs="Times New Roman"/>
          <w:color w:val="2F2F2F"/>
          <w:sz w:val="24"/>
          <w:szCs w:val="24"/>
        </w:rPr>
        <w:t xml:space="preserve">                                                             </w:t>
      </w:r>
    </w:p>
    <w:p w:rsidR="00D97461" w:rsidRDefault="00D97461" w:rsidP="00FD3ECF">
      <w:pPr>
        <w:pStyle w:val="NormalnyWeb"/>
        <w:numPr>
          <w:ilvl w:val="0"/>
          <w:numId w:val="74"/>
        </w:numPr>
        <w:shd w:val="clear" w:color="auto" w:fill="FFFFFF"/>
        <w:spacing w:before="0" w:beforeAutospacing="0" w:after="0" w:afterAutospacing="0"/>
        <w:jc w:val="both"/>
        <w:rPr>
          <w:color w:val="2F2F2F"/>
        </w:rPr>
      </w:pPr>
      <w:r w:rsidRPr="0028534E">
        <w:rPr>
          <w:color w:val="2F2F2F"/>
        </w:rPr>
        <w:t>Oddział dzieli się na grupy na zajęciach z języka obcego, informatyki oraz na zajęciach, dla których z treści programu nauczania wynika konieczność prowadzenia ćwiczeń, w tym laboratoryjnych.</w:t>
      </w:r>
    </w:p>
    <w:p w:rsidR="00D97461" w:rsidRDefault="00D97461" w:rsidP="00FD3ECF">
      <w:pPr>
        <w:pStyle w:val="NormalnyWeb"/>
        <w:numPr>
          <w:ilvl w:val="0"/>
          <w:numId w:val="74"/>
        </w:numPr>
        <w:shd w:val="clear" w:color="auto" w:fill="FFFFFF"/>
        <w:spacing w:before="0" w:beforeAutospacing="0" w:after="0" w:afterAutospacing="0"/>
        <w:jc w:val="both"/>
        <w:rPr>
          <w:color w:val="2F2F2F"/>
        </w:rPr>
      </w:pPr>
      <w:r w:rsidRPr="00847A00">
        <w:rPr>
          <w:color w:val="2F2F2F"/>
        </w:rPr>
        <w:t>Podział na grupy jest obowiązkowy na zajęciach z języka obcego i informatyki w oddziałach liczących powyżej 24 uczniów oraz podczas ćwiczeń, w tym laboratoryjnych, w oddziałach liczących powyżej 30 uczniów.</w:t>
      </w:r>
    </w:p>
    <w:p w:rsidR="00D97461" w:rsidRDefault="00D97461" w:rsidP="00FD3ECF">
      <w:pPr>
        <w:pStyle w:val="NormalnyWeb"/>
        <w:numPr>
          <w:ilvl w:val="0"/>
          <w:numId w:val="74"/>
        </w:numPr>
        <w:shd w:val="clear" w:color="auto" w:fill="FFFFFF"/>
        <w:spacing w:before="0" w:beforeAutospacing="0" w:after="0" w:afterAutospacing="0"/>
        <w:jc w:val="both"/>
        <w:rPr>
          <w:color w:val="2F2F2F"/>
        </w:rPr>
      </w:pPr>
      <w:r w:rsidRPr="00847A00">
        <w:rPr>
          <w:color w:val="2F2F2F"/>
        </w:rPr>
        <w:t>W przypadku oddziałów liczących odpowiednio mniej niż 24 uczniów lub mniej niż 30 uczniów podziału na grupy na z</w:t>
      </w:r>
      <w:r>
        <w:rPr>
          <w:color w:val="2F2F2F"/>
        </w:rPr>
        <w:t>ajęciach, o których mowa w ust.1</w:t>
      </w:r>
      <w:r w:rsidRPr="00847A00">
        <w:rPr>
          <w:color w:val="2F2F2F"/>
        </w:rPr>
        <w:t>, można dokonywać za zgodą organu prowadzącego szkołę.</w:t>
      </w:r>
    </w:p>
    <w:p w:rsidR="003346DC" w:rsidRPr="00D97461" w:rsidRDefault="00D97461" w:rsidP="00FD3ECF">
      <w:pPr>
        <w:pStyle w:val="NormalnyWeb"/>
        <w:numPr>
          <w:ilvl w:val="0"/>
          <w:numId w:val="74"/>
        </w:numPr>
        <w:shd w:val="clear" w:color="auto" w:fill="FFFFFF"/>
        <w:spacing w:before="0" w:beforeAutospacing="0" w:after="0" w:afterAutospacing="0"/>
        <w:jc w:val="both"/>
        <w:rPr>
          <w:color w:val="2F2F2F"/>
        </w:rPr>
      </w:pPr>
      <w:r w:rsidRPr="00847A00">
        <w:rPr>
          <w:color w:val="2F2F2F"/>
        </w:rPr>
        <w:t>Zajęcia z wychowania fizycznego w oddziałach IV – VIII prowadzone są w grupach liczących od 12 do 26 uczniów.</w:t>
      </w:r>
    </w:p>
    <w:p w:rsidR="003346DC" w:rsidRDefault="003346DC" w:rsidP="003346DC">
      <w:pPr>
        <w:autoSpaceDE w:val="0"/>
        <w:autoSpaceDN w:val="0"/>
        <w:adjustRightInd w:val="0"/>
        <w:spacing w:after="0" w:line="240" w:lineRule="auto"/>
        <w:rPr>
          <w:rFonts w:ascii="Times New Roman" w:hAnsi="Times New Roman" w:cs="Times New Roman"/>
          <w:sz w:val="24"/>
          <w:szCs w:val="24"/>
        </w:rPr>
      </w:pPr>
    </w:p>
    <w:p w:rsidR="00AF5973" w:rsidRDefault="00D97461" w:rsidP="00AF59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15</w:t>
      </w:r>
    </w:p>
    <w:p w:rsidR="00AF5973" w:rsidRDefault="00AF5973" w:rsidP="00AF59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Organizacja</w:t>
      </w:r>
      <w:r w:rsidR="00AD7651">
        <w:rPr>
          <w:rFonts w:ascii="Times New Roman" w:hAnsi="Times New Roman" w:cs="Times New Roman"/>
          <w:sz w:val="24"/>
          <w:szCs w:val="24"/>
        </w:rPr>
        <w:t xml:space="preserve"> i ocen</w:t>
      </w:r>
      <w:r w:rsidR="002B58AB">
        <w:rPr>
          <w:rFonts w:ascii="Times New Roman" w:hAnsi="Times New Roman" w:cs="Times New Roman"/>
          <w:sz w:val="24"/>
          <w:szCs w:val="24"/>
        </w:rPr>
        <w:t>a nauczania</w:t>
      </w:r>
      <w:r>
        <w:rPr>
          <w:rFonts w:ascii="Times New Roman" w:hAnsi="Times New Roman" w:cs="Times New Roman"/>
          <w:sz w:val="24"/>
          <w:szCs w:val="24"/>
        </w:rPr>
        <w:t xml:space="preserve"> religii</w:t>
      </w:r>
      <w:r w:rsidR="002B58AB">
        <w:rPr>
          <w:rFonts w:ascii="Times New Roman" w:hAnsi="Times New Roman" w:cs="Times New Roman"/>
          <w:sz w:val="24"/>
          <w:szCs w:val="24"/>
        </w:rPr>
        <w:t>/etyki</w:t>
      </w:r>
      <w:r>
        <w:rPr>
          <w:rFonts w:ascii="Times New Roman" w:hAnsi="Times New Roman" w:cs="Times New Roman"/>
          <w:sz w:val="24"/>
          <w:szCs w:val="24"/>
        </w:rPr>
        <w:t xml:space="preserve"> i wychowania do życia w rodzinie</w:t>
      </w:r>
    </w:p>
    <w:p w:rsidR="00AF5973" w:rsidRDefault="00AF5973" w:rsidP="00AF5973">
      <w:pPr>
        <w:autoSpaceDE w:val="0"/>
        <w:autoSpaceDN w:val="0"/>
        <w:adjustRightInd w:val="0"/>
        <w:spacing w:after="0" w:line="240" w:lineRule="auto"/>
        <w:jc w:val="center"/>
        <w:rPr>
          <w:rFonts w:ascii="Times New Roman" w:hAnsi="Times New Roman" w:cs="Times New Roman"/>
          <w:sz w:val="24"/>
          <w:szCs w:val="24"/>
        </w:rPr>
      </w:pPr>
    </w:p>
    <w:p w:rsidR="003346DC" w:rsidRDefault="003346DC" w:rsidP="003346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4302">
        <w:rPr>
          <w:rFonts w:ascii="Times New Roman" w:hAnsi="Times New Roman" w:cs="Times New Roman"/>
          <w:sz w:val="24"/>
          <w:szCs w:val="24"/>
        </w:rPr>
        <w:t xml:space="preserve"> 27</w:t>
      </w:r>
    </w:p>
    <w:p w:rsidR="00AD7651" w:rsidRDefault="00AD7651" w:rsidP="003346DC">
      <w:pPr>
        <w:autoSpaceDE w:val="0"/>
        <w:autoSpaceDN w:val="0"/>
        <w:adjustRightInd w:val="0"/>
        <w:spacing w:after="0" w:line="240" w:lineRule="auto"/>
        <w:rPr>
          <w:rFonts w:ascii="Times New Roman" w:hAnsi="Times New Roman" w:cs="Times New Roman"/>
          <w:sz w:val="24"/>
          <w:szCs w:val="24"/>
        </w:rPr>
      </w:pPr>
    </w:p>
    <w:p w:rsidR="00AD7651" w:rsidRDefault="00AD7651" w:rsidP="00FD3ECF">
      <w:pPr>
        <w:pStyle w:val="Akapitzlist"/>
        <w:numPr>
          <w:ilvl w:val="0"/>
          <w:numId w:val="296"/>
        </w:numPr>
        <w:autoSpaceDE w:val="0"/>
        <w:autoSpaceDN w:val="0"/>
        <w:adjustRightInd w:val="0"/>
        <w:spacing w:after="0" w:line="240" w:lineRule="auto"/>
        <w:jc w:val="both"/>
        <w:rPr>
          <w:rFonts w:ascii="Times New Roman" w:hAnsi="Times New Roman" w:cs="Times New Roman"/>
          <w:sz w:val="24"/>
          <w:szCs w:val="24"/>
        </w:rPr>
      </w:pPr>
      <w:r w:rsidRPr="00AD7651">
        <w:rPr>
          <w:rFonts w:ascii="Times New Roman" w:hAnsi="Times New Roman" w:cs="Times New Roman"/>
          <w:sz w:val="24"/>
          <w:szCs w:val="24"/>
        </w:rPr>
        <w:t>Religia (określonego wyznania) i etyka są zajęciami, w których uczeń uczestniczy na zasadzie dobrowolnego wyboru. Podstawą udziału ucznia w zajęciach z religii, z etyki lub w zajęciach z obu przedmiotów jest życzenie wyrażone w formie pisemnego oświadczenia złożonego przez rodziców (opiekunów pra</w:t>
      </w:r>
      <w:r>
        <w:rPr>
          <w:rFonts w:ascii="Times New Roman" w:hAnsi="Times New Roman" w:cs="Times New Roman"/>
          <w:sz w:val="24"/>
          <w:szCs w:val="24"/>
        </w:rPr>
        <w:t>wnych) lub pełnoletniego ucznia.</w:t>
      </w:r>
    </w:p>
    <w:p w:rsidR="00AD7651" w:rsidRPr="00AD7651" w:rsidRDefault="00AD7651" w:rsidP="00FD3ECF">
      <w:pPr>
        <w:pStyle w:val="Akapitzlist"/>
        <w:numPr>
          <w:ilvl w:val="0"/>
          <w:numId w:val="296"/>
        </w:numPr>
        <w:autoSpaceDE w:val="0"/>
        <w:autoSpaceDN w:val="0"/>
        <w:adjustRightInd w:val="0"/>
        <w:spacing w:after="0" w:line="240" w:lineRule="auto"/>
        <w:jc w:val="both"/>
        <w:rPr>
          <w:rFonts w:ascii="Times New Roman" w:hAnsi="Times New Roman" w:cs="Times New Roman"/>
          <w:sz w:val="24"/>
          <w:szCs w:val="24"/>
        </w:rPr>
      </w:pPr>
      <w:r w:rsidRPr="00AD7651">
        <w:rPr>
          <w:rFonts w:ascii="Times New Roman" w:hAnsi="Times New Roman" w:cs="Times New Roman"/>
          <w:sz w:val="24"/>
          <w:szCs w:val="24"/>
        </w:rPr>
        <w:t>Decyzję dotyczącą wskazania konkretnego czasu, w którym będą się odbywać zajęcia z religii w publicznym przedszkolu ustala dyrektor przedszkola w ramowym rozkładzie dnia każdego oddziału przedszkolnego. Plan ten ustala się na wniosek rady pedagogicznej, z uwzględnieniem m.in. zasad ochrony zdrowia i higieny pracy oraz oczekiwań rodziców.</w:t>
      </w:r>
    </w:p>
    <w:p w:rsidR="00AD7651" w:rsidRDefault="00AD7651" w:rsidP="00FD3ECF">
      <w:pPr>
        <w:pStyle w:val="Akapitzlist"/>
        <w:numPr>
          <w:ilvl w:val="0"/>
          <w:numId w:val="296"/>
        </w:numPr>
        <w:autoSpaceDE w:val="0"/>
        <w:autoSpaceDN w:val="0"/>
        <w:adjustRightInd w:val="0"/>
        <w:spacing w:after="0" w:line="240" w:lineRule="auto"/>
        <w:jc w:val="both"/>
        <w:rPr>
          <w:rFonts w:ascii="Times New Roman" w:hAnsi="Times New Roman" w:cs="Times New Roman"/>
          <w:sz w:val="24"/>
          <w:szCs w:val="24"/>
        </w:rPr>
      </w:pPr>
      <w:r w:rsidRPr="00AD7651">
        <w:rPr>
          <w:rFonts w:ascii="Times New Roman" w:hAnsi="Times New Roman" w:cs="Times New Roman"/>
          <w:sz w:val="24"/>
          <w:szCs w:val="24"/>
        </w:rPr>
        <w:t>Oświadczenia w sprawie udziału ucznia w zajęciach z religii i/lub etyki, istotne dla organizacji pracy szkoły, są dokumentami zawierającymi dane osobowe. Zatem informacje w nich zawarte mogą być przetwarzane zgodnie z przepisami ustawy o ochronie danych osobowych</w:t>
      </w:r>
      <w:r>
        <w:rPr>
          <w:rFonts w:ascii="Times New Roman" w:hAnsi="Times New Roman" w:cs="Times New Roman"/>
          <w:sz w:val="24"/>
          <w:szCs w:val="24"/>
        </w:rPr>
        <w:t>.</w:t>
      </w:r>
    </w:p>
    <w:p w:rsidR="00AD7651" w:rsidRPr="00B2442D" w:rsidRDefault="00AF5973" w:rsidP="00FD3ECF">
      <w:pPr>
        <w:pStyle w:val="Akapitzlist"/>
        <w:numPr>
          <w:ilvl w:val="0"/>
          <w:numId w:val="29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2442D">
        <w:rPr>
          <w:rFonts w:ascii="Times New Roman" w:hAnsi="Times New Roman" w:cs="Times New Roman"/>
          <w:color w:val="000000" w:themeColor="text1"/>
          <w:sz w:val="24"/>
          <w:szCs w:val="24"/>
        </w:rPr>
        <w:t>Uczniowi, który uczęszczał na dodatkowe zajęcia edukacyjne lub religię albo etykę, do średniej ocen wlicza się także roc</w:t>
      </w:r>
      <w:r w:rsidR="00AD7651" w:rsidRPr="00B2442D">
        <w:rPr>
          <w:rFonts w:ascii="Times New Roman" w:hAnsi="Times New Roman" w:cs="Times New Roman"/>
          <w:color w:val="000000" w:themeColor="text1"/>
          <w:sz w:val="24"/>
          <w:szCs w:val="24"/>
        </w:rPr>
        <w:t>z</w:t>
      </w:r>
      <w:r w:rsidR="00B2442D">
        <w:rPr>
          <w:rFonts w:ascii="Times New Roman" w:hAnsi="Times New Roman" w:cs="Times New Roman"/>
          <w:color w:val="000000" w:themeColor="text1"/>
          <w:sz w:val="24"/>
          <w:szCs w:val="24"/>
        </w:rPr>
        <w:t>ne oceny uzyskane z tych zajęć.</w:t>
      </w:r>
    </w:p>
    <w:p w:rsidR="00AD7651" w:rsidRPr="00AD7651" w:rsidRDefault="00AD7651" w:rsidP="00FD3ECF">
      <w:pPr>
        <w:pStyle w:val="Akapitzlist"/>
        <w:numPr>
          <w:ilvl w:val="0"/>
          <w:numId w:val="297"/>
        </w:numPr>
        <w:autoSpaceDE w:val="0"/>
        <w:autoSpaceDN w:val="0"/>
        <w:adjustRightInd w:val="0"/>
        <w:spacing w:after="0" w:line="240" w:lineRule="auto"/>
        <w:jc w:val="both"/>
        <w:rPr>
          <w:rFonts w:ascii="Times New Roman" w:hAnsi="Times New Roman" w:cs="Times New Roman"/>
          <w:sz w:val="24"/>
          <w:szCs w:val="24"/>
        </w:rPr>
      </w:pPr>
      <w:r w:rsidRPr="00AD7651">
        <w:rPr>
          <w:rFonts w:ascii="Times New Roman" w:eastAsia="Times New Roman" w:hAnsi="Times New Roman" w:cs="Times New Roman"/>
          <w:sz w:val="24"/>
          <w:szCs w:val="24"/>
          <w:lang w:eastAsia="pl-PL"/>
        </w:rPr>
        <w:t>Na świadectwie szkolnym w miejscu przeznaczonym na wpisanie ocen klasyfikacyjnych z religii/etyki, wpisuje się:</w:t>
      </w:r>
    </w:p>
    <w:p w:rsidR="00AD7651" w:rsidRPr="00AD7651" w:rsidRDefault="00AD7651" w:rsidP="00FD3ECF">
      <w:pPr>
        <w:pStyle w:val="Akapitzlist"/>
        <w:numPr>
          <w:ilvl w:val="0"/>
          <w:numId w:val="295"/>
        </w:numPr>
        <w:autoSpaceDE w:val="0"/>
        <w:autoSpaceDN w:val="0"/>
        <w:adjustRightInd w:val="0"/>
        <w:spacing w:after="0" w:line="240" w:lineRule="auto"/>
        <w:jc w:val="both"/>
        <w:rPr>
          <w:rFonts w:ascii="Times New Roman" w:hAnsi="Times New Roman" w:cs="Times New Roman"/>
          <w:sz w:val="24"/>
          <w:szCs w:val="24"/>
        </w:rPr>
      </w:pPr>
      <w:r w:rsidRPr="00AD7651">
        <w:rPr>
          <w:rFonts w:ascii="Times New Roman" w:eastAsia="Times New Roman" w:hAnsi="Times New Roman" w:cs="Times New Roman"/>
          <w:sz w:val="24"/>
          <w:szCs w:val="24"/>
          <w:lang w:eastAsia="pl-PL"/>
        </w:rPr>
        <w:t>poziomą kreskę, jeżeli uczeń nie uczęszczał na żadne z tych zajęć (bez</w:t>
      </w:r>
      <w:r>
        <w:rPr>
          <w:rFonts w:ascii="Times New Roman" w:eastAsia="Times New Roman" w:hAnsi="Times New Roman" w:cs="Times New Roman"/>
          <w:sz w:val="24"/>
          <w:szCs w:val="24"/>
          <w:lang w:eastAsia="pl-PL"/>
        </w:rPr>
        <w:t xml:space="preserve"> żadnych dodatkowych adnotacji);</w:t>
      </w:r>
    </w:p>
    <w:p w:rsidR="00AD7651" w:rsidRPr="00AD7651" w:rsidRDefault="00AD7651" w:rsidP="00FD3ECF">
      <w:pPr>
        <w:pStyle w:val="Akapitzlist"/>
        <w:numPr>
          <w:ilvl w:val="0"/>
          <w:numId w:val="295"/>
        </w:numPr>
        <w:autoSpaceDE w:val="0"/>
        <w:autoSpaceDN w:val="0"/>
        <w:adjustRightInd w:val="0"/>
        <w:spacing w:after="0" w:line="240" w:lineRule="auto"/>
        <w:jc w:val="both"/>
        <w:rPr>
          <w:rFonts w:ascii="Times New Roman" w:hAnsi="Times New Roman" w:cs="Times New Roman"/>
          <w:sz w:val="24"/>
          <w:szCs w:val="24"/>
        </w:rPr>
      </w:pPr>
      <w:r w:rsidRPr="00AD7651">
        <w:rPr>
          <w:rFonts w:ascii="Times New Roman" w:eastAsia="Times New Roman" w:hAnsi="Times New Roman" w:cs="Times New Roman"/>
          <w:sz w:val="24"/>
          <w:szCs w:val="24"/>
          <w:lang w:eastAsia="pl-PL"/>
        </w:rPr>
        <w:t>ocenę z religii albo z etyki, jeżeli uczeń uczęszczał na jedne z tych zajęć, bez wskazywani</w:t>
      </w:r>
      <w:r>
        <w:rPr>
          <w:rFonts w:ascii="Times New Roman" w:eastAsia="Times New Roman" w:hAnsi="Times New Roman" w:cs="Times New Roman"/>
          <w:sz w:val="24"/>
          <w:szCs w:val="24"/>
          <w:lang w:eastAsia="pl-PL"/>
        </w:rPr>
        <w:t>a, z jakich zajęć jest to ocena;</w:t>
      </w:r>
    </w:p>
    <w:p w:rsidR="007C302E" w:rsidRPr="007C302E" w:rsidRDefault="00AD7651" w:rsidP="00FD3ECF">
      <w:pPr>
        <w:pStyle w:val="Akapitzlist"/>
        <w:numPr>
          <w:ilvl w:val="0"/>
          <w:numId w:val="295"/>
        </w:numPr>
        <w:autoSpaceDE w:val="0"/>
        <w:autoSpaceDN w:val="0"/>
        <w:adjustRightInd w:val="0"/>
        <w:spacing w:after="0" w:line="240" w:lineRule="auto"/>
        <w:jc w:val="both"/>
        <w:rPr>
          <w:rFonts w:ascii="Times New Roman" w:hAnsi="Times New Roman" w:cs="Times New Roman"/>
          <w:sz w:val="24"/>
          <w:szCs w:val="24"/>
        </w:rPr>
      </w:pPr>
      <w:r w:rsidRPr="00AD7651">
        <w:rPr>
          <w:rFonts w:ascii="Times New Roman" w:eastAsia="Times New Roman" w:hAnsi="Times New Roman" w:cs="Times New Roman"/>
          <w:sz w:val="24"/>
          <w:szCs w:val="24"/>
          <w:lang w:eastAsia="pl-PL"/>
        </w:rPr>
        <w:t>ocenę z religii i ocenę z etyki, jeżeli uczeń uczęszczał zarówno na zajęcia z religii, jak i na zajęcia z etyki.</w:t>
      </w:r>
    </w:p>
    <w:p w:rsidR="00AF5973" w:rsidRPr="007C302E" w:rsidRDefault="00AF5973" w:rsidP="00FD3ECF">
      <w:pPr>
        <w:pStyle w:val="western"/>
        <w:numPr>
          <w:ilvl w:val="0"/>
          <w:numId w:val="296"/>
        </w:numPr>
        <w:shd w:val="clear" w:color="auto" w:fill="FFFFFF"/>
        <w:spacing w:before="0" w:beforeAutospacing="0" w:after="0" w:afterAutospacing="0"/>
        <w:jc w:val="both"/>
        <w:rPr>
          <w:color w:val="2F2F2F"/>
        </w:rPr>
      </w:pPr>
      <w:r>
        <w:rPr>
          <w:color w:val="000000"/>
        </w:rPr>
        <w:t>W</w:t>
      </w:r>
      <w:r w:rsidR="00282A23">
        <w:rPr>
          <w:color w:val="000000"/>
        </w:rPr>
        <w:t xml:space="preserve"> klasach od IV do VIII</w:t>
      </w:r>
      <w:r>
        <w:rPr>
          <w:color w:val="000000"/>
        </w:rPr>
        <w:t xml:space="preserve"> organizuje się zajęcia </w:t>
      </w:r>
      <w:r w:rsidR="007C302E">
        <w:rPr>
          <w:color w:val="000000"/>
        </w:rPr>
        <w:t>wychowania do życia w rodzinie</w:t>
      </w:r>
      <w:r w:rsidRPr="00AF5973">
        <w:rPr>
          <w:color w:val="000000"/>
        </w:rPr>
        <w:t>.</w:t>
      </w:r>
    </w:p>
    <w:p w:rsidR="007C302E" w:rsidRPr="00B2442D" w:rsidRDefault="007C302E" w:rsidP="00FD3ECF">
      <w:pPr>
        <w:pStyle w:val="western"/>
        <w:numPr>
          <w:ilvl w:val="0"/>
          <w:numId w:val="296"/>
        </w:numPr>
        <w:shd w:val="clear" w:color="auto" w:fill="FFFFFF"/>
        <w:spacing w:before="0" w:beforeAutospacing="0" w:after="0" w:afterAutospacing="0"/>
        <w:jc w:val="both"/>
        <w:rPr>
          <w:color w:val="000000" w:themeColor="text1"/>
        </w:rPr>
      </w:pPr>
      <w:r w:rsidRPr="00B2442D">
        <w:rPr>
          <w:color w:val="000000" w:themeColor="text1"/>
        </w:rPr>
        <w:lastRenderedPageBreak/>
        <w:t xml:space="preserve">Liczba godzin w każdym roku szkolnym realizowanych w poszczególnych klasach wynosi </w:t>
      </w:r>
      <w:r w:rsidRPr="00B2442D">
        <w:rPr>
          <w:rStyle w:val="Pogrubienie"/>
          <w:b w:val="0"/>
          <w:color w:val="000000" w:themeColor="text1"/>
        </w:rPr>
        <w:t>po 14 godzin</w:t>
      </w:r>
      <w:r w:rsidRPr="00B2442D">
        <w:rPr>
          <w:color w:val="000000" w:themeColor="text1"/>
        </w:rPr>
        <w:t>, w tym po 5 godzin z podziałem na grupy dziewcząt i chłopców.</w:t>
      </w:r>
    </w:p>
    <w:p w:rsidR="007C302E" w:rsidRPr="00B2442D" w:rsidRDefault="007C302E" w:rsidP="00FD3ECF">
      <w:pPr>
        <w:pStyle w:val="western"/>
        <w:numPr>
          <w:ilvl w:val="0"/>
          <w:numId w:val="296"/>
        </w:numPr>
        <w:shd w:val="clear" w:color="auto" w:fill="FFFFFF"/>
        <w:spacing w:before="0" w:beforeAutospacing="0" w:after="0" w:afterAutospacing="0"/>
        <w:jc w:val="both"/>
        <w:rPr>
          <w:color w:val="000000" w:themeColor="text1"/>
        </w:rPr>
      </w:pPr>
      <w:r w:rsidRPr="00B2442D">
        <w:rPr>
          <w:color w:val="000000" w:themeColor="text1"/>
        </w:rPr>
        <w:t xml:space="preserve">Zajęcia są organizowane w oddziałach albo liczących </w:t>
      </w:r>
      <w:r w:rsidRPr="00B2442D">
        <w:rPr>
          <w:rStyle w:val="Pogrubienie"/>
          <w:b w:val="0"/>
          <w:color w:val="000000" w:themeColor="text1"/>
        </w:rPr>
        <w:t>nie więcej niż 28 uczniów</w:t>
      </w:r>
      <w:r w:rsidRPr="00B2442D">
        <w:rPr>
          <w:color w:val="000000" w:themeColor="text1"/>
        </w:rPr>
        <w:t xml:space="preserve"> grupach </w:t>
      </w:r>
      <w:proofErr w:type="spellStart"/>
      <w:r w:rsidRPr="00B2442D">
        <w:rPr>
          <w:color w:val="000000" w:themeColor="text1"/>
        </w:rPr>
        <w:t>międzyoddziałowych</w:t>
      </w:r>
      <w:proofErr w:type="spellEnd"/>
      <w:r w:rsidRPr="00B2442D">
        <w:rPr>
          <w:color w:val="000000" w:themeColor="text1"/>
        </w:rPr>
        <w:t>.</w:t>
      </w:r>
    </w:p>
    <w:p w:rsidR="007C302E" w:rsidRDefault="00AF5973" w:rsidP="00FD3ECF">
      <w:pPr>
        <w:pStyle w:val="western"/>
        <w:numPr>
          <w:ilvl w:val="0"/>
          <w:numId w:val="298"/>
        </w:numPr>
        <w:shd w:val="clear" w:color="auto" w:fill="FFFFFF"/>
        <w:spacing w:before="0" w:beforeAutospacing="0" w:after="0" w:afterAutospacing="0"/>
        <w:jc w:val="both"/>
        <w:rPr>
          <w:color w:val="2F2F2F"/>
        </w:rPr>
      </w:pPr>
      <w:r w:rsidRPr="007C302E">
        <w:rPr>
          <w:color w:val="2F2F2F"/>
        </w:rPr>
        <w:t>Udział ucznia w zajęciach wychowania do życia w rodzinie nie jest obowiązkowy.</w:t>
      </w:r>
    </w:p>
    <w:p w:rsidR="007C302E" w:rsidRDefault="00AF5973" w:rsidP="00FD3ECF">
      <w:pPr>
        <w:pStyle w:val="western"/>
        <w:numPr>
          <w:ilvl w:val="0"/>
          <w:numId w:val="298"/>
        </w:numPr>
        <w:shd w:val="clear" w:color="auto" w:fill="FFFFFF"/>
        <w:spacing w:before="0" w:beforeAutospacing="0" w:after="0" w:afterAutospacing="0"/>
        <w:jc w:val="both"/>
        <w:rPr>
          <w:color w:val="2F2F2F"/>
        </w:rPr>
      </w:pPr>
      <w:r w:rsidRPr="007C302E">
        <w:rPr>
          <w:color w:val="2F2F2F"/>
        </w:rPr>
        <w:t>Na udział w zajęciach uczniów niepełnoletnich zgodę w f</w:t>
      </w:r>
      <w:r w:rsidR="003C279D" w:rsidRPr="007C302E">
        <w:rPr>
          <w:color w:val="2F2F2F"/>
        </w:rPr>
        <w:t>ormie pisemnej wyrażają rodzice podczas pierwszego w roku szkolnym zebrania z wychowawcą klasy.</w:t>
      </w:r>
    </w:p>
    <w:p w:rsidR="007C302E" w:rsidRPr="007C302E" w:rsidRDefault="00AF5973" w:rsidP="00FD3ECF">
      <w:pPr>
        <w:pStyle w:val="western"/>
        <w:numPr>
          <w:ilvl w:val="0"/>
          <w:numId w:val="298"/>
        </w:numPr>
        <w:shd w:val="clear" w:color="auto" w:fill="FFFFFF"/>
        <w:spacing w:before="0" w:beforeAutospacing="0" w:after="0" w:afterAutospacing="0"/>
        <w:jc w:val="both"/>
        <w:rPr>
          <w:color w:val="2F2F2F"/>
        </w:rPr>
      </w:pPr>
      <w:r w:rsidRPr="007C302E">
        <w:rPr>
          <w:color w:val="2F2F2F"/>
        </w:rPr>
        <w:t>Zajęcia nie podlegają ocenie i nie wpływają na promocję ucznia do klasy programowo wyższej ani na ukończenie szkoły przez ucznia.</w:t>
      </w:r>
    </w:p>
    <w:p w:rsidR="003346DC" w:rsidRDefault="003346DC" w:rsidP="003346DC">
      <w:pPr>
        <w:autoSpaceDE w:val="0"/>
        <w:autoSpaceDN w:val="0"/>
        <w:adjustRightInd w:val="0"/>
        <w:spacing w:after="0" w:line="240" w:lineRule="auto"/>
        <w:rPr>
          <w:rFonts w:ascii="Times New Roman" w:hAnsi="Times New Roman" w:cs="Times New Roman"/>
          <w:sz w:val="24"/>
          <w:szCs w:val="24"/>
        </w:rPr>
      </w:pPr>
    </w:p>
    <w:p w:rsidR="00AF5973" w:rsidRDefault="00AF5973" w:rsidP="00AF59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Rozdział </w:t>
      </w:r>
      <w:r w:rsidR="00D97461">
        <w:rPr>
          <w:rFonts w:ascii="Times New Roman" w:hAnsi="Times New Roman" w:cs="Times New Roman"/>
          <w:sz w:val="24"/>
          <w:szCs w:val="24"/>
        </w:rPr>
        <w:t>16</w:t>
      </w:r>
    </w:p>
    <w:p w:rsidR="00AF5973" w:rsidRDefault="00AF5973" w:rsidP="00AF59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Zasady zwalniania ucznia z zajęć wychowania </w:t>
      </w:r>
      <w:r w:rsidR="00033000">
        <w:rPr>
          <w:rFonts w:ascii="Times New Roman" w:hAnsi="Times New Roman" w:cs="Times New Roman"/>
          <w:sz w:val="24"/>
          <w:szCs w:val="24"/>
        </w:rPr>
        <w:t>fizycznego i innych przedmiotów</w:t>
      </w:r>
    </w:p>
    <w:p w:rsidR="00AF5973" w:rsidRDefault="00AF5973" w:rsidP="00AF5973">
      <w:pPr>
        <w:autoSpaceDE w:val="0"/>
        <w:autoSpaceDN w:val="0"/>
        <w:adjustRightInd w:val="0"/>
        <w:spacing w:after="0" w:line="240" w:lineRule="auto"/>
        <w:jc w:val="center"/>
        <w:rPr>
          <w:rFonts w:ascii="Times New Roman" w:hAnsi="Times New Roman" w:cs="Times New Roman"/>
          <w:sz w:val="24"/>
          <w:szCs w:val="24"/>
        </w:rPr>
      </w:pPr>
    </w:p>
    <w:p w:rsidR="003346DC" w:rsidRDefault="003346DC" w:rsidP="003346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4302">
        <w:rPr>
          <w:rFonts w:ascii="Times New Roman" w:hAnsi="Times New Roman" w:cs="Times New Roman"/>
          <w:sz w:val="24"/>
          <w:szCs w:val="24"/>
        </w:rPr>
        <w:t xml:space="preserve"> 28</w:t>
      </w:r>
    </w:p>
    <w:p w:rsidR="00033000" w:rsidRPr="00B2442D" w:rsidRDefault="00033000" w:rsidP="00B2442D">
      <w:pPr>
        <w:pStyle w:val="Akapitzlist"/>
        <w:numPr>
          <w:ilvl w:val="0"/>
          <w:numId w:val="26"/>
        </w:numPr>
        <w:spacing w:after="0" w:line="330" w:lineRule="atLeast"/>
        <w:rPr>
          <w:rFonts w:ascii="Times New Roman" w:eastAsia="Times New Roman" w:hAnsi="Times New Roman" w:cs="Times New Roman"/>
          <w:color w:val="000000" w:themeColor="text1"/>
          <w:sz w:val="24"/>
          <w:szCs w:val="24"/>
          <w:lang w:eastAsia="pl-PL"/>
        </w:rPr>
      </w:pPr>
      <w:r w:rsidRPr="00B2442D">
        <w:rPr>
          <w:rFonts w:ascii="Times New Roman" w:eastAsia="Times New Roman" w:hAnsi="Times New Roman" w:cs="Times New Roman"/>
          <w:color w:val="000000" w:themeColor="text1"/>
          <w:sz w:val="24"/>
          <w:szCs w:val="24"/>
          <w:lang w:eastAsia="pl-PL"/>
        </w:rPr>
        <w:t>Dyrektor szkoły zwalnia ucznia:</w:t>
      </w:r>
    </w:p>
    <w:p w:rsidR="00033000" w:rsidRPr="00B2442D" w:rsidRDefault="00033000" w:rsidP="00FD3ECF">
      <w:pPr>
        <w:pStyle w:val="Akapitzlist"/>
        <w:numPr>
          <w:ilvl w:val="0"/>
          <w:numId w:val="299"/>
        </w:numPr>
        <w:spacing w:after="0" w:line="330" w:lineRule="atLeast"/>
        <w:jc w:val="both"/>
        <w:rPr>
          <w:rFonts w:ascii="Times New Roman" w:eastAsia="Times New Roman" w:hAnsi="Times New Roman" w:cs="Times New Roman"/>
          <w:color w:val="000000" w:themeColor="text1"/>
          <w:sz w:val="24"/>
          <w:szCs w:val="24"/>
          <w:lang w:eastAsia="pl-PL"/>
        </w:rPr>
      </w:pPr>
      <w:r w:rsidRPr="00B2442D">
        <w:rPr>
          <w:rFonts w:ascii="Times New Roman" w:eastAsia="Times New Roman" w:hAnsi="Times New Roman" w:cs="Times New Roman"/>
          <w:bCs/>
          <w:color w:val="000000" w:themeColor="text1"/>
          <w:sz w:val="24"/>
          <w:szCs w:val="24"/>
          <w:lang w:eastAsia="pl-PL"/>
        </w:rPr>
        <w:t>z wykonywania określonych ćwiczeń fizycznych na zajęciach wychowani fizycznego</w:t>
      </w:r>
      <w:r w:rsidRPr="00B2442D">
        <w:rPr>
          <w:rFonts w:ascii="Times New Roman" w:eastAsia="Times New Roman" w:hAnsi="Times New Roman" w:cs="Times New Roman"/>
          <w:color w:val="000000" w:themeColor="text1"/>
          <w:sz w:val="24"/>
          <w:szCs w:val="24"/>
          <w:lang w:eastAsia="pl-PL"/>
        </w:rPr>
        <w:t>, na podstawie opinii o ograniczonych możliwościach wykonywania przez ucznia tych ćwiczeń wydanej przez lekarza, na czas określony w tej opinii;</w:t>
      </w:r>
    </w:p>
    <w:p w:rsidR="00033000" w:rsidRPr="00B2442D" w:rsidRDefault="00033000" w:rsidP="00FD3ECF">
      <w:pPr>
        <w:pStyle w:val="Akapitzlist"/>
        <w:numPr>
          <w:ilvl w:val="0"/>
          <w:numId w:val="299"/>
        </w:numPr>
        <w:spacing w:after="0" w:line="330" w:lineRule="atLeast"/>
        <w:jc w:val="both"/>
        <w:rPr>
          <w:rFonts w:ascii="Times New Roman" w:eastAsia="Times New Roman" w:hAnsi="Times New Roman" w:cs="Times New Roman"/>
          <w:color w:val="000000" w:themeColor="text1"/>
          <w:sz w:val="24"/>
          <w:szCs w:val="24"/>
          <w:lang w:eastAsia="pl-PL"/>
        </w:rPr>
      </w:pPr>
      <w:r w:rsidRPr="00B2442D">
        <w:rPr>
          <w:rFonts w:ascii="Times New Roman" w:eastAsia="Times New Roman" w:hAnsi="Times New Roman" w:cs="Times New Roman"/>
          <w:bCs/>
          <w:color w:val="000000" w:themeColor="text1"/>
          <w:sz w:val="24"/>
          <w:szCs w:val="24"/>
          <w:lang w:eastAsia="pl-PL"/>
        </w:rPr>
        <w:t>z realizacji zajęć wychowania fizycznego, zajęć komputerowych lub informatyki</w:t>
      </w:r>
      <w:r w:rsidRPr="00B2442D">
        <w:rPr>
          <w:rFonts w:ascii="Times New Roman" w:eastAsia="Times New Roman" w:hAnsi="Times New Roman" w:cs="Times New Roman"/>
          <w:color w:val="000000" w:themeColor="text1"/>
          <w:sz w:val="24"/>
          <w:szCs w:val="24"/>
          <w:lang w:eastAsia="pl-PL"/>
        </w:rPr>
        <w:t>, na podstawie opinii o braku możliwości uczestniczenia w tych zajęciach wydanej przez lekarza, na czas określony w tej opinii.</w:t>
      </w:r>
    </w:p>
    <w:p w:rsidR="00AF5973" w:rsidRPr="00B2442D" w:rsidRDefault="00AF5973" w:rsidP="00B2442D">
      <w:pPr>
        <w:pStyle w:val="NormalnyWeb"/>
        <w:numPr>
          <w:ilvl w:val="0"/>
          <w:numId w:val="26"/>
        </w:numPr>
        <w:shd w:val="clear" w:color="auto" w:fill="FFFFFF"/>
        <w:spacing w:before="0" w:beforeAutospacing="0" w:after="0" w:afterAutospacing="0"/>
        <w:jc w:val="both"/>
        <w:rPr>
          <w:color w:val="000000" w:themeColor="text1"/>
        </w:rPr>
      </w:pPr>
      <w:r w:rsidRPr="00B2442D">
        <w:rPr>
          <w:color w:val="000000" w:themeColor="text1"/>
        </w:rPr>
        <w:t>Jeżeli okres zwolnienia ucznia z realizacji zajęć, o których mowa w ust.2, uniemożliwia ustalenie śródrocznej lub rocznej oceny klasyfikacyjnej, w dokumentacji przebiegu nauczania zamiast oceny klasyfikacyjnej wpisuje się „zwolniony” albo „zwolniona”.</w:t>
      </w:r>
    </w:p>
    <w:p w:rsidR="003346DC" w:rsidRDefault="003346DC" w:rsidP="003346DC">
      <w:pPr>
        <w:pStyle w:val="Akapitzlist"/>
        <w:autoSpaceDE w:val="0"/>
        <w:autoSpaceDN w:val="0"/>
        <w:adjustRightInd w:val="0"/>
        <w:spacing w:after="0" w:line="240" w:lineRule="auto"/>
        <w:rPr>
          <w:rFonts w:ascii="Times New Roman" w:hAnsi="Times New Roman" w:cs="Times New Roman"/>
          <w:sz w:val="24"/>
          <w:szCs w:val="24"/>
        </w:rPr>
      </w:pPr>
    </w:p>
    <w:p w:rsidR="003346DC" w:rsidRDefault="003346DC" w:rsidP="003346DC">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7461">
        <w:rPr>
          <w:rFonts w:ascii="Times New Roman" w:hAnsi="Times New Roman" w:cs="Times New Roman"/>
          <w:sz w:val="24"/>
          <w:szCs w:val="24"/>
        </w:rPr>
        <w:t>Rozdział 17</w:t>
      </w:r>
    </w:p>
    <w:p w:rsidR="003346DC" w:rsidRDefault="003346DC" w:rsidP="003346DC">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Dokumentowanie przebiegu nauczania, wychowania i opieki</w:t>
      </w:r>
    </w:p>
    <w:p w:rsidR="003346DC" w:rsidRDefault="003346DC" w:rsidP="003346DC">
      <w:pPr>
        <w:pStyle w:val="Akapitzlist"/>
        <w:autoSpaceDE w:val="0"/>
        <w:autoSpaceDN w:val="0"/>
        <w:adjustRightInd w:val="0"/>
        <w:spacing w:after="0" w:line="240" w:lineRule="auto"/>
        <w:jc w:val="center"/>
        <w:rPr>
          <w:rFonts w:ascii="Times New Roman" w:hAnsi="Times New Roman" w:cs="Times New Roman"/>
          <w:sz w:val="24"/>
          <w:szCs w:val="24"/>
        </w:rPr>
      </w:pPr>
    </w:p>
    <w:p w:rsidR="003346DC" w:rsidRDefault="003346DC" w:rsidP="003346DC">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4302">
        <w:rPr>
          <w:rFonts w:ascii="Times New Roman" w:hAnsi="Times New Roman" w:cs="Times New Roman"/>
          <w:sz w:val="24"/>
          <w:szCs w:val="24"/>
        </w:rPr>
        <w:t xml:space="preserve"> 29</w:t>
      </w:r>
    </w:p>
    <w:p w:rsidR="00A675F9" w:rsidRPr="00A675F9" w:rsidRDefault="00A675F9" w:rsidP="00F767D8">
      <w:pPr>
        <w:pStyle w:val="Akapitzlist"/>
        <w:numPr>
          <w:ilvl w:val="0"/>
          <w:numId w:val="38"/>
        </w:numPr>
        <w:spacing w:after="0" w:line="240" w:lineRule="auto"/>
        <w:jc w:val="both"/>
        <w:rPr>
          <w:rFonts w:ascii="Times New Roman" w:eastAsia="Times New Roman" w:hAnsi="Times New Roman" w:cs="Times New Roman"/>
          <w:color w:val="2F2F2F"/>
          <w:sz w:val="20"/>
          <w:szCs w:val="20"/>
          <w:lang w:eastAsia="pl-PL"/>
        </w:rPr>
      </w:pPr>
      <w:r w:rsidRPr="00A675F9">
        <w:rPr>
          <w:rFonts w:ascii="Times New Roman" w:eastAsia="Times New Roman" w:hAnsi="Times New Roman" w:cs="Times New Roman"/>
          <w:color w:val="2F2F2F"/>
          <w:sz w:val="24"/>
          <w:szCs w:val="24"/>
          <w:lang w:eastAsia="pl-PL"/>
        </w:rPr>
        <w:t>Nauczyciele są zobowiązani do prowadzenia dokumentacji przebiegu nauczania, działalności wychowawczej i opiekuńczej.</w:t>
      </w:r>
    </w:p>
    <w:p w:rsidR="00A675F9" w:rsidRPr="00A675F9" w:rsidRDefault="00A675F9" w:rsidP="00F767D8">
      <w:pPr>
        <w:pStyle w:val="Akapitzlist"/>
        <w:numPr>
          <w:ilvl w:val="0"/>
          <w:numId w:val="38"/>
        </w:numPr>
        <w:spacing w:after="0" w:line="240" w:lineRule="auto"/>
        <w:jc w:val="both"/>
        <w:rPr>
          <w:rFonts w:ascii="Times New Roman" w:eastAsia="Times New Roman" w:hAnsi="Times New Roman" w:cs="Times New Roman"/>
          <w:color w:val="2F2F2F"/>
          <w:sz w:val="20"/>
          <w:szCs w:val="20"/>
          <w:lang w:eastAsia="pl-PL"/>
        </w:rPr>
      </w:pPr>
      <w:r w:rsidRPr="00A675F9">
        <w:rPr>
          <w:rFonts w:ascii="Times New Roman" w:eastAsia="Times New Roman" w:hAnsi="Times New Roman" w:cs="Times New Roman"/>
          <w:color w:val="2F2F2F"/>
          <w:sz w:val="24"/>
          <w:szCs w:val="24"/>
          <w:lang w:eastAsia="pl-PL"/>
        </w:rPr>
        <w:t xml:space="preserve">Poszczególni wychowawcy prowadzą dla każdego oddziału dziennik lekcyjny, w którym dokumentują przebieg nauczania w danym roku szkolnym. Dziennik lekcyjny jest prowadzony zgodnie z rozporządzeniem Ministra Edukacji Narodowej. </w:t>
      </w:r>
    </w:p>
    <w:p w:rsidR="00A675F9" w:rsidRDefault="00A675F9" w:rsidP="00F767D8">
      <w:pPr>
        <w:pStyle w:val="Akapitzlist"/>
        <w:numPr>
          <w:ilvl w:val="0"/>
          <w:numId w:val="39"/>
        </w:numPr>
        <w:spacing w:after="0" w:line="240" w:lineRule="auto"/>
        <w:jc w:val="both"/>
        <w:rPr>
          <w:rFonts w:ascii="Times New Roman" w:eastAsia="Times New Roman" w:hAnsi="Times New Roman" w:cs="Times New Roman"/>
          <w:color w:val="2F2F2F"/>
          <w:sz w:val="24"/>
          <w:szCs w:val="24"/>
          <w:lang w:eastAsia="pl-PL"/>
        </w:rPr>
      </w:pPr>
      <w:r w:rsidRPr="00A675F9">
        <w:rPr>
          <w:rFonts w:ascii="Times New Roman" w:eastAsia="Times New Roman" w:hAnsi="Times New Roman" w:cs="Times New Roman"/>
          <w:color w:val="2F2F2F"/>
          <w:sz w:val="24"/>
          <w:szCs w:val="24"/>
          <w:lang w:eastAsia="pl-PL"/>
        </w:rPr>
        <w:t>Do dziennika lekcyjnego wpisuje się w porządku alfabetycznym lub ustalonym przez dyrektora szkoły nazwiska i imiona uczniów, daty i miejsca urodzenia oraz adresy ich zamieszkania; imiona i nazwiska rodziców z adresem ich zamieszkania.</w:t>
      </w:r>
    </w:p>
    <w:p w:rsidR="00A675F9" w:rsidRDefault="00A675F9" w:rsidP="00F767D8">
      <w:pPr>
        <w:pStyle w:val="Akapitzlist"/>
        <w:numPr>
          <w:ilvl w:val="0"/>
          <w:numId w:val="39"/>
        </w:numPr>
        <w:spacing w:after="0" w:line="240" w:lineRule="auto"/>
        <w:jc w:val="both"/>
        <w:rPr>
          <w:rFonts w:ascii="Times New Roman" w:eastAsia="Times New Roman" w:hAnsi="Times New Roman" w:cs="Times New Roman"/>
          <w:color w:val="2F2F2F"/>
          <w:sz w:val="24"/>
          <w:szCs w:val="24"/>
          <w:lang w:eastAsia="pl-PL"/>
        </w:rPr>
      </w:pPr>
      <w:r w:rsidRPr="00A675F9">
        <w:rPr>
          <w:rFonts w:ascii="Times New Roman" w:eastAsia="Times New Roman" w:hAnsi="Times New Roman" w:cs="Times New Roman"/>
          <w:color w:val="2F2F2F"/>
          <w:sz w:val="24"/>
          <w:szCs w:val="24"/>
          <w:lang w:eastAsia="pl-PL"/>
        </w:rPr>
        <w:t>Dziennik lekcyjny zawiera obecności uczniów na poszczególnych zajęciach edukacyjnych, tematykę przeprowadzonych zajęć, oceny uzyskane przez uczniów.</w:t>
      </w:r>
    </w:p>
    <w:p w:rsidR="00A675F9" w:rsidRPr="00A675F9" w:rsidRDefault="00A675F9" w:rsidP="00F767D8">
      <w:pPr>
        <w:pStyle w:val="Akapitzlist"/>
        <w:numPr>
          <w:ilvl w:val="0"/>
          <w:numId w:val="39"/>
        </w:numPr>
        <w:spacing w:after="0" w:line="240" w:lineRule="auto"/>
        <w:jc w:val="both"/>
        <w:rPr>
          <w:rFonts w:ascii="Times New Roman" w:eastAsia="Times New Roman" w:hAnsi="Times New Roman" w:cs="Times New Roman"/>
          <w:color w:val="2F2F2F"/>
          <w:sz w:val="24"/>
          <w:szCs w:val="24"/>
          <w:lang w:eastAsia="pl-PL"/>
        </w:rPr>
      </w:pPr>
      <w:r w:rsidRPr="00A675F9">
        <w:rPr>
          <w:rFonts w:ascii="Times New Roman" w:eastAsia="Times New Roman" w:hAnsi="Times New Roman" w:cs="Times New Roman"/>
          <w:color w:val="2F2F2F"/>
          <w:sz w:val="24"/>
          <w:szCs w:val="24"/>
          <w:lang w:eastAsia="pl-PL"/>
        </w:rPr>
        <w:t>Fakt przeprowadzenia zajęć edukacyjnych, wychowawczych, pozalekcyjnych potwierdza się podpisem.</w:t>
      </w:r>
    </w:p>
    <w:p w:rsidR="00A675F9" w:rsidRPr="00A675F9" w:rsidRDefault="00A675F9" w:rsidP="00F767D8">
      <w:pPr>
        <w:pStyle w:val="Akapitzlist"/>
        <w:numPr>
          <w:ilvl w:val="0"/>
          <w:numId w:val="38"/>
        </w:numPr>
        <w:spacing w:after="0" w:line="240" w:lineRule="auto"/>
        <w:jc w:val="both"/>
        <w:rPr>
          <w:rFonts w:ascii="Times New Roman" w:eastAsia="Times New Roman" w:hAnsi="Times New Roman" w:cs="Times New Roman"/>
          <w:color w:val="2F2F2F"/>
          <w:sz w:val="20"/>
          <w:szCs w:val="20"/>
          <w:lang w:eastAsia="pl-PL"/>
        </w:rPr>
      </w:pPr>
      <w:r w:rsidRPr="00A675F9">
        <w:rPr>
          <w:rFonts w:ascii="Times New Roman" w:eastAsia="Times New Roman" w:hAnsi="Times New Roman" w:cs="Times New Roman"/>
          <w:color w:val="2F2F2F"/>
          <w:sz w:val="24"/>
          <w:szCs w:val="24"/>
          <w:lang w:eastAsia="pl-PL"/>
        </w:rPr>
        <w:t xml:space="preserve">Wewnątrzszkolne ocenianie uczniów może być także dokumentowane w innych niż dziennik lekcyjny dokumencie np. w dzienniku elektronicznym. </w:t>
      </w:r>
    </w:p>
    <w:p w:rsidR="00A675F9" w:rsidRPr="00A675F9" w:rsidRDefault="00A675F9" w:rsidP="00F767D8">
      <w:pPr>
        <w:pStyle w:val="Akapitzlist"/>
        <w:numPr>
          <w:ilvl w:val="0"/>
          <w:numId w:val="38"/>
        </w:numPr>
        <w:spacing w:after="0" w:line="240" w:lineRule="auto"/>
        <w:jc w:val="both"/>
        <w:rPr>
          <w:rFonts w:ascii="Times New Roman" w:eastAsia="Times New Roman" w:hAnsi="Times New Roman" w:cs="Times New Roman"/>
          <w:color w:val="2F2F2F"/>
          <w:sz w:val="20"/>
          <w:szCs w:val="20"/>
          <w:lang w:eastAsia="pl-PL"/>
        </w:rPr>
      </w:pPr>
      <w:r>
        <w:rPr>
          <w:rFonts w:ascii="Times New Roman" w:eastAsia="Times New Roman" w:hAnsi="Times New Roman" w:cs="Times New Roman"/>
          <w:color w:val="2F2F2F"/>
          <w:sz w:val="24"/>
          <w:szCs w:val="24"/>
          <w:lang w:eastAsia="pl-PL"/>
        </w:rPr>
        <w:lastRenderedPageBreak/>
        <w:t>Nauczyciele edukacji wczesnoszkolnej</w:t>
      </w:r>
      <w:r w:rsidRPr="00A675F9">
        <w:rPr>
          <w:rFonts w:ascii="Times New Roman" w:eastAsia="Times New Roman" w:hAnsi="Times New Roman" w:cs="Times New Roman"/>
          <w:color w:val="2F2F2F"/>
          <w:sz w:val="24"/>
          <w:szCs w:val="24"/>
          <w:lang w:eastAsia="pl-PL"/>
        </w:rPr>
        <w:t xml:space="preserve"> prowadzą dzienniki obserwacji, karty osiągnięć ucznia zgodnie z regulaminem wewnątrzszkolnego oceniania uczniów .</w:t>
      </w:r>
    </w:p>
    <w:p w:rsidR="002E1268" w:rsidRDefault="00A675F9" w:rsidP="00F767D8">
      <w:pPr>
        <w:pStyle w:val="Akapitzlist"/>
        <w:numPr>
          <w:ilvl w:val="0"/>
          <w:numId w:val="40"/>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Opisowe oceny roczne i oceny zachowania, sporządzone komputerowo i podpisane przez wychowawcę klasy, można dołączyć do dziennika lekcyjnego, co jest równoznaczne z wpisem do dziennika.</w:t>
      </w:r>
    </w:p>
    <w:p w:rsidR="002E1268" w:rsidRDefault="00A675F9" w:rsidP="00F767D8">
      <w:pPr>
        <w:pStyle w:val="Akapitzlist"/>
        <w:numPr>
          <w:ilvl w:val="0"/>
          <w:numId w:val="38"/>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Nauczyciele prowadzący zajęcia dydaktyczno-wyrównawcze, specjalistyczne, gimnastyki</w:t>
      </w:r>
      <w:r w:rsidR="00612387">
        <w:rPr>
          <w:rFonts w:ascii="Times New Roman" w:eastAsia="Times New Roman" w:hAnsi="Times New Roman" w:cs="Times New Roman"/>
          <w:color w:val="2F2F2F"/>
          <w:sz w:val="24"/>
          <w:szCs w:val="24"/>
          <w:lang w:eastAsia="pl-PL"/>
        </w:rPr>
        <w:t xml:space="preserve"> korekcyjnej </w:t>
      </w:r>
      <w:r w:rsidRPr="002E1268">
        <w:rPr>
          <w:rFonts w:ascii="Times New Roman" w:eastAsia="Times New Roman" w:hAnsi="Times New Roman" w:cs="Times New Roman"/>
          <w:color w:val="2F2F2F"/>
          <w:sz w:val="24"/>
          <w:szCs w:val="24"/>
          <w:lang w:eastAsia="pl-PL"/>
        </w:rPr>
        <w:t>prowadzą oddzielne dzienniki zajęć zawierające program pracy grupy i zajęć indywidualnych z uczniem,</w:t>
      </w:r>
      <w:r w:rsidR="002E1268" w:rsidRPr="002E1268">
        <w:rPr>
          <w:rFonts w:ascii="Times New Roman" w:eastAsia="Times New Roman" w:hAnsi="Times New Roman" w:cs="Times New Roman"/>
          <w:color w:val="2F2F2F"/>
          <w:sz w:val="24"/>
          <w:szCs w:val="24"/>
          <w:lang w:eastAsia="pl-PL"/>
        </w:rPr>
        <w:t xml:space="preserve"> frekwencję uczniów</w:t>
      </w:r>
      <w:r w:rsidRPr="002E1268">
        <w:rPr>
          <w:rFonts w:ascii="Times New Roman" w:eastAsia="Times New Roman" w:hAnsi="Times New Roman" w:cs="Times New Roman"/>
          <w:color w:val="2F2F2F"/>
          <w:sz w:val="24"/>
          <w:szCs w:val="24"/>
          <w:lang w:eastAsia="pl-PL"/>
        </w:rPr>
        <w:t xml:space="preserve"> a także czynionych postępów.</w:t>
      </w:r>
    </w:p>
    <w:p w:rsidR="00F43A62" w:rsidRDefault="00F43A62" w:rsidP="00F767D8">
      <w:pPr>
        <w:pStyle w:val="Akapitzlist"/>
        <w:numPr>
          <w:ilvl w:val="0"/>
          <w:numId w:val="38"/>
        </w:numPr>
        <w:spacing w:after="0" w:line="240" w:lineRule="auto"/>
        <w:jc w:val="both"/>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Nauczyciel prowadząc zajęcia wymienione w § 16 ust. 1 i 3 pkt. </w:t>
      </w:r>
      <w:r w:rsidR="0083151B">
        <w:rPr>
          <w:rFonts w:ascii="Times New Roman" w:eastAsia="Times New Roman" w:hAnsi="Times New Roman" w:cs="Times New Roman"/>
          <w:color w:val="2F2F2F"/>
          <w:sz w:val="24"/>
          <w:szCs w:val="24"/>
          <w:lang w:eastAsia="pl-PL"/>
        </w:rPr>
        <w:t>3 i 4</w:t>
      </w:r>
      <w:r>
        <w:rPr>
          <w:rFonts w:ascii="Times New Roman" w:eastAsia="Times New Roman" w:hAnsi="Times New Roman" w:cs="Times New Roman"/>
          <w:color w:val="2F2F2F"/>
          <w:sz w:val="24"/>
          <w:szCs w:val="24"/>
          <w:lang w:eastAsia="pl-PL"/>
        </w:rPr>
        <w:t xml:space="preserve"> jest zobowiązany do rejestrowania obecności ucznia podczas zajęć oraz określenia tematyki udzielonego wsparcia i pomocy kierowanych do ucznia.</w:t>
      </w:r>
    </w:p>
    <w:p w:rsidR="00F43A62" w:rsidRPr="00F50E42" w:rsidRDefault="00F50E42" w:rsidP="00F50E42">
      <w:pPr>
        <w:spacing w:after="0" w:line="240" w:lineRule="auto"/>
        <w:ind w:left="1080"/>
        <w:jc w:val="both"/>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1) </w:t>
      </w:r>
      <w:r w:rsidRPr="00F50E42">
        <w:rPr>
          <w:rFonts w:ascii="Times New Roman" w:eastAsia="Times New Roman" w:hAnsi="Times New Roman" w:cs="Times New Roman"/>
          <w:color w:val="2F2F2F"/>
          <w:sz w:val="24"/>
          <w:szCs w:val="24"/>
          <w:lang w:eastAsia="pl-PL"/>
        </w:rPr>
        <w:t>Udział ucznia w w/w formach wsparcia jest uwarunkowany pisemną zgodą rodziców.</w:t>
      </w:r>
    </w:p>
    <w:p w:rsidR="002E1268" w:rsidRDefault="00A675F9" w:rsidP="00F767D8">
      <w:pPr>
        <w:pStyle w:val="Akapitzlist"/>
        <w:numPr>
          <w:ilvl w:val="0"/>
          <w:numId w:val="38"/>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Nauczyciel prowadzący indywidualne nauczanie i wychowanie prowadzi odrębny dziennik indywidualnego nauczania i wychowania dla każdego ucznia.</w:t>
      </w:r>
    </w:p>
    <w:p w:rsidR="00A675F9" w:rsidRPr="002E1268" w:rsidRDefault="00A675F9" w:rsidP="00F767D8">
      <w:pPr>
        <w:pStyle w:val="Akapitzlist"/>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2E1268">
        <w:rPr>
          <w:rFonts w:ascii="Times New Roman" w:eastAsia="Times New Roman" w:hAnsi="Times New Roman" w:cs="Times New Roman"/>
          <w:color w:val="000000" w:themeColor="text1"/>
          <w:sz w:val="24"/>
          <w:szCs w:val="24"/>
          <w:lang w:eastAsia="pl-PL"/>
        </w:rPr>
        <w:t>Wychowawca świetlicy, nauczyciel bibliotekarz, logopeda oraz pedagog szkolny prowadzą dzienniki odpowiednio zajęć opiekuńczo-wychowawczych, biblioteki szkolnej, logopedy i pedagoga szkolnego.</w:t>
      </w:r>
    </w:p>
    <w:p w:rsidR="002E1268" w:rsidRPr="002E1268" w:rsidRDefault="00A675F9" w:rsidP="00F767D8">
      <w:pPr>
        <w:pStyle w:val="Akapitzlist"/>
        <w:numPr>
          <w:ilvl w:val="0"/>
          <w:numId w:val="41"/>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Do dziennika zajęć świetlicy, a także biblioteki szkolnej wpisuje się plany pracy na dany rok szkolny. Do dziennika świetlicy imiona i nazwiska uczniów korzystających z opieki oraz klasy, do której uczęszczają, a także, do obu dzienników, tematykę zajęć.</w:t>
      </w:r>
    </w:p>
    <w:p w:rsidR="00A675F9" w:rsidRDefault="00A675F9" w:rsidP="00F767D8">
      <w:pPr>
        <w:pStyle w:val="Akapitzlist"/>
        <w:numPr>
          <w:ilvl w:val="0"/>
          <w:numId w:val="41"/>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 xml:space="preserve">Przeprowadzenie zajęć potwierdza wychowawca lub bibliotekarz podpisem. </w:t>
      </w:r>
    </w:p>
    <w:p w:rsidR="002E1268" w:rsidRDefault="002E1268" w:rsidP="002E1268">
      <w:pPr>
        <w:pStyle w:val="Akapitzlist"/>
        <w:spacing w:after="0" w:line="240" w:lineRule="auto"/>
        <w:ind w:left="1440"/>
        <w:jc w:val="both"/>
        <w:rPr>
          <w:rFonts w:ascii="Times New Roman" w:eastAsia="Times New Roman" w:hAnsi="Times New Roman" w:cs="Times New Roman"/>
          <w:color w:val="2F2F2F"/>
          <w:sz w:val="24"/>
          <w:szCs w:val="24"/>
          <w:lang w:eastAsia="pl-PL"/>
        </w:rPr>
      </w:pPr>
    </w:p>
    <w:p w:rsidR="002E1268" w:rsidRPr="002E1268" w:rsidRDefault="007039A6" w:rsidP="007039A6">
      <w:pPr>
        <w:pStyle w:val="Akapitzlist"/>
        <w:spacing w:after="0" w:line="240" w:lineRule="auto"/>
        <w:ind w:left="1440"/>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                                                   </w:t>
      </w:r>
      <w:r w:rsidR="002E1268">
        <w:rPr>
          <w:rFonts w:ascii="Times New Roman" w:eastAsia="Times New Roman" w:hAnsi="Times New Roman" w:cs="Times New Roman"/>
          <w:color w:val="2F2F2F"/>
          <w:sz w:val="24"/>
          <w:szCs w:val="24"/>
          <w:lang w:eastAsia="pl-PL"/>
        </w:rPr>
        <w:t>§</w:t>
      </w:r>
      <w:r w:rsidR="00FD4302">
        <w:rPr>
          <w:rFonts w:ascii="Times New Roman" w:eastAsia="Times New Roman" w:hAnsi="Times New Roman" w:cs="Times New Roman"/>
          <w:color w:val="2F2F2F"/>
          <w:sz w:val="24"/>
          <w:szCs w:val="24"/>
          <w:lang w:eastAsia="pl-PL"/>
        </w:rPr>
        <w:t xml:space="preserve"> 30</w:t>
      </w:r>
    </w:p>
    <w:p w:rsidR="00A675F9" w:rsidRPr="002E1268" w:rsidRDefault="00A675F9" w:rsidP="00F767D8">
      <w:pPr>
        <w:pStyle w:val="Akapitzlist"/>
        <w:numPr>
          <w:ilvl w:val="0"/>
          <w:numId w:val="37"/>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Szkoła prowadzi dla każdego ucznia przez okres jego nauki w szkole arkusz ocen.</w:t>
      </w:r>
    </w:p>
    <w:p w:rsidR="00A675F9" w:rsidRPr="002E1268" w:rsidRDefault="00A675F9" w:rsidP="00F767D8">
      <w:pPr>
        <w:numPr>
          <w:ilvl w:val="0"/>
          <w:numId w:val="37"/>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Wpisów do arkusza ocen ucznia dokonuje się na podstawie danych zawartych w księdze uczniów, dzienniku lekcyjnym, protokołach sprawdzianów, zebrań rady pedagogicznej, i</w:t>
      </w:r>
      <w:r w:rsidR="0090328F">
        <w:rPr>
          <w:rFonts w:ascii="Times New Roman" w:eastAsia="Times New Roman" w:hAnsi="Times New Roman" w:cs="Times New Roman"/>
          <w:color w:val="2F2F2F"/>
          <w:sz w:val="24"/>
          <w:szCs w:val="24"/>
          <w:lang w:eastAsia="pl-PL"/>
        </w:rPr>
        <w:t>nformacji o wyniku egzaminu</w:t>
      </w:r>
      <w:r w:rsidRPr="002E1268">
        <w:rPr>
          <w:rFonts w:ascii="Times New Roman" w:eastAsia="Times New Roman" w:hAnsi="Times New Roman" w:cs="Times New Roman"/>
          <w:color w:val="2F2F2F"/>
          <w:sz w:val="24"/>
          <w:szCs w:val="24"/>
          <w:lang w:eastAsia="pl-PL"/>
        </w:rPr>
        <w:t xml:space="preserve"> w ostatnim roku nauki, a także innych dokumentach.</w:t>
      </w:r>
    </w:p>
    <w:p w:rsidR="00A675F9" w:rsidRPr="002E1268" w:rsidRDefault="00A675F9" w:rsidP="00F767D8">
      <w:pPr>
        <w:numPr>
          <w:ilvl w:val="0"/>
          <w:numId w:val="37"/>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Nauczyciel wypełniający arkusz ocen ucznia potwierdza podpisem zgodność wpisów z dokumentami, na podstawie których ich dokonał oraz zapisuję datę.</w:t>
      </w:r>
    </w:p>
    <w:p w:rsidR="00A675F9" w:rsidRPr="002E1268" w:rsidRDefault="00A675F9" w:rsidP="00F767D8">
      <w:pPr>
        <w:numPr>
          <w:ilvl w:val="0"/>
          <w:numId w:val="37"/>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Wszystkie sprostowania w arkuszu ocen należy wprowadzić kolorem cze</w:t>
      </w:r>
      <w:r w:rsidR="00F072F7">
        <w:rPr>
          <w:rFonts w:ascii="Times New Roman" w:eastAsia="Times New Roman" w:hAnsi="Times New Roman" w:cs="Times New Roman"/>
          <w:color w:val="2F2F2F"/>
          <w:sz w:val="24"/>
          <w:szCs w:val="24"/>
          <w:lang w:eastAsia="pl-PL"/>
        </w:rPr>
        <w:t>rwonym oraz opatrzyć podpisem (w pełnym brzmieniu)</w:t>
      </w:r>
      <w:r w:rsidRPr="002E1268">
        <w:rPr>
          <w:rFonts w:ascii="Times New Roman" w:eastAsia="Times New Roman" w:hAnsi="Times New Roman" w:cs="Times New Roman"/>
          <w:color w:val="2F2F2F"/>
          <w:sz w:val="24"/>
          <w:szCs w:val="24"/>
          <w:lang w:eastAsia="pl-PL"/>
        </w:rPr>
        <w:t xml:space="preserve"> wprowadzającego zmianę nauczyciela.</w:t>
      </w:r>
    </w:p>
    <w:p w:rsidR="00A675F9" w:rsidRPr="002E1268" w:rsidRDefault="00A675F9" w:rsidP="00F767D8">
      <w:pPr>
        <w:numPr>
          <w:ilvl w:val="0"/>
          <w:numId w:val="37"/>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W arkuszu ocen ucznia zamieszcza się adnotację o wydaniu świadectwa ukończenia szkoły, duplikatu świadectwa, udzielenia zezwolenia na indywidualny program lub tok nauki, wydłużenia etapu edukacyjnego oraz sporządzenia odpisu arkusza ocen ucznia.</w:t>
      </w:r>
    </w:p>
    <w:p w:rsidR="00A675F9" w:rsidRPr="002E1268" w:rsidRDefault="00A675F9" w:rsidP="00F767D8">
      <w:pPr>
        <w:numPr>
          <w:ilvl w:val="0"/>
          <w:numId w:val="37"/>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W przypadku przejścia ucznia do innej szkoły przesyła się do tej szkoły lub wydaje, za pokwitowaniem, rodzicom odpis arkusza ocen ucznia lub potwierdzoną przez dyrektora szkoły za zgodność z oryginałem kopię arkusza ocen ucznia.</w:t>
      </w:r>
    </w:p>
    <w:p w:rsidR="00A675F9" w:rsidRDefault="00A675F9" w:rsidP="00F767D8">
      <w:pPr>
        <w:numPr>
          <w:ilvl w:val="0"/>
          <w:numId w:val="37"/>
        </w:numPr>
        <w:spacing w:after="0" w:line="240" w:lineRule="auto"/>
        <w:jc w:val="both"/>
        <w:rPr>
          <w:rFonts w:ascii="Times New Roman" w:eastAsia="Times New Roman" w:hAnsi="Times New Roman" w:cs="Times New Roman"/>
          <w:color w:val="2F2F2F"/>
          <w:sz w:val="24"/>
          <w:szCs w:val="24"/>
          <w:lang w:eastAsia="pl-PL"/>
        </w:rPr>
      </w:pPr>
      <w:r w:rsidRPr="002E1268">
        <w:rPr>
          <w:rFonts w:ascii="Times New Roman" w:eastAsia="Times New Roman" w:hAnsi="Times New Roman" w:cs="Times New Roman"/>
          <w:color w:val="2F2F2F"/>
          <w:sz w:val="24"/>
          <w:szCs w:val="24"/>
          <w:lang w:eastAsia="pl-PL"/>
        </w:rPr>
        <w:t>W klasach edukacji wczesnoszkolnej szkoły podstawowej opisowe oceny roczne i oceny zachowania, sporządzone komputerowo i podpisane przez wychowawcę klasy, można dołączyć do arkusza ocen ucznia, co jest równoznaczne z wpisem do arkusza ocen.</w:t>
      </w:r>
    </w:p>
    <w:p w:rsidR="00BB60FC" w:rsidRDefault="00BB60FC" w:rsidP="00BB60FC">
      <w:pPr>
        <w:spacing w:after="0" w:line="240" w:lineRule="auto"/>
        <w:ind w:left="720"/>
        <w:jc w:val="both"/>
        <w:rPr>
          <w:rFonts w:ascii="Times New Roman" w:eastAsia="Times New Roman" w:hAnsi="Times New Roman" w:cs="Times New Roman"/>
          <w:color w:val="2F2F2F"/>
          <w:sz w:val="24"/>
          <w:szCs w:val="24"/>
          <w:lang w:eastAsia="pl-PL"/>
        </w:rPr>
      </w:pPr>
    </w:p>
    <w:p w:rsidR="00BB60FC" w:rsidRPr="002E1268" w:rsidRDefault="007039A6" w:rsidP="007039A6">
      <w:pPr>
        <w:spacing w:after="0" w:line="240" w:lineRule="auto"/>
        <w:ind w:left="720"/>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                                                              </w:t>
      </w:r>
      <w:r w:rsidR="00BB60FC">
        <w:rPr>
          <w:rFonts w:ascii="Times New Roman" w:eastAsia="Times New Roman" w:hAnsi="Times New Roman" w:cs="Times New Roman"/>
          <w:color w:val="2F2F2F"/>
          <w:sz w:val="24"/>
          <w:szCs w:val="24"/>
          <w:lang w:eastAsia="pl-PL"/>
        </w:rPr>
        <w:t>§</w:t>
      </w:r>
      <w:r w:rsidR="00FD4302">
        <w:rPr>
          <w:rFonts w:ascii="Times New Roman" w:eastAsia="Times New Roman" w:hAnsi="Times New Roman" w:cs="Times New Roman"/>
          <w:color w:val="2F2F2F"/>
          <w:sz w:val="24"/>
          <w:szCs w:val="24"/>
          <w:lang w:eastAsia="pl-PL"/>
        </w:rPr>
        <w:t xml:space="preserve"> 31</w:t>
      </w:r>
    </w:p>
    <w:p w:rsidR="00BB60FC"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Na świadectwach ukończenia szkoły, w części dotyczącej wyników klasyfikacji końcowej, wpisuje się obowiązkowe zajęcia edukacyjne i oceny roczne uzyskane z tych zajęć w klasie programowo najwyższej</w:t>
      </w:r>
      <w:r>
        <w:rPr>
          <w:rFonts w:ascii="Times New Roman" w:eastAsia="Times New Roman" w:hAnsi="Times New Roman" w:cs="Times New Roman"/>
          <w:color w:val="2F2F2F"/>
          <w:sz w:val="24"/>
          <w:szCs w:val="24"/>
          <w:lang w:eastAsia="pl-PL"/>
        </w:rPr>
        <w:t>.</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lastRenderedPageBreak/>
        <w:t xml:space="preserve">Uczniowi, który uzyskał odpowiednio tytuł laureata konkursu przedmiotowego o zasięgu wojewódzkim lub tytuł laureata albo finalisty olimpiady przedmiotowej po </w:t>
      </w:r>
      <w:r>
        <w:rPr>
          <w:rFonts w:ascii="Times New Roman" w:eastAsia="Times New Roman" w:hAnsi="Times New Roman" w:cs="Times New Roman"/>
          <w:color w:val="2F2F2F"/>
          <w:sz w:val="24"/>
          <w:szCs w:val="24"/>
          <w:lang w:eastAsia="pl-PL"/>
        </w:rPr>
        <w:t xml:space="preserve">ustaleniu rocznej </w:t>
      </w:r>
      <w:r w:rsidRPr="002538FF">
        <w:rPr>
          <w:rFonts w:ascii="Times New Roman" w:eastAsia="Times New Roman" w:hAnsi="Times New Roman" w:cs="Times New Roman"/>
          <w:color w:val="2F2F2F"/>
          <w:sz w:val="24"/>
          <w:szCs w:val="24"/>
          <w:lang w:eastAsia="pl-PL"/>
        </w:rPr>
        <w:t>oceny klasyfikacyjnej z zajęć edukacyjnych, na świadectwie ukończenia szkoły wpisuję się z danych zajęć edukacyjnych celującą końcową ocenę klasyfikacyjną.</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Świadectw i inne druki szkolne wypełnia się czytelnie, bez poprawek, pismem komputerowy, maszynowym lub ręcznym.</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 xml:space="preserve">Imię (imiona) i nazwisko, miesiąc i miejsce urodzenia ucznia </w:t>
      </w:r>
      <w:r>
        <w:rPr>
          <w:rFonts w:ascii="Times New Roman" w:eastAsia="Times New Roman" w:hAnsi="Times New Roman" w:cs="Times New Roman"/>
          <w:color w:val="2F2F2F"/>
          <w:sz w:val="24"/>
          <w:szCs w:val="24"/>
          <w:lang w:eastAsia="pl-PL"/>
        </w:rPr>
        <w:t>albo absolwenta, klasę</w:t>
      </w:r>
      <w:r w:rsidRPr="002538FF">
        <w:rPr>
          <w:rFonts w:ascii="Times New Roman" w:eastAsia="Times New Roman" w:hAnsi="Times New Roman" w:cs="Times New Roman"/>
          <w:color w:val="2F2F2F"/>
          <w:sz w:val="24"/>
          <w:szCs w:val="24"/>
          <w:lang w:eastAsia="pl-PL"/>
        </w:rPr>
        <w:t>, oceny z zajęć edukacyjnych, ocenę zachowania oraz miesiąc wydania świadectwa lub innego druku szkolnego wpisuję się słowami w pełnym brzmieniu, bez stosowania skrótów. Nazwę szkoły wpisuję się w pełnym brzmieniu, zgodnie z nazwą ustaloną w statucie szkoły.</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W części świadectwa przeznaczonej na wpisanie obowiązkowych zajęć edukacyjnych należy wpisać obowiązkowe zajęcia edukacyjne z kolejnością przyjętą w ramowym planie nauczania dla danego typu szkół.</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W części świadectw przeznaczonej  na wpisanie dodatkowych zajęć edukacyjnych należy wpisać dodatkowe zajęcia edukacyjne, o których mowa w przepisach w sprawie ramowych planów nauczania w szkołach publicznych.</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Nazwę zajęć edukacyjnych wpisuje się w pełnym brzmieniu. Dopuszcza się wpisywanie nazwy zajęć edukacyjnych w dwóch wierszach, z tym że w pierwszym wierszu przeznaczonym na wpisanie oceny z zajęć edukacyjnych wstawia się poziomą kreskę.</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W wierszach, które nie są wypełnione, wstawia się poziomą kreskę. W przypadku niewypełnienia kilku kolejnych wierszy można je przekreślić ukośną kreską, z wyjątkiem pierwszego i ostatniego wolnego wiersza, w którym wstawia się poziomą kreskę.</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W przypadku zwolnienia ucznia z zajęć edukacyjnych – w wierszu przeznaczonym na wpisanie oceny z tych zaję</w:t>
      </w:r>
      <w:r>
        <w:rPr>
          <w:rFonts w:ascii="Times New Roman" w:eastAsia="Times New Roman" w:hAnsi="Times New Roman" w:cs="Times New Roman"/>
          <w:color w:val="2F2F2F"/>
          <w:sz w:val="24"/>
          <w:szCs w:val="24"/>
          <w:lang w:eastAsia="pl-PL"/>
        </w:rPr>
        <w:t xml:space="preserve">ć wpisuj się wyraz odpowiednio </w:t>
      </w:r>
      <w:r w:rsidRPr="002538FF">
        <w:rPr>
          <w:rFonts w:ascii="Times New Roman" w:eastAsia="Times New Roman" w:hAnsi="Times New Roman" w:cs="Times New Roman"/>
          <w:i/>
          <w:color w:val="2F2F2F"/>
          <w:sz w:val="24"/>
          <w:szCs w:val="24"/>
          <w:lang w:eastAsia="pl-PL"/>
        </w:rPr>
        <w:t>zwolniony</w:t>
      </w:r>
      <w:r>
        <w:rPr>
          <w:rFonts w:ascii="Times New Roman" w:eastAsia="Times New Roman" w:hAnsi="Times New Roman" w:cs="Times New Roman"/>
          <w:color w:val="2F2F2F"/>
          <w:sz w:val="24"/>
          <w:szCs w:val="24"/>
          <w:lang w:eastAsia="pl-PL"/>
        </w:rPr>
        <w:t xml:space="preserve"> albo </w:t>
      </w:r>
      <w:r w:rsidRPr="002538FF">
        <w:rPr>
          <w:rFonts w:ascii="Times New Roman" w:eastAsia="Times New Roman" w:hAnsi="Times New Roman" w:cs="Times New Roman"/>
          <w:i/>
          <w:color w:val="2F2F2F"/>
          <w:sz w:val="24"/>
          <w:szCs w:val="24"/>
          <w:lang w:eastAsia="pl-PL"/>
        </w:rPr>
        <w:t>zwolniona</w:t>
      </w:r>
      <w:r w:rsidRPr="002538FF">
        <w:rPr>
          <w:rFonts w:ascii="Times New Roman" w:eastAsia="Times New Roman" w:hAnsi="Times New Roman" w:cs="Times New Roman"/>
          <w:color w:val="2F2F2F"/>
          <w:sz w:val="24"/>
          <w:szCs w:val="24"/>
          <w:lang w:eastAsia="pl-PL"/>
        </w:rPr>
        <w:t>.</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Jako datę wydania świadectwa przyjmuję się datę zakończenia rocznych zajęć dydaktyczno</w:t>
      </w:r>
      <w:r w:rsidR="006B3632">
        <w:rPr>
          <w:rFonts w:ascii="Times New Roman" w:eastAsia="Times New Roman" w:hAnsi="Times New Roman" w:cs="Times New Roman"/>
          <w:color w:val="2F2F2F"/>
          <w:sz w:val="24"/>
          <w:szCs w:val="24"/>
          <w:lang w:eastAsia="pl-PL"/>
        </w:rPr>
        <w:t>-</w:t>
      </w:r>
      <w:r w:rsidRPr="002538FF">
        <w:rPr>
          <w:rFonts w:ascii="Times New Roman" w:eastAsia="Times New Roman" w:hAnsi="Times New Roman" w:cs="Times New Roman"/>
          <w:color w:val="2F2F2F"/>
          <w:sz w:val="24"/>
          <w:szCs w:val="24"/>
          <w:lang w:eastAsia="pl-PL"/>
        </w:rPr>
        <w:t xml:space="preserve">wychowawczych. W przypadku ucznia, który przystępował do egzaminu poprawkowego lub egzaminu klasyfikacyjnego po zakończeniu rocznych zajęć dydaktyczno-wychowawczych, jako datę wydania świadectwa przyjmuję się datę podjęcia przez radę pedagogiczną uchwały w sprawie wyników odpowiednio promocji albo klasyfikacji tego ucznia.  </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Świadectw wydane przez szkołę podpisują osoby wskazane na drukach. Odcisk pieczęci dyrektora szkoły powinien być wyraźny.</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Pierwsza storna świadectw szkolnego promocyjnego i świadectwa ukończenia szkoły, wydawanych przez szkoły jest zdobiona tłem giloszowym z literami RP. Strona druga, trzecia i czwarta są zdobione tłem giloszowym bez tych liter.</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Świadectwa szkolne promocyjne z wyróżnieniem oraz świadectwo ukończenia szkoły                         z wyróżnieniem posiada na pierwszej stronie biało-czerwony pionowy pasek o szerokości 12 mm, umieszczony w odległości 50 mm od lewej krawędzi świadectwa.</w:t>
      </w:r>
    </w:p>
    <w:p w:rsid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 xml:space="preserve">Na świadectwie szkolnym promocyjnym i świadectwie ukończenia szkoły, w części dotyczącej szczególnych osiągnięć ucznia, odnotowuje się: </w:t>
      </w:r>
    </w:p>
    <w:p w:rsidR="002538FF" w:rsidRDefault="002538FF" w:rsidP="00FD3ECF">
      <w:pPr>
        <w:pStyle w:val="Akapitzlist"/>
        <w:numPr>
          <w:ilvl w:val="0"/>
          <w:numId w:val="301"/>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 xml:space="preserve">Uzyskane wysokie miejsca – nagradzane lub honorowanie zwycięskim tytułem – w zawodach wiedzy, artystycznych i sportowych organizowanych przez kuratora oświaty albo organizowanych co najmniej na szczeblu powiatowym przez inne podmioty </w:t>
      </w:r>
      <w:r>
        <w:rPr>
          <w:rFonts w:ascii="Times New Roman" w:eastAsia="Times New Roman" w:hAnsi="Times New Roman" w:cs="Times New Roman"/>
          <w:color w:val="2F2F2F"/>
          <w:sz w:val="24"/>
          <w:szCs w:val="24"/>
          <w:lang w:eastAsia="pl-PL"/>
        </w:rPr>
        <w:t>działające na terenie szkoły;</w:t>
      </w:r>
    </w:p>
    <w:p w:rsidR="002538FF" w:rsidRDefault="002538FF" w:rsidP="00FD3ECF">
      <w:pPr>
        <w:pStyle w:val="Akapitzlist"/>
        <w:numPr>
          <w:ilvl w:val="0"/>
          <w:numId w:val="301"/>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t>Osiągnięcia w aktywności na rzecz ludzi, zwłaszcza w formie wolontariatu, lub środowiska szkolnego</w:t>
      </w:r>
      <w:r>
        <w:rPr>
          <w:rFonts w:ascii="Times New Roman" w:eastAsia="Times New Roman" w:hAnsi="Times New Roman" w:cs="Times New Roman"/>
          <w:color w:val="2F2F2F"/>
          <w:sz w:val="24"/>
          <w:szCs w:val="24"/>
          <w:lang w:eastAsia="pl-PL"/>
        </w:rPr>
        <w:t>.</w:t>
      </w:r>
    </w:p>
    <w:p w:rsidR="002538FF" w:rsidRPr="002538FF" w:rsidRDefault="002538FF" w:rsidP="00FD3ECF">
      <w:pPr>
        <w:pStyle w:val="Akapitzlist"/>
        <w:numPr>
          <w:ilvl w:val="0"/>
          <w:numId w:val="300"/>
        </w:numPr>
        <w:spacing w:after="0" w:line="240" w:lineRule="auto"/>
        <w:jc w:val="both"/>
        <w:rPr>
          <w:rFonts w:ascii="Times New Roman" w:eastAsia="Times New Roman" w:hAnsi="Times New Roman" w:cs="Times New Roman"/>
          <w:color w:val="2F2F2F"/>
          <w:sz w:val="24"/>
          <w:szCs w:val="24"/>
          <w:lang w:eastAsia="pl-PL"/>
        </w:rPr>
      </w:pPr>
      <w:r w:rsidRPr="002538FF">
        <w:rPr>
          <w:rFonts w:ascii="Times New Roman" w:eastAsia="Times New Roman" w:hAnsi="Times New Roman" w:cs="Times New Roman"/>
          <w:color w:val="2F2F2F"/>
          <w:sz w:val="24"/>
          <w:szCs w:val="24"/>
          <w:lang w:eastAsia="pl-PL"/>
        </w:rPr>
        <w:lastRenderedPageBreak/>
        <w:t xml:space="preserve">Na świadectwach szkolnych promocyjnych i  świadectwach ukończenia szkoły, wydanych przez szkoły, oraz w indeksach, w miejscu przeznaczonym na wpisanie numeru, wpisuje się numer, pod którym uczeń wpisany jest w księdze uczniów. </w:t>
      </w:r>
    </w:p>
    <w:p w:rsidR="002538FF" w:rsidRPr="002538FF" w:rsidRDefault="002538FF" w:rsidP="002538FF">
      <w:pPr>
        <w:spacing w:after="0" w:line="240" w:lineRule="auto"/>
        <w:jc w:val="both"/>
        <w:rPr>
          <w:rFonts w:ascii="Times New Roman" w:eastAsia="Times New Roman" w:hAnsi="Times New Roman" w:cs="Times New Roman"/>
          <w:color w:val="2F2F2F"/>
          <w:sz w:val="24"/>
          <w:szCs w:val="24"/>
          <w:lang w:eastAsia="pl-PL"/>
        </w:rPr>
      </w:pPr>
    </w:p>
    <w:p w:rsidR="00BB60FC" w:rsidRPr="00A675F9" w:rsidRDefault="00FD4302" w:rsidP="00BB60FC">
      <w:pPr>
        <w:spacing w:after="0" w:line="240" w:lineRule="auto"/>
        <w:jc w:val="center"/>
        <w:rPr>
          <w:rFonts w:ascii="Times New Roman" w:eastAsia="Times New Roman" w:hAnsi="Times New Roman" w:cs="Times New Roman"/>
          <w:color w:val="2F2F2F"/>
          <w:sz w:val="20"/>
          <w:szCs w:val="20"/>
          <w:lang w:eastAsia="pl-PL"/>
        </w:rPr>
      </w:pPr>
      <w:r>
        <w:rPr>
          <w:rFonts w:ascii="Times New Roman" w:eastAsia="Times New Roman" w:hAnsi="Times New Roman" w:cs="Times New Roman"/>
          <w:color w:val="2F2F2F"/>
          <w:sz w:val="24"/>
          <w:szCs w:val="24"/>
          <w:lang w:eastAsia="pl-PL"/>
        </w:rPr>
        <w:t xml:space="preserve">   </w:t>
      </w:r>
      <w:r w:rsidR="00BB60FC">
        <w:rPr>
          <w:rFonts w:ascii="Times New Roman" w:eastAsia="Times New Roman" w:hAnsi="Times New Roman" w:cs="Times New Roman"/>
          <w:color w:val="2F2F2F"/>
          <w:sz w:val="24"/>
          <w:szCs w:val="24"/>
          <w:lang w:eastAsia="pl-PL"/>
        </w:rPr>
        <w:t>§</w:t>
      </w:r>
      <w:r>
        <w:rPr>
          <w:rFonts w:ascii="Times New Roman" w:eastAsia="Times New Roman" w:hAnsi="Times New Roman" w:cs="Times New Roman"/>
          <w:color w:val="2F2F2F"/>
          <w:sz w:val="24"/>
          <w:szCs w:val="24"/>
          <w:lang w:eastAsia="pl-PL"/>
        </w:rPr>
        <w:t xml:space="preserve"> 32</w:t>
      </w:r>
    </w:p>
    <w:p w:rsidR="008D0AC7" w:rsidRPr="008D0AC7" w:rsidRDefault="00A675F9" w:rsidP="00F767D8">
      <w:pPr>
        <w:pStyle w:val="Akapitzlist"/>
        <w:numPr>
          <w:ilvl w:val="0"/>
          <w:numId w:val="42"/>
        </w:numPr>
        <w:spacing w:after="0" w:line="240" w:lineRule="auto"/>
        <w:jc w:val="both"/>
        <w:rPr>
          <w:rFonts w:ascii="Times New Roman" w:eastAsia="Times New Roman" w:hAnsi="Times New Roman" w:cs="Times New Roman"/>
          <w:color w:val="000000" w:themeColor="text1"/>
          <w:sz w:val="20"/>
          <w:szCs w:val="20"/>
          <w:lang w:eastAsia="pl-PL"/>
        </w:rPr>
      </w:pPr>
      <w:r w:rsidRPr="00BB60FC">
        <w:rPr>
          <w:rFonts w:ascii="Times New Roman" w:eastAsia="Times New Roman" w:hAnsi="Times New Roman" w:cs="Times New Roman"/>
          <w:color w:val="2F2F2F"/>
          <w:sz w:val="24"/>
          <w:szCs w:val="24"/>
          <w:lang w:eastAsia="pl-PL"/>
        </w:rPr>
        <w:t>Wszyscy nauczyciele są zobowiązani do prowadzenia dokumentacji prowadzonego przedmiotu</w:t>
      </w:r>
      <w:r w:rsidR="008D0AC7">
        <w:rPr>
          <w:rFonts w:ascii="Times New Roman" w:eastAsia="Times New Roman" w:hAnsi="Times New Roman" w:cs="Times New Roman"/>
          <w:color w:val="2F2F2F"/>
          <w:sz w:val="24"/>
          <w:szCs w:val="24"/>
          <w:lang w:eastAsia="pl-PL"/>
        </w:rPr>
        <w:t>:</w:t>
      </w:r>
    </w:p>
    <w:p w:rsidR="008D0AC7" w:rsidRPr="008D0AC7" w:rsidRDefault="00A675F9" w:rsidP="00FD3ECF">
      <w:pPr>
        <w:pStyle w:val="Akapitzlist"/>
        <w:numPr>
          <w:ilvl w:val="0"/>
          <w:numId w:val="302"/>
        </w:numPr>
        <w:spacing w:after="0" w:line="240" w:lineRule="auto"/>
        <w:jc w:val="both"/>
        <w:rPr>
          <w:rFonts w:ascii="Times New Roman" w:eastAsia="Times New Roman" w:hAnsi="Times New Roman" w:cs="Times New Roman"/>
          <w:color w:val="000000" w:themeColor="text1"/>
          <w:sz w:val="20"/>
          <w:szCs w:val="20"/>
          <w:lang w:eastAsia="pl-PL"/>
        </w:rPr>
      </w:pPr>
      <w:r w:rsidRPr="00BB60FC">
        <w:rPr>
          <w:rFonts w:ascii="Times New Roman" w:eastAsia="Times New Roman" w:hAnsi="Times New Roman" w:cs="Times New Roman"/>
          <w:color w:val="2F2F2F"/>
          <w:sz w:val="24"/>
          <w:szCs w:val="24"/>
          <w:lang w:eastAsia="pl-PL"/>
        </w:rPr>
        <w:t>w form</w:t>
      </w:r>
      <w:r w:rsidR="008D0AC7">
        <w:rPr>
          <w:rFonts w:ascii="Times New Roman" w:eastAsia="Times New Roman" w:hAnsi="Times New Roman" w:cs="Times New Roman"/>
          <w:color w:val="2F2F2F"/>
          <w:sz w:val="24"/>
          <w:szCs w:val="24"/>
          <w:lang w:eastAsia="pl-PL"/>
        </w:rPr>
        <w:t>ie rozkładu materiału zgodnego z programem nauczania;</w:t>
      </w:r>
    </w:p>
    <w:p w:rsidR="008D0AC7" w:rsidRPr="008D0AC7" w:rsidRDefault="00A675F9" w:rsidP="00FD3ECF">
      <w:pPr>
        <w:pStyle w:val="Akapitzlist"/>
        <w:numPr>
          <w:ilvl w:val="0"/>
          <w:numId w:val="302"/>
        </w:numPr>
        <w:spacing w:after="0" w:line="240" w:lineRule="auto"/>
        <w:jc w:val="both"/>
        <w:rPr>
          <w:rFonts w:ascii="Times New Roman" w:eastAsia="Times New Roman" w:hAnsi="Times New Roman" w:cs="Times New Roman"/>
          <w:color w:val="000000" w:themeColor="text1"/>
          <w:sz w:val="20"/>
          <w:szCs w:val="20"/>
          <w:lang w:eastAsia="pl-PL"/>
        </w:rPr>
      </w:pPr>
      <w:r w:rsidRPr="00BB60FC">
        <w:rPr>
          <w:rFonts w:ascii="Times New Roman" w:eastAsia="Times New Roman" w:hAnsi="Times New Roman" w:cs="Times New Roman"/>
          <w:color w:val="2F2F2F"/>
          <w:sz w:val="24"/>
          <w:szCs w:val="24"/>
          <w:lang w:eastAsia="pl-PL"/>
        </w:rPr>
        <w:t xml:space="preserve">regulaminu oceniania z </w:t>
      </w:r>
      <w:r w:rsidR="008D0AC7">
        <w:rPr>
          <w:rFonts w:ascii="Times New Roman" w:eastAsia="Times New Roman" w:hAnsi="Times New Roman" w:cs="Times New Roman"/>
          <w:color w:val="2F2F2F"/>
          <w:sz w:val="24"/>
          <w:szCs w:val="24"/>
          <w:lang w:eastAsia="pl-PL"/>
        </w:rPr>
        <w:t xml:space="preserve">prowadzonego </w:t>
      </w:r>
      <w:r w:rsidRPr="00BB60FC">
        <w:rPr>
          <w:rFonts w:ascii="Times New Roman" w:eastAsia="Times New Roman" w:hAnsi="Times New Roman" w:cs="Times New Roman"/>
          <w:color w:val="2F2F2F"/>
          <w:sz w:val="24"/>
          <w:szCs w:val="24"/>
          <w:lang w:eastAsia="pl-PL"/>
        </w:rPr>
        <w:t>przedmiotu</w:t>
      </w:r>
      <w:r w:rsidR="008D0AC7">
        <w:rPr>
          <w:rFonts w:ascii="Times New Roman" w:eastAsia="Times New Roman" w:hAnsi="Times New Roman" w:cs="Times New Roman"/>
          <w:color w:val="2F2F2F"/>
          <w:sz w:val="24"/>
          <w:szCs w:val="24"/>
          <w:lang w:eastAsia="pl-PL"/>
        </w:rPr>
        <w:t xml:space="preserve"> z wyraźnym wskazaniem na formy sprawdzania wiedzy i umiejętności uczniów;</w:t>
      </w:r>
    </w:p>
    <w:p w:rsidR="008D0AC7" w:rsidRPr="008D0AC7" w:rsidRDefault="008D0AC7" w:rsidP="00FD3ECF">
      <w:pPr>
        <w:pStyle w:val="Akapitzlist"/>
        <w:numPr>
          <w:ilvl w:val="0"/>
          <w:numId w:val="302"/>
        </w:numPr>
        <w:spacing w:after="0" w:line="240" w:lineRule="auto"/>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2F2F2F"/>
          <w:sz w:val="24"/>
          <w:szCs w:val="24"/>
          <w:lang w:eastAsia="pl-PL"/>
        </w:rPr>
        <w:t>określenia wymagań edukacyjnych z danego przedmiotu.</w:t>
      </w:r>
    </w:p>
    <w:p w:rsidR="00777DF2" w:rsidRDefault="008D0AC7" w:rsidP="00777DF2">
      <w:pPr>
        <w:pStyle w:val="Akapitzlist"/>
        <w:numPr>
          <w:ilvl w:val="0"/>
          <w:numId w:val="42"/>
        </w:numPr>
        <w:spacing w:after="0" w:line="240" w:lineRule="auto"/>
        <w:jc w:val="both"/>
        <w:rPr>
          <w:rFonts w:ascii="Times New Roman" w:eastAsia="Times New Roman" w:hAnsi="Times New Roman" w:cs="Times New Roman"/>
          <w:color w:val="2F2F2F"/>
          <w:sz w:val="24"/>
          <w:szCs w:val="24"/>
          <w:lang w:eastAsia="pl-PL"/>
        </w:rPr>
      </w:pPr>
      <w:r w:rsidRPr="008D0AC7">
        <w:rPr>
          <w:rFonts w:ascii="Times New Roman" w:eastAsia="Times New Roman" w:hAnsi="Times New Roman" w:cs="Times New Roman"/>
          <w:color w:val="2F2F2F"/>
          <w:sz w:val="24"/>
          <w:szCs w:val="24"/>
          <w:lang w:eastAsia="pl-PL"/>
        </w:rPr>
        <w:t>W</w:t>
      </w:r>
      <w:r w:rsidR="00A675F9" w:rsidRPr="008D0AC7">
        <w:rPr>
          <w:rFonts w:ascii="Times New Roman" w:eastAsia="Times New Roman" w:hAnsi="Times New Roman" w:cs="Times New Roman"/>
          <w:color w:val="2F2F2F"/>
          <w:sz w:val="24"/>
          <w:szCs w:val="24"/>
          <w:lang w:eastAsia="pl-PL"/>
        </w:rPr>
        <w:t xml:space="preserve">ychowawcy klas </w:t>
      </w:r>
      <w:r w:rsidRPr="008D0AC7">
        <w:rPr>
          <w:rFonts w:ascii="Times New Roman" w:eastAsia="Times New Roman" w:hAnsi="Times New Roman" w:cs="Times New Roman"/>
          <w:color w:val="2F2F2F"/>
          <w:sz w:val="24"/>
          <w:szCs w:val="24"/>
          <w:lang w:eastAsia="pl-PL"/>
        </w:rPr>
        <w:t xml:space="preserve">oprócz dokumentacji wymienionej w ust. 1 są zobowiązani do prowadzenia następującej </w:t>
      </w:r>
      <w:r w:rsidR="00777DF2">
        <w:rPr>
          <w:rFonts w:ascii="Times New Roman" w:eastAsia="Times New Roman" w:hAnsi="Times New Roman" w:cs="Times New Roman"/>
          <w:color w:val="2F2F2F"/>
          <w:sz w:val="24"/>
          <w:szCs w:val="24"/>
          <w:lang w:eastAsia="pl-PL"/>
        </w:rPr>
        <w:t>dokumentacji:</w:t>
      </w:r>
    </w:p>
    <w:p w:rsidR="00777DF2" w:rsidRPr="00777DF2" w:rsidRDefault="00777DF2"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p</w:t>
      </w:r>
      <w:r w:rsidRPr="00777DF2">
        <w:rPr>
          <w:rFonts w:ascii="Times New Roman" w:hAnsi="Times New Roman" w:cs="Times New Roman"/>
          <w:sz w:val="24"/>
          <w:szCs w:val="24"/>
        </w:rPr>
        <w:t>lan</w:t>
      </w:r>
      <w:r>
        <w:rPr>
          <w:rFonts w:ascii="Times New Roman" w:hAnsi="Times New Roman" w:cs="Times New Roman"/>
          <w:sz w:val="24"/>
          <w:szCs w:val="24"/>
        </w:rPr>
        <w:t>u wychowawczego</w:t>
      </w:r>
      <w:r w:rsidRPr="00777DF2">
        <w:rPr>
          <w:rFonts w:ascii="Times New Roman" w:hAnsi="Times New Roman" w:cs="Times New Roman"/>
          <w:sz w:val="24"/>
          <w:szCs w:val="24"/>
        </w:rPr>
        <w:t xml:space="preserve"> na rok szkolny zgodny z zapisami programu</w:t>
      </w:r>
      <w:r w:rsidR="006B3632">
        <w:rPr>
          <w:rFonts w:ascii="Times New Roman" w:hAnsi="Times New Roman" w:cs="Times New Roman"/>
          <w:sz w:val="24"/>
          <w:szCs w:val="24"/>
        </w:rPr>
        <w:t xml:space="preserve"> </w:t>
      </w:r>
      <w:proofErr w:type="spellStart"/>
      <w:r w:rsidR="006B3632">
        <w:rPr>
          <w:rFonts w:ascii="Times New Roman" w:hAnsi="Times New Roman" w:cs="Times New Roman"/>
          <w:sz w:val="24"/>
          <w:szCs w:val="24"/>
        </w:rPr>
        <w:t>wychowawczno-</w:t>
      </w:r>
      <w:r>
        <w:rPr>
          <w:rFonts w:ascii="Times New Roman" w:hAnsi="Times New Roman" w:cs="Times New Roman"/>
          <w:sz w:val="24"/>
          <w:szCs w:val="24"/>
        </w:rPr>
        <w:t>profilaktycznego</w:t>
      </w:r>
      <w:proofErr w:type="spellEnd"/>
      <w:r>
        <w:rPr>
          <w:rFonts w:ascii="Times New Roman" w:hAnsi="Times New Roman" w:cs="Times New Roman"/>
          <w:sz w:val="24"/>
          <w:szCs w:val="24"/>
        </w:rPr>
        <w:t xml:space="preserve"> szkoły;</w:t>
      </w:r>
    </w:p>
    <w:p w:rsidR="00777DF2" w:rsidRPr="00777DF2" w:rsidRDefault="00777DF2"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p</w:t>
      </w:r>
      <w:r w:rsidRPr="00777DF2">
        <w:rPr>
          <w:rFonts w:ascii="Times New Roman" w:hAnsi="Times New Roman" w:cs="Times New Roman"/>
          <w:sz w:val="24"/>
          <w:szCs w:val="24"/>
        </w:rPr>
        <w:t>lan</w:t>
      </w:r>
      <w:r>
        <w:rPr>
          <w:rFonts w:ascii="Times New Roman" w:hAnsi="Times New Roman" w:cs="Times New Roman"/>
          <w:sz w:val="24"/>
          <w:szCs w:val="24"/>
        </w:rPr>
        <w:t>u</w:t>
      </w:r>
      <w:r w:rsidRPr="00777DF2">
        <w:rPr>
          <w:rFonts w:ascii="Times New Roman" w:hAnsi="Times New Roman" w:cs="Times New Roman"/>
          <w:sz w:val="24"/>
          <w:szCs w:val="24"/>
        </w:rPr>
        <w:t xml:space="preserve"> godzin wychowawczych na rok szkolny</w:t>
      </w:r>
      <w:r>
        <w:rPr>
          <w:rFonts w:ascii="Times New Roman" w:hAnsi="Times New Roman" w:cs="Times New Roman"/>
          <w:sz w:val="24"/>
          <w:szCs w:val="24"/>
        </w:rPr>
        <w:t xml:space="preserve"> – dot</w:t>
      </w:r>
      <w:r w:rsidR="003E5496">
        <w:rPr>
          <w:rFonts w:ascii="Times New Roman" w:hAnsi="Times New Roman" w:cs="Times New Roman"/>
          <w:sz w:val="24"/>
          <w:szCs w:val="24"/>
        </w:rPr>
        <w:t>yczy wychowawców w klasach IV-</w:t>
      </w:r>
      <w:r>
        <w:rPr>
          <w:rFonts w:ascii="Times New Roman" w:hAnsi="Times New Roman" w:cs="Times New Roman"/>
          <w:sz w:val="24"/>
          <w:szCs w:val="24"/>
        </w:rPr>
        <w:t>VIII;</w:t>
      </w:r>
    </w:p>
    <w:p w:rsidR="00777DF2" w:rsidRPr="00777DF2" w:rsidRDefault="00777DF2"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p</w:t>
      </w:r>
      <w:r w:rsidRPr="00777DF2">
        <w:rPr>
          <w:rFonts w:ascii="Times New Roman" w:hAnsi="Times New Roman" w:cs="Times New Roman"/>
          <w:sz w:val="24"/>
          <w:szCs w:val="24"/>
        </w:rPr>
        <w:t>lan</w:t>
      </w:r>
      <w:r>
        <w:rPr>
          <w:rFonts w:ascii="Times New Roman" w:hAnsi="Times New Roman" w:cs="Times New Roman"/>
          <w:sz w:val="24"/>
          <w:szCs w:val="24"/>
        </w:rPr>
        <w:t>u</w:t>
      </w:r>
      <w:r w:rsidRPr="00777DF2">
        <w:rPr>
          <w:rFonts w:ascii="Times New Roman" w:hAnsi="Times New Roman" w:cs="Times New Roman"/>
          <w:sz w:val="24"/>
          <w:szCs w:val="24"/>
        </w:rPr>
        <w:t xml:space="preserve"> wycieczek i wyjść klasy z wychowawcą ze </w:t>
      </w:r>
      <w:proofErr w:type="spellStart"/>
      <w:r w:rsidRPr="00777DF2">
        <w:rPr>
          <w:rFonts w:ascii="Times New Roman" w:hAnsi="Times New Roman" w:cs="Times New Roman"/>
          <w:sz w:val="24"/>
          <w:szCs w:val="24"/>
        </w:rPr>
        <w:t>zgodami</w:t>
      </w:r>
      <w:proofErr w:type="spellEnd"/>
      <w:r w:rsidRPr="00777DF2">
        <w:rPr>
          <w:rFonts w:ascii="Times New Roman" w:hAnsi="Times New Roman" w:cs="Times New Roman"/>
          <w:sz w:val="24"/>
          <w:szCs w:val="24"/>
        </w:rPr>
        <w:t xml:space="preserve"> rodziców</w:t>
      </w:r>
      <w:r>
        <w:rPr>
          <w:rFonts w:ascii="Times New Roman" w:hAnsi="Times New Roman" w:cs="Times New Roman"/>
          <w:sz w:val="24"/>
          <w:szCs w:val="24"/>
        </w:rPr>
        <w:t xml:space="preserve"> na udział dziecka w wycieczce;</w:t>
      </w:r>
    </w:p>
    <w:p w:rsidR="00777DF2" w:rsidRPr="00777DF2" w:rsidRDefault="00777DF2"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wykazu uczniów z orzeczeniami i opiniami p</w:t>
      </w:r>
      <w:r w:rsidR="006B3632">
        <w:rPr>
          <w:rFonts w:ascii="Times New Roman" w:hAnsi="Times New Roman" w:cs="Times New Roman"/>
          <w:sz w:val="24"/>
          <w:szCs w:val="24"/>
        </w:rPr>
        <w:t>oradni psychologiczno-</w:t>
      </w:r>
      <w:r w:rsidRPr="00777DF2">
        <w:rPr>
          <w:rFonts w:ascii="Times New Roman" w:hAnsi="Times New Roman" w:cs="Times New Roman"/>
          <w:sz w:val="24"/>
          <w:szCs w:val="24"/>
        </w:rPr>
        <w:t>pedagogicznej</w:t>
      </w:r>
      <w:r>
        <w:rPr>
          <w:rFonts w:ascii="Times New Roman" w:hAnsi="Times New Roman" w:cs="Times New Roman"/>
          <w:sz w:val="24"/>
          <w:szCs w:val="24"/>
        </w:rPr>
        <w:t>;</w:t>
      </w:r>
    </w:p>
    <w:p w:rsidR="00777DF2" w:rsidRPr="00777DF2" w:rsidRDefault="00777DF2"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l</w:t>
      </w:r>
      <w:r w:rsidRPr="00777DF2">
        <w:rPr>
          <w:rFonts w:ascii="Times New Roman" w:hAnsi="Times New Roman" w:cs="Times New Roman"/>
          <w:sz w:val="24"/>
          <w:szCs w:val="24"/>
        </w:rPr>
        <w:t>ista uczniów objętych pomocą psychologiczno-pedagogiczną n</w:t>
      </w:r>
      <w:r>
        <w:rPr>
          <w:rFonts w:ascii="Times New Roman" w:hAnsi="Times New Roman" w:cs="Times New Roman"/>
          <w:sz w:val="24"/>
          <w:szCs w:val="24"/>
        </w:rPr>
        <w:t>a terenie szkoły oraz uczniów uzdolnionych objętych wsparciem na terenie szkoły i poza nią;</w:t>
      </w:r>
    </w:p>
    <w:p w:rsidR="00777DF2" w:rsidRPr="00777DF2" w:rsidRDefault="00777DF2"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i</w:t>
      </w:r>
      <w:r w:rsidRPr="00777DF2">
        <w:rPr>
          <w:rFonts w:ascii="Times New Roman" w:hAnsi="Times New Roman" w:cs="Times New Roman"/>
          <w:sz w:val="24"/>
          <w:szCs w:val="24"/>
        </w:rPr>
        <w:t>nformacje o uczniach korzystają</w:t>
      </w:r>
      <w:r>
        <w:rPr>
          <w:rFonts w:ascii="Times New Roman" w:hAnsi="Times New Roman" w:cs="Times New Roman"/>
          <w:sz w:val="24"/>
          <w:szCs w:val="24"/>
        </w:rPr>
        <w:t>cych z pomocy socjalnej;</w:t>
      </w:r>
    </w:p>
    <w:p w:rsidR="00777DF2" w:rsidRPr="00777DF2" w:rsidRDefault="00777DF2"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i</w:t>
      </w:r>
      <w:r w:rsidRPr="00777DF2">
        <w:rPr>
          <w:rFonts w:ascii="Times New Roman" w:hAnsi="Times New Roman" w:cs="Times New Roman"/>
          <w:sz w:val="24"/>
          <w:szCs w:val="24"/>
        </w:rPr>
        <w:t xml:space="preserve">nformacja o stanie zdrowia ucznia, która pomoże przy ew. </w:t>
      </w:r>
      <w:r>
        <w:rPr>
          <w:rFonts w:ascii="Times New Roman" w:hAnsi="Times New Roman" w:cs="Times New Roman"/>
          <w:sz w:val="24"/>
          <w:szCs w:val="24"/>
        </w:rPr>
        <w:t>konieczności udzielenia pomocy – informacji udzielamy za zgodą rodziców na podstawie orzeczenia lekarskiego;</w:t>
      </w:r>
    </w:p>
    <w:p w:rsidR="00777DF2" w:rsidRPr="00CD3460" w:rsidRDefault="00777DF2"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listę</w:t>
      </w:r>
      <w:r w:rsidRPr="00777DF2">
        <w:rPr>
          <w:rFonts w:ascii="Times New Roman" w:hAnsi="Times New Roman" w:cs="Times New Roman"/>
          <w:sz w:val="24"/>
          <w:szCs w:val="24"/>
        </w:rPr>
        <w:t xml:space="preserve"> obecności na zebraniach z rodzicami</w:t>
      </w:r>
      <w:r>
        <w:rPr>
          <w:rFonts w:ascii="Times New Roman" w:hAnsi="Times New Roman" w:cs="Times New Roman"/>
          <w:sz w:val="24"/>
          <w:szCs w:val="24"/>
        </w:rPr>
        <w:t xml:space="preserve"> łącznie z protokołami zawierającymi porządek zebrania i zagadnienia poruszane podczas spotkania;</w:t>
      </w:r>
    </w:p>
    <w:p w:rsidR="00CD3460" w:rsidRPr="00CD3460" w:rsidRDefault="00CD3460"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oświadczenia rodziców i uczniów mówiące o zapoznaniu z regulaminem wewnątrzszkolnego oceniania zawartego w statucie szkoły;</w:t>
      </w:r>
    </w:p>
    <w:p w:rsidR="00CD3460" w:rsidRPr="00CD3460" w:rsidRDefault="00CD3460"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 xml:space="preserve">zgody rodziców na przetwarzanie danych osobowych i umieszczanie wizerunku dziecka na stronie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xml:space="preserve"> szkoły oraz </w:t>
      </w:r>
      <w:proofErr w:type="spellStart"/>
      <w:r>
        <w:rPr>
          <w:rFonts w:ascii="Times New Roman" w:hAnsi="Times New Roman" w:cs="Times New Roman"/>
          <w:sz w:val="24"/>
          <w:szCs w:val="24"/>
        </w:rPr>
        <w:t>fecebooku</w:t>
      </w:r>
      <w:proofErr w:type="spellEnd"/>
      <w:r>
        <w:rPr>
          <w:rFonts w:ascii="Times New Roman" w:hAnsi="Times New Roman" w:cs="Times New Roman"/>
          <w:sz w:val="24"/>
          <w:szCs w:val="24"/>
        </w:rPr>
        <w:t xml:space="preserve">; </w:t>
      </w:r>
    </w:p>
    <w:p w:rsidR="00CD3460" w:rsidRPr="00777DF2" w:rsidRDefault="00CD3460"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listy powiadomień o proponowanych ocenach półrocznych i rocznych;</w:t>
      </w:r>
    </w:p>
    <w:p w:rsidR="00CD3460" w:rsidRPr="00CD3460" w:rsidRDefault="00777DF2"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n</w:t>
      </w:r>
      <w:r w:rsidRPr="00777DF2">
        <w:rPr>
          <w:rFonts w:ascii="Times New Roman" w:hAnsi="Times New Roman" w:cs="Times New Roman"/>
          <w:sz w:val="24"/>
          <w:szCs w:val="24"/>
        </w:rPr>
        <w:t>otatki służbowe istotnych rozmów i ustaleń z rodzicami</w:t>
      </w:r>
      <w:r>
        <w:rPr>
          <w:rFonts w:ascii="Times New Roman" w:hAnsi="Times New Roman" w:cs="Times New Roman"/>
          <w:sz w:val="24"/>
          <w:szCs w:val="24"/>
        </w:rPr>
        <w:t>, uczniami i pracownikami szkoły zawierającymi istotne informacje dot. ucznia;</w:t>
      </w:r>
    </w:p>
    <w:p w:rsidR="00CD3460" w:rsidRPr="00CD3460" w:rsidRDefault="00CD3460"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l</w:t>
      </w:r>
      <w:r w:rsidR="00777DF2" w:rsidRPr="00CD3460">
        <w:rPr>
          <w:rFonts w:ascii="Times New Roman" w:hAnsi="Times New Roman" w:cs="Times New Roman"/>
          <w:sz w:val="24"/>
          <w:szCs w:val="24"/>
        </w:rPr>
        <w:t>ista uczniów zwolnionych z wychowania fizycznego lub innych przedmiotów</w:t>
      </w:r>
      <w:r>
        <w:rPr>
          <w:rFonts w:ascii="Times New Roman" w:hAnsi="Times New Roman" w:cs="Times New Roman"/>
          <w:sz w:val="24"/>
          <w:szCs w:val="24"/>
        </w:rPr>
        <w:t xml:space="preserve"> z decyzją dyrektora;</w:t>
      </w:r>
    </w:p>
    <w:p w:rsidR="00CD3460" w:rsidRPr="00CD3460" w:rsidRDefault="00CD3460"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listę</w:t>
      </w:r>
      <w:r w:rsidR="00777DF2" w:rsidRPr="00CD3460">
        <w:rPr>
          <w:rFonts w:ascii="Times New Roman" w:hAnsi="Times New Roman" w:cs="Times New Roman"/>
          <w:sz w:val="24"/>
          <w:szCs w:val="24"/>
        </w:rPr>
        <w:t xml:space="preserve"> </w:t>
      </w:r>
      <w:r>
        <w:rPr>
          <w:rFonts w:ascii="Times New Roman" w:hAnsi="Times New Roman" w:cs="Times New Roman"/>
          <w:sz w:val="24"/>
          <w:szCs w:val="24"/>
        </w:rPr>
        <w:t xml:space="preserve">uczniów </w:t>
      </w:r>
      <w:r w:rsidR="00777DF2" w:rsidRPr="00CD3460">
        <w:rPr>
          <w:rFonts w:ascii="Times New Roman" w:hAnsi="Times New Roman" w:cs="Times New Roman"/>
          <w:sz w:val="24"/>
          <w:szCs w:val="24"/>
        </w:rPr>
        <w:t>uczestniczących w zajęciach wychowanie do życia w rodzinie i re</w:t>
      </w:r>
      <w:r>
        <w:rPr>
          <w:rFonts w:ascii="Times New Roman" w:hAnsi="Times New Roman" w:cs="Times New Roman"/>
          <w:sz w:val="24"/>
          <w:szCs w:val="24"/>
        </w:rPr>
        <w:t>ligii z załączonymi prośbami rodziców;</w:t>
      </w:r>
    </w:p>
    <w:p w:rsidR="00CD3460" w:rsidRPr="00CD3460" w:rsidRDefault="00CD3460"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i</w:t>
      </w:r>
      <w:r w:rsidR="00777DF2" w:rsidRPr="00CD3460">
        <w:rPr>
          <w:rFonts w:ascii="Times New Roman" w:hAnsi="Times New Roman" w:cs="Times New Roman"/>
          <w:sz w:val="24"/>
          <w:szCs w:val="24"/>
        </w:rPr>
        <w:t>nformacje i materiały dotyczące życia klasy</w:t>
      </w:r>
      <w:r>
        <w:rPr>
          <w:rFonts w:ascii="Times New Roman" w:hAnsi="Times New Roman" w:cs="Times New Roman"/>
          <w:sz w:val="24"/>
          <w:szCs w:val="24"/>
        </w:rPr>
        <w:t>;</w:t>
      </w:r>
    </w:p>
    <w:p w:rsidR="008D0AC7" w:rsidRPr="00CD3460" w:rsidRDefault="00CD3460" w:rsidP="00FD3ECF">
      <w:pPr>
        <w:pStyle w:val="Akapitzlist"/>
        <w:numPr>
          <w:ilvl w:val="0"/>
          <w:numId w:val="303"/>
        </w:numPr>
        <w:spacing w:after="0" w:line="240" w:lineRule="auto"/>
        <w:jc w:val="both"/>
        <w:rPr>
          <w:rFonts w:ascii="Times New Roman" w:eastAsia="Times New Roman" w:hAnsi="Times New Roman" w:cs="Times New Roman"/>
          <w:color w:val="2F2F2F"/>
          <w:sz w:val="24"/>
          <w:szCs w:val="24"/>
          <w:lang w:eastAsia="pl-PL"/>
        </w:rPr>
      </w:pPr>
      <w:r>
        <w:rPr>
          <w:rFonts w:ascii="Times New Roman" w:hAnsi="Times New Roman" w:cs="Times New Roman"/>
          <w:sz w:val="24"/>
          <w:szCs w:val="24"/>
        </w:rPr>
        <w:t>z</w:t>
      </w:r>
      <w:r w:rsidR="00777DF2" w:rsidRPr="00CD3460">
        <w:rPr>
          <w:rFonts w:ascii="Times New Roman" w:hAnsi="Times New Roman" w:cs="Times New Roman"/>
          <w:sz w:val="24"/>
          <w:szCs w:val="24"/>
        </w:rPr>
        <w:t>ałą</w:t>
      </w:r>
      <w:r>
        <w:rPr>
          <w:rFonts w:ascii="Times New Roman" w:hAnsi="Times New Roman" w:cs="Times New Roman"/>
          <w:sz w:val="24"/>
          <w:szCs w:val="24"/>
        </w:rPr>
        <w:t xml:space="preserve">czniki zawierające </w:t>
      </w:r>
      <w:r w:rsidR="00777DF2" w:rsidRPr="00CD3460">
        <w:rPr>
          <w:rFonts w:ascii="Times New Roman" w:hAnsi="Times New Roman" w:cs="Times New Roman"/>
          <w:sz w:val="24"/>
          <w:szCs w:val="24"/>
        </w:rPr>
        <w:t>akty prawne, rozporzą</w:t>
      </w:r>
      <w:r>
        <w:rPr>
          <w:rFonts w:ascii="Times New Roman" w:hAnsi="Times New Roman" w:cs="Times New Roman"/>
          <w:sz w:val="24"/>
          <w:szCs w:val="24"/>
        </w:rPr>
        <w:t>dzenia, regulaminy istotne na przebieg nauczania i wychowania.</w:t>
      </w:r>
    </w:p>
    <w:p w:rsidR="00BB60FC" w:rsidRPr="008D0AC7" w:rsidRDefault="00BB60FC" w:rsidP="008D0AC7">
      <w:pPr>
        <w:pStyle w:val="Akapitzlist"/>
        <w:numPr>
          <w:ilvl w:val="0"/>
          <w:numId w:val="42"/>
        </w:numPr>
        <w:spacing w:after="0" w:line="240" w:lineRule="auto"/>
        <w:jc w:val="both"/>
        <w:rPr>
          <w:rFonts w:ascii="Times New Roman" w:eastAsia="Times New Roman" w:hAnsi="Times New Roman" w:cs="Times New Roman"/>
          <w:color w:val="2F2F2F"/>
          <w:sz w:val="24"/>
          <w:szCs w:val="24"/>
          <w:lang w:eastAsia="pl-PL"/>
        </w:rPr>
      </w:pPr>
      <w:r w:rsidRPr="008D0AC7">
        <w:rPr>
          <w:rFonts w:ascii="Times New Roman" w:eastAsia="Times New Roman" w:hAnsi="Times New Roman" w:cs="Times New Roman"/>
          <w:color w:val="2F2F2F"/>
          <w:sz w:val="24"/>
          <w:szCs w:val="24"/>
          <w:lang w:eastAsia="pl-PL"/>
        </w:rPr>
        <w:t>Dokumentację, przygotowaną przez nauczyciela, do dnia 10 września każdego roku, zatwierdza dyrektor szkoły w terminie do 15 września danego roku szkolnego.</w:t>
      </w:r>
    </w:p>
    <w:p w:rsidR="00A675F9" w:rsidRPr="00F967C7" w:rsidRDefault="00A675F9" w:rsidP="00F767D8">
      <w:pPr>
        <w:pStyle w:val="Akapitzlist"/>
        <w:numPr>
          <w:ilvl w:val="0"/>
          <w:numId w:val="42"/>
        </w:numPr>
        <w:spacing w:after="0" w:line="240" w:lineRule="auto"/>
        <w:jc w:val="both"/>
        <w:rPr>
          <w:rFonts w:ascii="Times New Roman" w:eastAsia="Times New Roman" w:hAnsi="Times New Roman" w:cs="Times New Roman"/>
          <w:color w:val="000000" w:themeColor="text1"/>
          <w:sz w:val="20"/>
          <w:szCs w:val="20"/>
          <w:lang w:eastAsia="pl-PL"/>
        </w:rPr>
      </w:pPr>
      <w:r w:rsidRPr="00BB60FC">
        <w:rPr>
          <w:rFonts w:ascii="Times New Roman" w:eastAsia="Times New Roman" w:hAnsi="Times New Roman" w:cs="Times New Roman"/>
          <w:color w:val="2F2F2F"/>
          <w:sz w:val="24"/>
          <w:szCs w:val="24"/>
          <w:lang w:eastAsia="pl-PL"/>
        </w:rPr>
        <w:t>Opiekuno</w:t>
      </w:r>
      <w:r w:rsidR="0090328F">
        <w:rPr>
          <w:rFonts w:ascii="Times New Roman" w:eastAsia="Times New Roman" w:hAnsi="Times New Roman" w:cs="Times New Roman"/>
          <w:color w:val="2F2F2F"/>
          <w:sz w:val="24"/>
          <w:szCs w:val="24"/>
          <w:lang w:eastAsia="pl-PL"/>
        </w:rPr>
        <w:t>wie organizacji szkolnych</w:t>
      </w:r>
      <w:r w:rsidR="00F967C7">
        <w:rPr>
          <w:rFonts w:ascii="Times New Roman" w:eastAsia="Times New Roman" w:hAnsi="Times New Roman" w:cs="Times New Roman"/>
          <w:color w:val="2F2F2F"/>
          <w:sz w:val="24"/>
          <w:szCs w:val="24"/>
          <w:lang w:eastAsia="pl-PL"/>
        </w:rPr>
        <w:t xml:space="preserve">, </w:t>
      </w:r>
      <w:r w:rsidR="00460C69">
        <w:rPr>
          <w:rFonts w:ascii="Times New Roman" w:eastAsia="Times New Roman" w:hAnsi="Times New Roman" w:cs="Times New Roman"/>
          <w:color w:val="2F2F2F"/>
          <w:sz w:val="24"/>
          <w:szCs w:val="24"/>
          <w:lang w:eastAsia="pl-PL"/>
        </w:rPr>
        <w:t xml:space="preserve">zespołów i </w:t>
      </w:r>
      <w:r w:rsidR="00F967C7">
        <w:rPr>
          <w:rFonts w:ascii="Times New Roman" w:eastAsia="Times New Roman" w:hAnsi="Times New Roman" w:cs="Times New Roman"/>
          <w:color w:val="2F2F2F"/>
          <w:sz w:val="24"/>
          <w:szCs w:val="24"/>
          <w:lang w:eastAsia="pl-PL"/>
        </w:rPr>
        <w:t>komisji działających na terenie szkoły</w:t>
      </w:r>
      <w:r w:rsidRPr="00BB60FC">
        <w:rPr>
          <w:rFonts w:ascii="Times New Roman" w:eastAsia="Times New Roman" w:hAnsi="Times New Roman" w:cs="Times New Roman"/>
          <w:color w:val="2F2F2F"/>
          <w:sz w:val="24"/>
          <w:szCs w:val="24"/>
          <w:lang w:eastAsia="pl-PL"/>
        </w:rPr>
        <w:t xml:space="preserve"> zobowiązani </w:t>
      </w:r>
      <w:r w:rsidR="00F967C7">
        <w:rPr>
          <w:rFonts w:ascii="Times New Roman" w:eastAsia="Times New Roman" w:hAnsi="Times New Roman" w:cs="Times New Roman"/>
          <w:color w:val="2F2F2F"/>
          <w:sz w:val="24"/>
          <w:szCs w:val="24"/>
          <w:lang w:eastAsia="pl-PL"/>
        </w:rPr>
        <w:t xml:space="preserve">są </w:t>
      </w:r>
      <w:r w:rsidR="00891F6D">
        <w:rPr>
          <w:rFonts w:ascii="Times New Roman" w:eastAsia="Times New Roman" w:hAnsi="Times New Roman" w:cs="Times New Roman"/>
          <w:color w:val="2F2F2F"/>
          <w:sz w:val="24"/>
          <w:szCs w:val="24"/>
          <w:lang w:eastAsia="pl-PL"/>
        </w:rPr>
        <w:t xml:space="preserve">do opracowania planów działania oraz sporządzania z każdego półrocza </w:t>
      </w:r>
      <w:r w:rsidRPr="00BB60FC">
        <w:rPr>
          <w:rFonts w:ascii="Times New Roman" w:eastAsia="Times New Roman" w:hAnsi="Times New Roman" w:cs="Times New Roman"/>
          <w:color w:val="2F2F2F"/>
          <w:sz w:val="24"/>
          <w:szCs w:val="24"/>
          <w:lang w:eastAsia="pl-PL"/>
        </w:rPr>
        <w:t>sprawozdań z ich działalności.</w:t>
      </w:r>
    </w:p>
    <w:p w:rsidR="00F967C7" w:rsidRPr="00F967C7" w:rsidRDefault="00F967C7" w:rsidP="00FD3ECF">
      <w:pPr>
        <w:pStyle w:val="Akapitzlist"/>
        <w:numPr>
          <w:ilvl w:val="0"/>
          <w:numId w:val="304"/>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 xml:space="preserve">Przewodniczący organizacji, komisji i zespołów są zobowiązani do prowadzenia dokumentacji </w:t>
      </w:r>
      <w:r w:rsidR="00460C69">
        <w:rPr>
          <w:rFonts w:ascii="Times New Roman" w:eastAsia="Times New Roman" w:hAnsi="Times New Roman" w:cs="Times New Roman"/>
          <w:color w:val="000000" w:themeColor="text1"/>
          <w:sz w:val="24"/>
          <w:szCs w:val="24"/>
          <w:lang w:eastAsia="pl-PL"/>
        </w:rPr>
        <w:t>związanej z prowadzoną działalnością łącznie z protokołowaniem spotkań.</w:t>
      </w:r>
    </w:p>
    <w:p w:rsidR="007039A6" w:rsidRPr="00F967C7" w:rsidRDefault="007039A6" w:rsidP="007039A6">
      <w:pPr>
        <w:spacing w:after="0" w:line="240" w:lineRule="auto"/>
        <w:ind w:left="360"/>
        <w:jc w:val="both"/>
        <w:rPr>
          <w:rFonts w:ascii="Times New Roman" w:eastAsia="Times New Roman" w:hAnsi="Times New Roman" w:cs="Times New Roman"/>
          <w:color w:val="000000" w:themeColor="text1"/>
          <w:sz w:val="24"/>
          <w:szCs w:val="24"/>
          <w:lang w:eastAsia="pl-PL"/>
        </w:rPr>
      </w:pPr>
    </w:p>
    <w:p w:rsidR="007039A6" w:rsidRDefault="00FD4302" w:rsidP="00FD4302">
      <w:pPr>
        <w:spacing w:after="0" w:line="240" w:lineRule="auto"/>
        <w:ind w:left="360"/>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7039A6" w:rsidRPr="007039A6">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33</w:t>
      </w:r>
    </w:p>
    <w:p w:rsidR="007039A6" w:rsidRPr="007039A6" w:rsidRDefault="007039A6" w:rsidP="00FD3ECF">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7039A6">
        <w:rPr>
          <w:rFonts w:ascii="Times New Roman" w:eastAsia="Times New Roman" w:hAnsi="Times New Roman" w:cs="Times New Roman"/>
          <w:sz w:val="24"/>
          <w:szCs w:val="24"/>
          <w:lang w:eastAsia="pl-PL"/>
        </w:rPr>
        <w:t>Szkoła prowadzi księgę ewidencji dzieci, które podlegaj</w:t>
      </w:r>
      <w:r>
        <w:rPr>
          <w:rFonts w:ascii="Times New Roman" w:eastAsia="Times New Roman" w:hAnsi="Times New Roman" w:cs="Times New Roman"/>
          <w:sz w:val="24"/>
          <w:szCs w:val="24"/>
          <w:lang w:eastAsia="pl-PL"/>
        </w:rPr>
        <w:t xml:space="preserve">ą </w:t>
      </w:r>
      <w:r w:rsidRPr="007039A6">
        <w:rPr>
          <w:rFonts w:ascii="Times New Roman" w:eastAsia="Times New Roman" w:hAnsi="Times New Roman" w:cs="Times New Roman"/>
          <w:sz w:val="24"/>
          <w:szCs w:val="24"/>
          <w:lang w:eastAsia="pl-PL"/>
        </w:rPr>
        <w:t xml:space="preserve">obowiązkowi szkolnemu, zamieszkałych w obwodzie </w:t>
      </w:r>
      <w:r>
        <w:rPr>
          <w:rFonts w:ascii="Times New Roman" w:eastAsia="Times New Roman" w:hAnsi="Times New Roman" w:cs="Times New Roman"/>
          <w:sz w:val="24"/>
          <w:szCs w:val="24"/>
          <w:lang w:eastAsia="pl-PL"/>
        </w:rPr>
        <w:t>szkoły</w:t>
      </w:r>
      <w:r w:rsidRPr="007039A6">
        <w:rPr>
          <w:rFonts w:ascii="Times New Roman" w:eastAsia="Times New Roman" w:hAnsi="Times New Roman" w:cs="Times New Roman"/>
          <w:sz w:val="24"/>
          <w:szCs w:val="24"/>
          <w:lang w:eastAsia="pl-PL"/>
        </w:rPr>
        <w:t>.</w:t>
      </w:r>
    </w:p>
    <w:p w:rsidR="007039A6" w:rsidRDefault="007039A6" w:rsidP="00FD3ECF">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7039A6">
        <w:rPr>
          <w:rFonts w:ascii="Times New Roman" w:eastAsia="Times New Roman" w:hAnsi="Times New Roman" w:cs="Times New Roman"/>
          <w:sz w:val="24"/>
          <w:szCs w:val="24"/>
          <w:lang w:eastAsia="pl-PL"/>
        </w:rPr>
        <w:t>W księdze ewidencji odnotowuje się corocznie informacje o spełnianiu przez dziecko obowiąz</w:t>
      </w:r>
      <w:r>
        <w:rPr>
          <w:rFonts w:ascii="Times New Roman" w:eastAsia="Times New Roman" w:hAnsi="Times New Roman" w:cs="Times New Roman"/>
          <w:sz w:val="24"/>
          <w:szCs w:val="24"/>
          <w:lang w:eastAsia="pl-PL"/>
        </w:rPr>
        <w:t xml:space="preserve">ku szkolnego </w:t>
      </w:r>
      <w:r w:rsidRPr="007039A6">
        <w:rPr>
          <w:rFonts w:ascii="Times New Roman" w:eastAsia="Times New Roman" w:hAnsi="Times New Roman" w:cs="Times New Roman"/>
          <w:sz w:val="24"/>
          <w:szCs w:val="24"/>
          <w:lang w:eastAsia="pl-PL"/>
        </w:rPr>
        <w:t>w danej albo innej szkole, informacje o spełnianiu obowiązku szkolnego poza szkołą oraz o odroczeniu spełniania obowiązku szkolnego.</w:t>
      </w:r>
    </w:p>
    <w:p w:rsidR="007039A6" w:rsidRPr="007039A6" w:rsidRDefault="007039A6" w:rsidP="00FD3ECF">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sidRPr="007039A6">
        <w:rPr>
          <w:rFonts w:ascii="Times New Roman" w:eastAsia="Times New Roman" w:hAnsi="Times New Roman" w:cs="Times New Roman"/>
          <w:sz w:val="24"/>
          <w:szCs w:val="24"/>
          <w:lang w:eastAsia="pl-PL"/>
        </w:rPr>
        <w:t>Do księgi ewidencji wpisuje się według roku urodzenia, imię (imiona) i nazwisko, datę i miejsce urodzenia, numer PESEL, datę przyjęcia do szkoły i klasę, do której został przyjęty oraz adres zamieszkania ucznia, a także imiona i nazwiska rodziców oraz adresy zamieszkania.</w:t>
      </w:r>
    </w:p>
    <w:p w:rsidR="007039A6" w:rsidRDefault="007039A6" w:rsidP="00FD3ECF">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prowadzi księgę uczniów</w:t>
      </w:r>
      <w:r w:rsidRPr="007039A6">
        <w:rPr>
          <w:rFonts w:ascii="Times New Roman" w:eastAsia="Times New Roman" w:hAnsi="Times New Roman" w:cs="Times New Roman"/>
          <w:sz w:val="24"/>
          <w:szCs w:val="24"/>
          <w:lang w:eastAsia="pl-PL"/>
        </w:rPr>
        <w:t>, w której odnotowuje się datę przyjęcia ucznia, ukończenia szkoły i opuszczenia szkoły przez ucznia.</w:t>
      </w:r>
    </w:p>
    <w:p w:rsidR="007039A6" w:rsidRPr="007039A6" w:rsidRDefault="007039A6" w:rsidP="00FD3ECF">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sidRPr="007039A6">
        <w:rPr>
          <w:rFonts w:ascii="Times New Roman" w:eastAsia="Times New Roman" w:hAnsi="Times New Roman" w:cs="Times New Roman"/>
          <w:sz w:val="24"/>
          <w:szCs w:val="24"/>
          <w:lang w:eastAsia="pl-PL"/>
        </w:rPr>
        <w:t>Wpisów w księdze uczniów dokonuje się chronologicznie według daty ukończenia szkoły albo daty i przyczynę opuszczenia szkoły przez ucznia.</w:t>
      </w:r>
    </w:p>
    <w:p w:rsidR="003346DC" w:rsidRPr="007039A6" w:rsidRDefault="003346DC" w:rsidP="007039A6">
      <w:pPr>
        <w:spacing w:after="0" w:line="240" w:lineRule="auto"/>
        <w:jc w:val="both"/>
        <w:rPr>
          <w:rFonts w:ascii="Times New Roman" w:eastAsia="Times New Roman" w:hAnsi="Times New Roman" w:cs="Times New Roman"/>
          <w:color w:val="2F2F2F"/>
          <w:sz w:val="20"/>
          <w:szCs w:val="20"/>
          <w:lang w:eastAsia="pl-PL"/>
        </w:rPr>
      </w:pPr>
    </w:p>
    <w:p w:rsidR="003346DC" w:rsidRDefault="003346DC" w:rsidP="003346DC">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4F65">
        <w:rPr>
          <w:rFonts w:ascii="Times New Roman" w:hAnsi="Times New Roman" w:cs="Times New Roman"/>
          <w:sz w:val="24"/>
          <w:szCs w:val="24"/>
        </w:rPr>
        <w:t>Rozdział 18</w:t>
      </w:r>
    </w:p>
    <w:p w:rsidR="003346DC" w:rsidRDefault="003346DC" w:rsidP="003346DC">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Organizacja wychowania i opieki</w:t>
      </w:r>
    </w:p>
    <w:p w:rsidR="003346DC" w:rsidRDefault="003346DC" w:rsidP="003346DC">
      <w:pPr>
        <w:autoSpaceDE w:val="0"/>
        <w:autoSpaceDN w:val="0"/>
        <w:adjustRightInd w:val="0"/>
        <w:spacing w:after="0" w:line="240" w:lineRule="auto"/>
        <w:rPr>
          <w:rFonts w:ascii="Times New Roman" w:hAnsi="Times New Roman" w:cs="Times New Roman"/>
          <w:sz w:val="24"/>
          <w:szCs w:val="24"/>
        </w:rPr>
      </w:pPr>
    </w:p>
    <w:p w:rsidR="003346DC" w:rsidRDefault="001B7D6A" w:rsidP="00334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D4302">
        <w:rPr>
          <w:rFonts w:ascii="Times New Roman" w:hAnsi="Times New Roman" w:cs="Times New Roman"/>
          <w:sz w:val="24"/>
          <w:szCs w:val="24"/>
        </w:rPr>
        <w:t xml:space="preserve"> 34</w:t>
      </w:r>
    </w:p>
    <w:p w:rsidR="001B7D6A" w:rsidRDefault="001B7D6A" w:rsidP="00F767D8">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Szkolny system wychowania</w:t>
      </w:r>
      <w:r w:rsidR="00005EE9">
        <w:rPr>
          <w:rFonts w:ascii="Times New Roman" w:hAnsi="Times New Roman" w:cs="Times New Roman"/>
          <w:sz w:val="24"/>
          <w:szCs w:val="24"/>
        </w:rPr>
        <w:t xml:space="preserve"> </w:t>
      </w:r>
      <w:r w:rsidR="002E1268">
        <w:rPr>
          <w:rFonts w:ascii="Times New Roman" w:hAnsi="Times New Roman" w:cs="Times New Roman"/>
          <w:sz w:val="24"/>
          <w:szCs w:val="24"/>
        </w:rPr>
        <w:t>jest zawarty w dokumencie szkolnym i zespołów klasowych.</w:t>
      </w:r>
    </w:p>
    <w:p w:rsidR="00005EE9" w:rsidRPr="00005EE9" w:rsidRDefault="00005EE9" w:rsidP="00F767D8">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005EE9">
        <w:rPr>
          <w:rFonts w:ascii="Times New Roman" w:hAnsi="Times New Roman" w:cs="Times New Roman"/>
          <w:color w:val="000000"/>
          <w:sz w:val="24"/>
          <w:szCs w:val="24"/>
        </w:rPr>
        <w:t xml:space="preserve">Proces wychowawczy prowadzony jest w szkole zgodnie z Programem Wychowawczo-Profilaktycznym. </w:t>
      </w:r>
    </w:p>
    <w:p w:rsidR="00005EE9" w:rsidRPr="00005EE9" w:rsidRDefault="00005EE9" w:rsidP="00F767D8">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005EE9">
        <w:rPr>
          <w:rFonts w:ascii="Times New Roman" w:hAnsi="Times New Roman" w:cs="Times New Roman"/>
          <w:color w:val="000000"/>
          <w:sz w:val="24"/>
          <w:szCs w:val="24"/>
        </w:rPr>
        <w:t>Program Wychowawczo-Profilaktyczny opracowuje zespół składający się z nauczycieli wsk</w:t>
      </w:r>
      <w:r w:rsidR="003112D0">
        <w:rPr>
          <w:rFonts w:ascii="Times New Roman" w:hAnsi="Times New Roman" w:cs="Times New Roman"/>
          <w:color w:val="000000"/>
          <w:sz w:val="24"/>
          <w:szCs w:val="24"/>
        </w:rPr>
        <w:t xml:space="preserve">azanych przez dyrektora szkoły z koordynacją prac przez </w:t>
      </w:r>
      <w:r w:rsidRPr="00005EE9">
        <w:rPr>
          <w:rFonts w:ascii="Times New Roman" w:hAnsi="Times New Roman" w:cs="Times New Roman"/>
          <w:color w:val="000000"/>
          <w:sz w:val="24"/>
          <w:szCs w:val="24"/>
        </w:rPr>
        <w:t>pedagoga szkolnego, a następnie przedstawiany Radzie Rodzicó</w:t>
      </w:r>
      <w:r>
        <w:rPr>
          <w:rFonts w:ascii="Times New Roman" w:hAnsi="Times New Roman" w:cs="Times New Roman"/>
          <w:color w:val="000000"/>
          <w:sz w:val="24"/>
          <w:szCs w:val="24"/>
        </w:rPr>
        <w:t>w</w:t>
      </w:r>
      <w:r w:rsidRPr="00005EE9">
        <w:rPr>
          <w:rFonts w:ascii="Times New Roman" w:hAnsi="Times New Roman" w:cs="Times New Roman"/>
          <w:color w:val="000000"/>
          <w:sz w:val="24"/>
          <w:szCs w:val="24"/>
        </w:rPr>
        <w:t xml:space="preserve">. </w:t>
      </w:r>
    </w:p>
    <w:p w:rsidR="00032600" w:rsidRPr="00AF5973" w:rsidRDefault="00005EE9" w:rsidP="00F767D8">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AF5973">
        <w:rPr>
          <w:rFonts w:ascii="Times New Roman" w:hAnsi="Times New Roman" w:cs="Times New Roman"/>
          <w:color w:val="000000"/>
          <w:sz w:val="24"/>
          <w:szCs w:val="24"/>
        </w:rPr>
        <w:t xml:space="preserve">Program Wychowawczo-Profilaktyczny opracowuje się po dokonanej diagnozie sytuacji wychowawczej w szkole, zdiagnozowaniu potrzeb uczniów i rodziców na cykl edukacyjny, z uwzględnieniem dojrzałości psychofizycznej uczniów. </w:t>
      </w:r>
    </w:p>
    <w:p w:rsidR="001B7D6A" w:rsidRPr="00AF5973" w:rsidRDefault="00005EE9" w:rsidP="00F767D8">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AF5973">
        <w:rPr>
          <w:rFonts w:ascii="Times New Roman" w:hAnsi="Times New Roman" w:cs="Times New Roman"/>
          <w:color w:val="000000"/>
          <w:sz w:val="24"/>
          <w:szCs w:val="24"/>
        </w:rPr>
        <w:t xml:space="preserve">Program Rada Rodziców uchwala w terminie 30 dni od rozpoczęcia roku szkolnego, po wcześniejszym uzyskaniu porozumienia z Radą Pedagogiczną. </w:t>
      </w:r>
    </w:p>
    <w:p w:rsidR="00032600" w:rsidRPr="00AF5973" w:rsidRDefault="00032600" w:rsidP="00F767D8">
      <w:pPr>
        <w:pStyle w:val="Akapitzlist"/>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AF5973">
        <w:rPr>
          <w:rFonts w:ascii="Times New Roman" w:hAnsi="Times New Roman" w:cs="Times New Roman"/>
          <w:color w:val="000000"/>
          <w:sz w:val="24"/>
          <w:szCs w:val="24"/>
        </w:rPr>
        <w:t xml:space="preserve">Wychowawcy klas na każdy rok szkolny opracowują plany pracy wychowawczej, z uwzględnieniem treści Programu Wychowawczo-Profilaktycznego i przedstawią je do zaopiniowania na zebraniach rodziców. Pozytywną opinię odnotowuje się w protokole zebrań. </w:t>
      </w:r>
    </w:p>
    <w:p w:rsidR="00032600" w:rsidRPr="00032600" w:rsidRDefault="00032600" w:rsidP="000C33FB">
      <w:pPr>
        <w:pStyle w:val="Akapitzlist"/>
        <w:autoSpaceDE w:val="0"/>
        <w:autoSpaceDN w:val="0"/>
        <w:adjustRightInd w:val="0"/>
        <w:spacing w:after="0" w:line="240" w:lineRule="auto"/>
        <w:jc w:val="center"/>
        <w:rPr>
          <w:rFonts w:ascii="Times New Roman" w:hAnsi="Times New Roman" w:cs="Times New Roman"/>
          <w:color w:val="000000"/>
          <w:sz w:val="24"/>
          <w:szCs w:val="24"/>
        </w:rPr>
      </w:pPr>
    </w:p>
    <w:p w:rsidR="000C33FB" w:rsidRDefault="001B7D6A" w:rsidP="000C33FB">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C33FB">
        <w:rPr>
          <w:rFonts w:ascii="Times New Roman" w:hAnsi="Times New Roman" w:cs="Times New Roman"/>
          <w:sz w:val="24"/>
          <w:szCs w:val="24"/>
        </w:rPr>
        <w:t>Rozdział</w:t>
      </w:r>
      <w:r w:rsidR="00DB4F65">
        <w:rPr>
          <w:rFonts w:ascii="Times New Roman" w:hAnsi="Times New Roman" w:cs="Times New Roman"/>
          <w:sz w:val="24"/>
          <w:szCs w:val="24"/>
        </w:rPr>
        <w:t xml:space="preserve"> 19</w:t>
      </w:r>
    </w:p>
    <w:p w:rsidR="000C33FB" w:rsidRDefault="000C33FB" w:rsidP="000C33FB">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Współpraca z rodzicami</w:t>
      </w:r>
      <w:r w:rsidR="002C797D">
        <w:rPr>
          <w:rFonts w:ascii="Times New Roman" w:hAnsi="Times New Roman" w:cs="Times New Roman"/>
          <w:sz w:val="24"/>
          <w:szCs w:val="24"/>
        </w:rPr>
        <w:t xml:space="preserve"> i uczniami</w:t>
      </w:r>
    </w:p>
    <w:p w:rsidR="000C33FB" w:rsidRDefault="000C33FB" w:rsidP="000C33FB">
      <w:pPr>
        <w:autoSpaceDE w:val="0"/>
        <w:autoSpaceDN w:val="0"/>
        <w:adjustRightInd w:val="0"/>
        <w:spacing w:after="0" w:line="240" w:lineRule="auto"/>
        <w:ind w:left="360"/>
        <w:jc w:val="center"/>
        <w:rPr>
          <w:rFonts w:ascii="Times New Roman" w:hAnsi="Times New Roman" w:cs="Times New Roman"/>
          <w:sz w:val="24"/>
          <w:szCs w:val="24"/>
        </w:rPr>
      </w:pPr>
    </w:p>
    <w:p w:rsidR="000C33FB" w:rsidRPr="000C33FB" w:rsidRDefault="001B7D6A" w:rsidP="000C33FB">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r w:rsidR="00FD4302">
        <w:rPr>
          <w:rFonts w:ascii="Times New Roman" w:hAnsi="Times New Roman" w:cs="Times New Roman"/>
          <w:sz w:val="24"/>
          <w:szCs w:val="24"/>
        </w:rPr>
        <w:t xml:space="preserve"> 35</w:t>
      </w:r>
    </w:p>
    <w:p w:rsidR="000C33FB" w:rsidRDefault="000C33FB" w:rsidP="00FD3ECF">
      <w:pPr>
        <w:pStyle w:val="NormalnyWeb"/>
        <w:numPr>
          <w:ilvl w:val="0"/>
          <w:numId w:val="153"/>
        </w:numPr>
        <w:shd w:val="clear" w:color="auto" w:fill="FFFFFF"/>
        <w:spacing w:before="0" w:beforeAutospacing="0" w:after="0" w:afterAutospacing="0"/>
        <w:jc w:val="both"/>
        <w:rPr>
          <w:color w:val="000000" w:themeColor="text1"/>
        </w:rPr>
      </w:pPr>
      <w:r w:rsidRPr="000C33FB">
        <w:rPr>
          <w:color w:val="000000" w:themeColor="text1"/>
        </w:rPr>
        <w:t>Szkoła współpracuje z rodzicami ucznia w zakresie nauczania, wychowania i profilaktyki.</w:t>
      </w:r>
    </w:p>
    <w:p w:rsidR="000C33FB" w:rsidRDefault="000C33FB" w:rsidP="00FD3ECF">
      <w:pPr>
        <w:pStyle w:val="NormalnyWeb"/>
        <w:numPr>
          <w:ilvl w:val="0"/>
          <w:numId w:val="153"/>
        </w:numPr>
        <w:shd w:val="clear" w:color="auto" w:fill="FFFFFF"/>
        <w:spacing w:before="0" w:beforeAutospacing="0" w:after="0" w:afterAutospacing="0"/>
        <w:jc w:val="both"/>
        <w:rPr>
          <w:color w:val="000000" w:themeColor="text1"/>
        </w:rPr>
      </w:pPr>
      <w:r w:rsidRPr="000C33FB">
        <w:rPr>
          <w:color w:val="000000" w:themeColor="text1"/>
        </w:rPr>
        <w:t>Szczegółowy zestaw form i terminów spotkań z rodzicami z</w:t>
      </w:r>
      <w:r w:rsidR="003112D0">
        <w:rPr>
          <w:color w:val="000000" w:themeColor="text1"/>
        </w:rPr>
        <w:t xml:space="preserve">awiera </w:t>
      </w:r>
      <w:r w:rsidR="003112D0" w:rsidRPr="003112D0">
        <w:rPr>
          <w:i/>
          <w:color w:val="000000" w:themeColor="text1"/>
        </w:rPr>
        <w:t>kalendarz szkolny</w:t>
      </w:r>
      <w:r w:rsidRPr="000C33FB">
        <w:rPr>
          <w:color w:val="000000" w:themeColor="text1"/>
        </w:rPr>
        <w:t>.</w:t>
      </w:r>
    </w:p>
    <w:p w:rsidR="00295ADE" w:rsidRDefault="000C33FB" w:rsidP="00FD3ECF">
      <w:pPr>
        <w:pStyle w:val="NormalnyWeb"/>
        <w:numPr>
          <w:ilvl w:val="0"/>
          <w:numId w:val="153"/>
        </w:numPr>
        <w:shd w:val="clear" w:color="auto" w:fill="FFFFFF"/>
        <w:spacing w:before="0" w:beforeAutospacing="0" w:after="0" w:afterAutospacing="0"/>
        <w:jc w:val="both"/>
        <w:rPr>
          <w:color w:val="000000" w:themeColor="text1"/>
        </w:rPr>
      </w:pPr>
      <w:r w:rsidRPr="000C33FB">
        <w:rPr>
          <w:color w:val="000000" w:themeColor="text1"/>
        </w:rPr>
        <w:t>W trakcie zebrań rozpoczynających pracę w roku szkolnym oraz podsumowujących pracę semestralną rodzice są zapoz</w:t>
      </w:r>
      <w:r w:rsidR="003112D0">
        <w:rPr>
          <w:color w:val="000000" w:themeColor="text1"/>
        </w:rPr>
        <w:t>nawani z następującymi sprawami</w:t>
      </w:r>
      <w:r w:rsidRPr="000C33FB">
        <w:rPr>
          <w:color w:val="000000" w:themeColor="text1"/>
        </w:rPr>
        <w:t>:</w:t>
      </w:r>
    </w:p>
    <w:p w:rsidR="00295ADE" w:rsidRDefault="000C33FB" w:rsidP="00FD3ECF">
      <w:pPr>
        <w:pStyle w:val="NormalnyWeb"/>
        <w:numPr>
          <w:ilvl w:val="0"/>
          <w:numId w:val="154"/>
        </w:numPr>
        <w:shd w:val="clear" w:color="auto" w:fill="FFFFFF"/>
        <w:spacing w:before="0" w:beforeAutospacing="0" w:after="0" w:afterAutospacing="0"/>
        <w:jc w:val="both"/>
        <w:rPr>
          <w:color w:val="000000" w:themeColor="text1"/>
        </w:rPr>
      </w:pPr>
      <w:r w:rsidRPr="00295ADE">
        <w:rPr>
          <w:color w:val="000000" w:themeColor="text1"/>
        </w:rPr>
        <w:lastRenderedPageBreak/>
        <w:t>zamierzeniami dydaktyczno-</w:t>
      </w:r>
      <w:r w:rsidR="003112D0">
        <w:rPr>
          <w:color w:val="000000" w:themeColor="text1"/>
        </w:rPr>
        <w:t>wychowawczymi szkoły i zespołu klasowego</w:t>
      </w:r>
      <w:r w:rsidR="00295ADE">
        <w:rPr>
          <w:color w:val="000000" w:themeColor="text1"/>
        </w:rPr>
        <w:t>;</w:t>
      </w:r>
    </w:p>
    <w:p w:rsidR="00295ADE" w:rsidRDefault="000C33FB" w:rsidP="00FD3ECF">
      <w:pPr>
        <w:pStyle w:val="NormalnyWeb"/>
        <w:numPr>
          <w:ilvl w:val="0"/>
          <w:numId w:val="154"/>
        </w:numPr>
        <w:shd w:val="clear" w:color="auto" w:fill="FFFFFF"/>
        <w:spacing w:before="0" w:beforeAutospacing="0" w:after="0" w:afterAutospacing="0"/>
        <w:jc w:val="both"/>
        <w:rPr>
          <w:color w:val="000000" w:themeColor="text1"/>
        </w:rPr>
      </w:pPr>
      <w:r w:rsidRPr="00295ADE">
        <w:rPr>
          <w:color w:val="000000" w:themeColor="text1"/>
        </w:rPr>
        <w:t xml:space="preserve">organizacją placówki w kolejnym roku szkolnym, a </w:t>
      </w:r>
      <w:r w:rsidR="00295ADE">
        <w:rPr>
          <w:color w:val="000000" w:themeColor="text1"/>
        </w:rPr>
        <w:t>także planami perspektywicznymi;</w:t>
      </w:r>
    </w:p>
    <w:p w:rsidR="00295ADE" w:rsidRDefault="000C33FB" w:rsidP="00FD3ECF">
      <w:pPr>
        <w:pStyle w:val="NormalnyWeb"/>
        <w:numPr>
          <w:ilvl w:val="0"/>
          <w:numId w:val="154"/>
        </w:numPr>
        <w:shd w:val="clear" w:color="auto" w:fill="FFFFFF"/>
        <w:spacing w:before="0" w:beforeAutospacing="0" w:after="0" w:afterAutospacing="0"/>
        <w:jc w:val="both"/>
        <w:rPr>
          <w:color w:val="000000" w:themeColor="text1"/>
        </w:rPr>
      </w:pPr>
      <w:r w:rsidRPr="00295ADE">
        <w:rPr>
          <w:color w:val="000000" w:themeColor="text1"/>
        </w:rPr>
        <w:t>podstawowymi zarządzeniami dotyczącymi strony dydaktycz</w:t>
      </w:r>
      <w:r w:rsidR="00295ADE">
        <w:rPr>
          <w:color w:val="000000" w:themeColor="text1"/>
        </w:rPr>
        <w:t>nej, wychowawczej i opiekuńczej;</w:t>
      </w:r>
    </w:p>
    <w:p w:rsidR="00295ADE" w:rsidRPr="003112D0" w:rsidRDefault="000C33FB" w:rsidP="00FD3ECF">
      <w:pPr>
        <w:pStyle w:val="NormalnyWeb"/>
        <w:numPr>
          <w:ilvl w:val="0"/>
          <w:numId w:val="154"/>
        </w:numPr>
        <w:shd w:val="clear" w:color="auto" w:fill="FFFFFF"/>
        <w:spacing w:before="0" w:beforeAutospacing="0" w:after="0" w:afterAutospacing="0"/>
        <w:jc w:val="both"/>
        <w:rPr>
          <w:color w:val="000000" w:themeColor="text1"/>
        </w:rPr>
      </w:pPr>
      <w:r w:rsidRPr="00295ADE">
        <w:rPr>
          <w:color w:val="000000" w:themeColor="text1"/>
        </w:rPr>
        <w:t>regulaminami wewnątrzszkolnymi, a w szczególności dotyczącymi oceniania, klasyfikowania, promowania, zachowania uczn</w:t>
      </w:r>
      <w:r w:rsidR="003112D0">
        <w:rPr>
          <w:color w:val="000000" w:themeColor="text1"/>
        </w:rPr>
        <w:t>ia</w:t>
      </w:r>
      <w:r w:rsidR="00295ADE">
        <w:rPr>
          <w:color w:val="000000" w:themeColor="text1"/>
        </w:rPr>
        <w:t>;</w:t>
      </w:r>
    </w:p>
    <w:p w:rsidR="000C33FB" w:rsidRDefault="000C33FB" w:rsidP="00FD3ECF">
      <w:pPr>
        <w:pStyle w:val="NormalnyWeb"/>
        <w:numPr>
          <w:ilvl w:val="0"/>
          <w:numId w:val="154"/>
        </w:numPr>
        <w:shd w:val="clear" w:color="auto" w:fill="FFFFFF"/>
        <w:spacing w:before="0" w:beforeAutospacing="0" w:after="0" w:afterAutospacing="0"/>
        <w:jc w:val="both"/>
        <w:rPr>
          <w:color w:val="000000" w:themeColor="text1"/>
        </w:rPr>
      </w:pPr>
      <w:r w:rsidRPr="00295ADE">
        <w:rPr>
          <w:color w:val="000000" w:themeColor="text1"/>
        </w:rPr>
        <w:t>terminie powiadomienia ucznia i rodziców o ocenie niedostatecznej oraz egzaminu sprawdzającego.</w:t>
      </w:r>
    </w:p>
    <w:p w:rsidR="003112D0" w:rsidRDefault="003112D0" w:rsidP="00FD3ECF">
      <w:pPr>
        <w:pStyle w:val="NormalnyWeb"/>
        <w:numPr>
          <w:ilvl w:val="0"/>
          <w:numId w:val="153"/>
        </w:numPr>
        <w:shd w:val="clear" w:color="auto" w:fill="FFFFFF"/>
        <w:spacing w:before="0" w:beforeAutospacing="0" w:after="0" w:afterAutospacing="0"/>
        <w:jc w:val="both"/>
        <w:rPr>
          <w:color w:val="000000" w:themeColor="text1"/>
        </w:rPr>
      </w:pPr>
      <w:r>
        <w:rPr>
          <w:color w:val="000000" w:themeColor="text1"/>
        </w:rPr>
        <w:t>Nauczyciel prowadzący dany przedmiot podczas pierwszych zajęć w roku szkolnym zapoznaje uczniów z wymaganiami edukacyjnymi niezbędnymi</w:t>
      </w:r>
      <w:r w:rsidRPr="00295ADE">
        <w:rPr>
          <w:color w:val="000000" w:themeColor="text1"/>
        </w:rPr>
        <w:t xml:space="preserve"> do uzyskania poszczególnych śródrocznych i rocznych ocen klasyfikacyjnych z obowiązkowych i</w:t>
      </w:r>
      <w:r>
        <w:rPr>
          <w:color w:val="000000" w:themeColor="text1"/>
        </w:rPr>
        <w:t xml:space="preserve"> dodatkowych zajęć edukacyjnych, a także:</w:t>
      </w:r>
    </w:p>
    <w:p w:rsidR="003112D0" w:rsidRDefault="003112D0" w:rsidP="00FD3ECF">
      <w:pPr>
        <w:pStyle w:val="NormalnyWeb"/>
        <w:numPr>
          <w:ilvl w:val="0"/>
          <w:numId w:val="305"/>
        </w:numPr>
        <w:shd w:val="clear" w:color="auto" w:fill="FFFFFF"/>
        <w:spacing w:before="0" w:beforeAutospacing="0" w:after="0" w:afterAutospacing="0"/>
        <w:jc w:val="both"/>
        <w:rPr>
          <w:color w:val="000000" w:themeColor="text1"/>
        </w:rPr>
      </w:pPr>
      <w:r w:rsidRPr="003112D0">
        <w:rPr>
          <w:color w:val="000000" w:themeColor="text1"/>
        </w:rPr>
        <w:t>sposobach sprawdzania osiągnięć edukacyjnych uczniów;</w:t>
      </w:r>
    </w:p>
    <w:p w:rsidR="003112D0" w:rsidRPr="003112D0" w:rsidRDefault="003112D0" w:rsidP="00FD3ECF">
      <w:pPr>
        <w:pStyle w:val="NormalnyWeb"/>
        <w:numPr>
          <w:ilvl w:val="0"/>
          <w:numId w:val="305"/>
        </w:numPr>
        <w:shd w:val="clear" w:color="auto" w:fill="FFFFFF"/>
        <w:spacing w:before="0" w:beforeAutospacing="0" w:after="0" w:afterAutospacing="0"/>
        <w:jc w:val="both"/>
        <w:rPr>
          <w:color w:val="000000" w:themeColor="text1"/>
        </w:rPr>
      </w:pPr>
      <w:r w:rsidRPr="003112D0">
        <w:rPr>
          <w:color w:val="000000" w:themeColor="text1"/>
        </w:rPr>
        <w:t>warunkach i trybie uzyskania wyższej niż przewidywana rocznej oceny klasyfikacyjnej z obowiązujących i</w:t>
      </w:r>
      <w:r>
        <w:rPr>
          <w:color w:val="000000" w:themeColor="text1"/>
        </w:rPr>
        <w:t xml:space="preserve"> dodatkowych zajęć edukacyjnych.</w:t>
      </w:r>
    </w:p>
    <w:p w:rsidR="00295ADE" w:rsidRDefault="000C33FB" w:rsidP="00FD3ECF">
      <w:pPr>
        <w:pStyle w:val="NormalnyWeb"/>
        <w:numPr>
          <w:ilvl w:val="0"/>
          <w:numId w:val="153"/>
        </w:numPr>
        <w:shd w:val="clear" w:color="auto" w:fill="FFFFFF"/>
        <w:spacing w:before="0" w:beforeAutospacing="0" w:after="0" w:afterAutospacing="0"/>
        <w:jc w:val="both"/>
        <w:rPr>
          <w:color w:val="000000" w:themeColor="text1"/>
        </w:rPr>
      </w:pPr>
      <w:r w:rsidRPr="000C33FB">
        <w:rPr>
          <w:color w:val="000000" w:themeColor="text1"/>
        </w:rPr>
        <w:t>Sprawy dotyczące nauczania i wychowania ucznia rozwiązuje wychowawca klasy przy współudziale nauczyciela danego przedmiotu i ewentualnie pedagoga szkolnego.</w:t>
      </w:r>
    </w:p>
    <w:p w:rsidR="000C33FB" w:rsidRDefault="000C33FB" w:rsidP="00FD3ECF">
      <w:pPr>
        <w:pStyle w:val="NormalnyWeb"/>
        <w:numPr>
          <w:ilvl w:val="0"/>
          <w:numId w:val="155"/>
        </w:numPr>
        <w:shd w:val="clear" w:color="auto" w:fill="FFFFFF"/>
        <w:spacing w:before="0" w:beforeAutospacing="0" w:after="0" w:afterAutospacing="0"/>
        <w:jc w:val="both"/>
        <w:rPr>
          <w:color w:val="000000" w:themeColor="text1"/>
        </w:rPr>
      </w:pPr>
      <w:r w:rsidRPr="00295ADE">
        <w:rPr>
          <w:color w:val="000000" w:themeColor="text1"/>
        </w:rPr>
        <w:t>Jeżeli rodzice nie są usatysfakcjonowani formą załatwienia sprawy przez wychowawcę/nauczyciela przedmiotu, zwracają się z problemem do dyrektora szkoły (w godzinach wyszczególnionych na tablicy ogłoszeń) lub do przewodniczącego zespołu wychowawczego.</w:t>
      </w:r>
    </w:p>
    <w:p w:rsidR="00295ADE" w:rsidRDefault="00295ADE" w:rsidP="00FD3ECF">
      <w:pPr>
        <w:pStyle w:val="NormalnyWeb"/>
        <w:numPr>
          <w:ilvl w:val="0"/>
          <w:numId w:val="153"/>
        </w:numPr>
        <w:shd w:val="clear" w:color="auto" w:fill="FFFFFF"/>
        <w:spacing w:before="0" w:beforeAutospacing="0" w:after="0" w:afterAutospacing="0"/>
        <w:jc w:val="both"/>
        <w:rPr>
          <w:color w:val="000000" w:themeColor="text1"/>
        </w:rPr>
      </w:pPr>
      <w:r>
        <w:rPr>
          <w:color w:val="000000" w:themeColor="text1"/>
        </w:rPr>
        <w:t>Szkoła współpracuje również z Radą Rodziców w realizacji następujących zadań:</w:t>
      </w:r>
    </w:p>
    <w:p w:rsidR="00295ADE" w:rsidRDefault="00295ADE" w:rsidP="00FD3ECF">
      <w:pPr>
        <w:pStyle w:val="NormalnyWeb"/>
        <w:numPr>
          <w:ilvl w:val="0"/>
          <w:numId w:val="155"/>
        </w:numPr>
        <w:shd w:val="clear" w:color="auto" w:fill="FFFFFF"/>
        <w:spacing w:before="0" w:beforeAutospacing="0" w:after="0" w:afterAutospacing="0"/>
        <w:jc w:val="both"/>
        <w:rPr>
          <w:color w:val="000000" w:themeColor="text1"/>
        </w:rPr>
      </w:pPr>
      <w:r>
        <w:rPr>
          <w:color w:val="000000" w:themeColor="text1"/>
        </w:rPr>
        <w:t>pomocy finansowej dla uczniów z rodzin mniej zamożnych;</w:t>
      </w:r>
    </w:p>
    <w:p w:rsidR="00295ADE" w:rsidRDefault="00295ADE" w:rsidP="00FD3ECF">
      <w:pPr>
        <w:pStyle w:val="NormalnyWeb"/>
        <w:numPr>
          <w:ilvl w:val="0"/>
          <w:numId w:val="155"/>
        </w:numPr>
        <w:shd w:val="clear" w:color="auto" w:fill="FFFFFF"/>
        <w:spacing w:before="0" w:beforeAutospacing="0" w:after="0" w:afterAutospacing="0"/>
        <w:jc w:val="both"/>
        <w:rPr>
          <w:color w:val="000000" w:themeColor="text1"/>
        </w:rPr>
      </w:pPr>
      <w:r>
        <w:rPr>
          <w:color w:val="000000" w:themeColor="text1"/>
        </w:rPr>
        <w:t>organizacji wypoczynku, konkursów, zawodów pr</w:t>
      </w:r>
      <w:r w:rsidR="00F87A70">
        <w:rPr>
          <w:color w:val="000000" w:themeColor="text1"/>
        </w:rPr>
        <w:t>zeznaczonych dla uczniów Szkoły;</w:t>
      </w:r>
    </w:p>
    <w:p w:rsidR="00F87A70" w:rsidRDefault="00F87A70" w:rsidP="00FD3ECF">
      <w:pPr>
        <w:pStyle w:val="NormalnyWeb"/>
        <w:numPr>
          <w:ilvl w:val="0"/>
          <w:numId w:val="155"/>
        </w:numPr>
        <w:shd w:val="clear" w:color="auto" w:fill="FFFFFF"/>
        <w:spacing w:before="0" w:beforeAutospacing="0" w:after="0" w:afterAutospacing="0"/>
        <w:jc w:val="both"/>
        <w:rPr>
          <w:color w:val="000000" w:themeColor="text1"/>
        </w:rPr>
      </w:pPr>
      <w:r>
        <w:rPr>
          <w:color w:val="000000" w:themeColor="text1"/>
        </w:rPr>
        <w:t>działań wychowawczych i profilaktycznych podejmowanych względem ucznió</w:t>
      </w:r>
      <w:r w:rsidR="00CC70EF">
        <w:rPr>
          <w:color w:val="000000" w:themeColor="text1"/>
        </w:rPr>
        <w:t>w;</w:t>
      </w:r>
    </w:p>
    <w:p w:rsidR="00CC70EF" w:rsidRPr="00295ADE" w:rsidRDefault="00CC70EF" w:rsidP="00FD3ECF">
      <w:pPr>
        <w:pStyle w:val="NormalnyWeb"/>
        <w:numPr>
          <w:ilvl w:val="0"/>
          <w:numId w:val="155"/>
        </w:numPr>
        <w:shd w:val="clear" w:color="auto" w:fill="FFFFFF"/>
        <w:spacing w:before="0" w:beforeAutospacing="0" w:after="0" w:afterAutospacing="0"/>
        <w:jc w:val="both"/>
        <w:rPr>
          <w:color w:val="000000" w:themeColor="text1"/>
        </w:rPr>
      </w:pPr>
      <w:r>
        <w:rPr>
          <w:color w:val="000000" w:themeColor="text1"/>
        </w:rPr>
        <w:t>organizacji ważnych uroczystości.</w:t>
      </w:r>
    </w:p>
    <w:p w:rsidR="001B7D6A" w:rsidRPr="00295ADE" w:rsidRDefault="00295ADE" w:rsidP="00295ADE">
      <w:pPr>
        <w:pStyle w:val="NormalnyWeb"/>
        <w:shd w:val="clear" w:color="auto" w:fill="FFFFFF"/>
        <w:spacing w:before="0" w:beforeAutospacing="0" w:after="0" w:afterAutospacing="0"/>
        <w:jc w:val="both"/>
        <w:rPr>
          <w:color w:val="000000" w:themeColor="text1"/>
          <w:sz w:val="20"/>
          <w:szCs w:val="20"/>
        </w:rPr>
      </w:pPr>
      <w:r>
        <w:rPr>
          <w:color w:val="000000" w:themeColor="text1"/>
          <w:sz w:val="20"/>
          <w:szCs w:val="20"/>
        </w:rPr>
        <w:t> </w:t>
      </w:r>
    </w:p>
    <w:p w:rsidR="00D779A1" w:rsidRDefault="001B7D6A" w:rsidP="001B7D6A">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A2745F">
        <w:rPr>
          <w:rFonts w:ascii="Times New Roman" w:hAnsi="Times New Roman" w:cs="Times New Roman"/>
          <w:sz w:val="24"/>
          <w:szCs w:val="24"/>
        </w:rPr>
        <w:t xml:space="preserve">                          </w:t>
      </w:r>
      <w:r>
        <w:rPr>
          <w:rFonts w:ascii="Times New Roman" w:hAnsi="Times New Roman" w:cs="Times New Roman"/>
          <w:sz w:val="24"/>
          <w:szCs w:val="24"/>
        </w:rPr>
        <w:t xml:space="preserve"> </w:t>
      </w:r>
      <w:r w:rsidR="00D779A1">
        <w:rPr>
          <w:rFonts w:ascii="Times New Roman" w:hAnsi="Times New Roman" w:cs="Times New Roman"/>
          <w:sz w:val="24"/>
          <w:szCs w:val="24"/>
        </w:rPr>
        <w:t>Rozdział</w:t>
      </w:r>
      <w:r w:rsidR="00DB4F65">
        <w:rPr>
          <w:rFonts w:ascii="Times New Roman" w:hAnsi="Times New Roman" w:cs="Times New Roman"/>
          <w:sz w:val="24"/>
          <w:szCs w:val="24"/>
        </w:rPr>
        <w:t xml:space="preserve"> 20</w:t>
      </w:r>
    </w:p>
    <w:p w:rsidR="00D779A1" w:rsidRDefault="00D779A1" w:rsidP="00D779A1">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Świetlica szkolna i stołówka szkolna</w:t>
      </w:r>
    </w:p>
    <w:p w:rsidR="00FD4302" w:rsidRDefault="00FD4302" w:rsidP="00D779A1">
      <w:pPr>
        <w:autoSpaceDE w:val="0"/>
        <w:autoSpaceDN w:val="0"/>
        <w:adjustRightInd w:val="0"/>
        <w:spacing w:after="0" w:line="240" w:lineRule="auto"/>
        <w:ind w:left="360"/>
        <w:jc w:val="center"/>
        <w:rPr>
          <w:rFonts w:ascii="Times New Roman" w:hAnsi="Times New Roman" w:cs="Times New Roman"/>
          <w:sz w:val="24"/>
          <w:szCs w:val="24"/>
        </w:rPr>
      </w:pPr>
    </w:p>
    <w:p w:rsidR="00D779A1" w:rsidRDefault="001B7D6A" w:rsidP="00FD4302">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r w:rsidR="00FD4302">
        <w:rPr>
          <w:rFonts w:ascii="Times New Roman" w:hAnsi="Times New Roman" w:cs="Times New Roman"/>
          <w:sz w:val="24"/>
          <w:szCs w:val="24"/>
        </w:rPr>
        <w:t xml:space="preserve"> 36</w:t>
      </w:r>
    </w:p>
    <w:p w:rsidR="00C651A0" w:rsidRPr="0028534E" w:rsidRDefault="00C651A0" w:rsidP="00F767D8">
      <w:pPr>
        <w:pStyle w:val="NormalnyWeb"/>
        <w:numPr>
          <w:ilvl w:val="0"/>
          <w:numId w:val="28"/>
        </w:numPr>
        <w:shd w:val="clear" w:color="auto" w:fill="FFFFFF"/>
        <w:spacing w:before="0" w:beforeAutospacing="0" w:after="0" w:afterAutospacing="0"/>
        <w:jc w:val="both"/>
        <w:rPr>
          <w:color w:val="2F2F2F"/>
        </w:rPr>
      </w:pPr>
      <w:r w:rsidRPr="0028534E">
        <w:rPr>
          <w:color w:val="2F2F2F"/>
          <w:shd w:val="clear" w:color="auto" w:fill="FFFFFF"/>
        </w:rPr>
        <w:t>Dla uczniów, którzy muszą dłużej przebywać w szkole ze względu na czas pracy ich rodziców szkoła organizuje zajęcia opiekuńcze w świetlicy. Czas pracy w świetlicy szkolnej ustala dyrektor szkoł</w:t>
      </w:r>
      <w:r w:rsidR="0090328F">
        <w:rPr>
          <w:color w:val="2F2F2F"/>
          <w:shd w:val="clear" w:color="auto" w:fill="FFFFFF"/>
        </w:rPr>
        <w:t>y</w:t>
      </w:r>
      <w:r w:rsidR="007320AD">
        <w:rPr>
          <w:color w:val="2F2F2F"/>
          <w:shd w:val="clear" w:color="auto" w:fill="FFFFFF"/>
        </w:rPr>
        <w:t xml:space="preserve"> biorąc pod uwagę potrzeby uczniów i plan zajęć w danym roku szkolnym.</w:t>
      </w:r>
    </w:p>
    <w:p w:rsidR="00432A37" w:rsidRDefault="00C651A0" w:rsidP="00432A37">
      <w:pPr>
        <w:pStyle w:val="NormalnyWeb"/>
        <w:numPr>
          <w:ilvl w:val="0"/>
          <w:numId w:val="28"/>
        </w:numPr>
        <w:shd w:val="clear" w:color="auto" w:fill="FFFFFF"/>
        <w:spacing w:before="0" w:beforeAutospacing="0" w:after="0" w:afterAutospacing="0"/>
        <w:jc w:val="both"/>
        <w:rPr>
          <w:color w:val="2F2F2F"/>
        </w:rPr>
      </w:pPr>
      <w:r w:rsidRPr="0028534E">
        <w:rPr>
          <w:color w:val="2F2F2F"/>
        </w:rPr>
        <w:t>W świetlicy prowadzone są zajęcia w grupie wychowawczej. Liczba uczniów w grupie nie powinna przekraczać 25.</w:t>
      </w:r>
    </w:p>
    <w:p w:rsidR="00432A37" w:rsidRPr="00432A37" w:rsidRDefault="00432A37" w:rsidP="00432A37">
      <w:pPr>
        <w:pStyle w:val="NormalnyWeb"/>
        <w:numPr>
          <w:ilvl w:val="0"/>
          <w:numId w:val="28"/>
        </w:numPr>
        <w:shd w:val="clear" w:color="auto" w:fill="FFFFFF"/>
        <w:spacing w:before="0" w:beforeAutospacing="0" w:after="0" w:afterAutospacing="0"/>
        <w:jc w:val="both"/>
        <w:rPr>
          <w:color w:val="2F2F2F"/>
        </w:rPr>
      </w:pPr>
      <w:r w:rsidRPr="00432A37">
        <w:rPr>
          <w:color w:val="000000"/>
        </w:rPr>
        <w:t xml:space="preserve">Do zadań świetlicy należy: </w:t>
      </w:r>
    </w:p>
    <w:p w:rsidR="00432A37" w:rsidRPr="00432A37" w:rsidRDefault="00432A37" w:rsidP="00FD3ECF">
      <w:pPr>
        <w:pStyle w:val="NormalnyWeb"/>
        <w:numPr>
          <w:ilvl w:val="0"/>
          <w:numId w:val="269"/>
        </w:numPr>
        <w:shd w:val="clear" w:color="auto" w:fill="FFFFFF"/>
        <w:spacing w:before="0" w:beforeAutospacing="0" w:after="0" w:afterAutospacing="0"/>
        <w:jc w:val="both"/>
        <w:rPr>
          <w:color w:val="2F2F2F"/>
        </w:rPr>
      </w:pPr>
      <w:r w:rsidRPr="00432A37">
        <w:rPr>
          <w:color w:val="000000"/>
        </w:rPr>
        <w:t xml:space="preserve">wspomaganie procesu dydaktycznego szkoły; </w:t>
      </w:r>
    </w:p>
    <w:p w:rsidR="00432A37" w:rsidRPr="00432A37" w:rsidRDefault="00432A37" w:rsidP="00FD3ECF">
      <w:pPr>
        <w:pStyle w:val="NormalnyWeb"/>
        <w:numPr>
          <w:ilvl w:val="0"/>
          <w:numId w:val="269"/>
        </w:numPr>
        <w:shd w:val="clear" w:color="auto" w:fill="FFFFFF"/>
        <w:spacing w:before="0" w:beforeAutospacing="0" w:after="0" w:afterAutospacing="0"/>
        <w:jc w:val="both"/>
        <w:rPr>
          <w:color w:val="2F2F2F"/>
        </w:rPr>
      </w:pPr>
      <w:r w:rsidRPr="00432A37">
        <w:rPr>
          <w:color w:val="000000"/>
        </w:rPr>
        <w:t xml:space="preserve">umożliwienie uczniom odrabianie pracy domowej; </w:t>
      </w:r>
    </w:p>
    <w:p w:rsidR="00432A37" w:rsidRPr="00432A37" w:rsidRDefault="00432A37" w:rsidP="00FD3ECF">
      <w:pPr>
        <w:pStyle w:val="NormalnyWeb"/>
        <w:numPr>
          <w:ilvl w:val="0"/>
          <w:numId w:val="269"/>
        </w:numPr>
        <w:shd w:val="clear" w:color="auto" w:fill="FFFFFF"/>
        <w:spacing w:before="0" w:beforeAutospacing="0" w:after="0" w:afterAutospacing="0"/>
        <w:jc w:val="both"/>
        <w:rPr>
          <w:color w:val="2F2F2F"/>
        </w:rPr>
      </w:pPr>
      <w:r w:rsidRPr="00432A37">
        <w:rPr>
          <w:color w:val="000000"/>
        </w:rPr>
        <w:t xml:space="preserve">upowszechnianie wśród wychowanków zasad kultury zdrowotnej, kształtowanie nawyków higieny; </w:t>
      </w:r>
    </w:p>
    <w:p w:rsidR="00432A37" w:rsidRPr="00432A37" w:rsidRDefault="00432A37" w:rsidP="00FD3ECF">
      <w:pPr>
        <w:pStyle w:val="NormalnyWeb"/>
        <w:numPr>
          <w:ilvl w:val="0"/>
          <w:numId w:val="269"/>
        </w:numPr>
        <w:shd w:val="clear" w:color="auto" w:fill="FFFFFF"/>
        <w:spacing w:before="0" w:beforeAutospacing="0" w:after="0" w:afterAutospacing="0"/>
        <w:jc w:val="both"/>
        <w:rPr>
          <w:color w:val="2F2F2F"/>
        </w:rPr>
      </w:pPr>
      <w:r w:rsidRPr="00432A37">
        <w:rPr>
          <w:color w:val="000000"/>
        </w:rPr>
        <w:t xml:space="preserve">przygotowanie uczniów do udziału w życiu społecznym; </w:t>
      </w:r>
    </w:p>
    <w:p w:rsidR="00432A37" w:rsidRPr="00432A37" w:rsidRDefault="00432A37" w:rsidP="00FD3ECF">
      <w:pPr>
        <w:pStyle w:val="NormalnyWeb"/>
        <w:numPr>
          <w:ilvl w:val="0"/>
          <w:numId w:val="269"/>
        </w:numPr>
        <w:shd w:val="clear" w:color="auto" w:fill="FFFFFF"/>
        <w:spacing w:before="0" w:beforeAutospacing="0" w:after="0" w:afterAutospacing="0"/>
        <w:jc w:val="both"/>
        <w:rPr>
          <w:color w:val="2F2F2F"/>
        </w:rPr>
      </w:pPr>
      <w:r w:rsidRPr="00432A37">
        <w:rPr>
          <w:color w:val="000000"/>
        </w:rPr>
        <w:t xml:space="preserve">rozwijanie </w:t>
      </w:r>
      <w:r w:rsidR="00D529AB">
        <w:rPr>
          <w:color w:val="000000"/>
        </w:rPr>
        <w:t xml:space="preserve">i wspomaganie </w:t>
      </w:r>
      <w:r w:rsidRPr="00432A37">
        <w:rPr>
          <w:color w:val="000000"/>
        </w:rPr>
        <w:t xml:space="preserve">indywidualnych zainteresowań i uzdolnień uczniów; </w:t>
      </w:r>
    </w:p>
    <w:p w:rsidR="00432A37" w:rsidRPr="00432A37" w:rsidRDefault="00432A37" w:rsidP="00FD3ECF">
      <w:pPr>
        <w:pStyle w:val="NormalnyWeb"/>
        <w:numPr>
          <w:ilvl w:val="0"/>
          <w:numId w:val="269"/>
        </w:numPr>
        <w:shd w:val="clear" w:color="auto" w:fill="FFFFFF"/>
        <w:spacing w:before="0" w:beforeAutospacing="0" w:after="0" w:afterAutospacing="0"/>
        <w:jc w:val="both"/>
        <w:rPr>
          <w:color w:val="2F2F2F"/>
        </w:rPr>
      </w:pPr>
      <w:r w:rsidRPr="00432A37">
        <w:rPr>
          <w:color w:val="000000"/>
        </w:rPr>
        <w:t xml:space="preserve">wyrabianie u uczniów samodzielności; </w:t>
      </w:r>
    </w:p>
    <w:p w:rsidR="00432A37" w:rsidRPr="00432A37" w:rsidRDefault="00432A37" w:rsidP="00FD3ECF">
      <w:pPr>
        <w:pStyle w:val="NormalnyWeb"/>
        <w:numPr>
          <w:ilvl w:val="0"/>
          <w:numId w:val="269"/>
        </w:numPr>
        <w:shd w:val="clear" w:color="auto" w:fill="FFFFFF"/>
        <w:spacing w:before="0" w:beforeAutospacing="0" w:after="0" w:afterAutospacing="0"/>
        <w:jc w:val="both"/>
        <w:rPr>
          <w:color w:val="2F2F2F"/>
        </w:rPr>
      </w:pPr>
      <w:r w:rsidRPr="00432A37">
        <w:rPr>
          <w:color w:val="000000"/>
        </w:rPr>
        <w:t xml:space="preserve">stwarzanie wśród uczestników nawyków do uczestnictwa w kulturze, przeciwdziałanie niedostosowaniu społecznemu i demoralizacji; </w:t>
      </w:r>
    </w:p>
    <w:p w:rsidR="00432A37" w:rsidRDefault="00432A37" w:rsidP="00432A3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32A37">
        <w:rPr>
          <w:rFonts w:ascii="Times New Roman" w:hAnsi="Times New Roman" w:cs="Times New Roman"/>
          <w:color w:val="000000"/>
          <w:sz w:val="24"/>
          <w:szCs w:val="24"/>
        </w:rPr>
        <w:lastRenderedPageBreak/>
        <w:t xml:space="preserve">Świetlica prowadzi zajęcia zgodnie z tygodniowym rozkładem zajęć zatwierdzonym przez dyrektora szkoły. </w:t>
      </w:r>
    </w:p>
    <w:p w:rsidR="00432A37" w:rsidRDefault="00432A37" w:rsidP="00432A3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32A37">
        <w:rPr>
          <w:rFonts w:ascii="Times New Roman" w:hAnsi="Times New Roman" w:cs="Times New Roman"/>
          <w:color w:val="000000"/>
          <w:sz w:val="24"/>
          <w:szCs w:val="24"/>
        </w:rPr>
        <w:t>Dni i godziny pracy świetlicy ustala dyrektor szkoły na dany rok szkolny w zależności od potrzeb</w:t>
      </w:r>
      <w:r>
        <w:rPr>
          <w:rFonts w:ascii="Times New Roman" w:hAnsi="Times New Roman" w:cs="Times New Roman"/>
          <w:color w:val="000000"/>
          <w:sz w:val="24"/>
          <w:szCs w:val="24"/>
        </w:rPr>
        <w:t xml:space="preserve"> środowiska szkolnego, planu zajęć i możliwości finansowych szkoły.</w:t>
      </w:r>
    </w:p>
    <w:p w:rsidR="00432A37" w:rsidRPr="00432A37" w:rsidRDefault="00432A37" w:rsidP="00432A3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32A37">
        <w:rPr>
          <w:rFonts w:ascii="Times New Roman" w:hAnsi="Times New Roman" w:cs="Times New Roman"/>
          <w:color w:val="000000"/>
          <w:sz w:val="24"/>
          <w:szCs w:val="24"/>
        </w:rPr>
        <w:t xml:space="preserve">Grupa wychowawcza składa się ze stałych uczestników świetlicy. </w:t>
      </w:r>
    </w:p>
    <w:p w:rsidR="00432A37" w:rsidRPr="00432A37" w:rsidRDefault="00432A37" w:rsidP="00432A3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32A37">
        <w:rPr>
          <w:rFonts w:ascii="Times New Roman" w:hAnsi="Times New Roman" w:cs="Times New Roman"/>
          <w:color w:val="000000"/>
          <w:sz w:val="24"/>
          <w:szCs w:val="24"/>
        </w:rPr>
        <w:t xml:space="preserve">Dzieci uczęszczające do świetlicy powinny być odbierane przez rodziców (prawnych opiekunów) osobiście lub przez osoby upoważnione. </w:t>
      </w:r>
    </w:p>
    <w:p w:rsidR="00432A37" w:rsidRDefault="00432A37" w:rsidP="00432A3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32A37">
        <w:rPr>
          <w:rFonts w:ascii="Times New Roman" w:hAnsi="Times New Roman" w:cs="Times New Roman"/>
          <w:color w:val="000000"/>
          <w:sz w:val="24"/>
          <w:szCs w:val="24"/>
        </w:rPr>
        <w:t xml:space="preserve">Rodzice są zobowiązani do odbierania dzieci do czasu określającego koniec pracy świetlicy. </w:t>
      </w:r>
    </w:p>
    <w:p w:rsidR="00432A37" w:rsidRDefault="00432A37" w:rsidP="00432A37">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432A37">
        <w:rPr>
          <w:rFonts w:ascii="Times New Roman" w:hAnsi="Times New Roman" w:cs="Times New Roman"/>
          <w:color w:val="000000"/>
          <w:sz w:val="24"/>
          <w:szCs w:val="24"/>
        </w:rPr>
        <w:t xml:space="preserve">Zachowanie uczniów w świetlicy, ich prawa i obowiązki określa regulamin świetlicy. Regulamin świetlicy nie może być sprzeczny ze statutem szkoły. </w:t>
      </w:r>
    </w:p>
    <w:p w:rsidR="00D529AB" w:rsidRPr="00432A37" w:rsidRDefault="00D529AB" w:rsidP="00FD3ECF">
      <w:pPr>
        <w:pStyle w:val="Akapitzlist"/>
        <w:numPr>
          <w:ilvl w:val="0"/>
          <w:numId w:val="30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Wychowankowie są zapoznawani z regulaminem oraz zasadami obowiązującymi każdego uczestnika zajęć podczas pierwszego spotkania z grupą wychowawczą.</w:t>
      </w:r>
    </w:p>
    <w:p w:rsidR="00D538B7" w:rsidRPr="0028534E" w:rsidRDefault="00D538B7" w:rsidP="00D538B7">
      <w:pPr>
        <w:pStyle w:val="NormalnyWeb"/>
        <w:shd w:val="clear" w:color="auto" w:fill="FFFFFF"/>
        <w:spacing w:before="0" w:beforeAutospacing="0" w:after="0" w:afterAutospacing="0"/>
        <w:ind w:left="720"/>
        <w:jc w:val="both"/>
        <w:rPr>
          <w:color w:val="2F2F2F"/>
        </w:rPr>
      </w:pPr>
    </w:p>
    <w:p w:rsidR="00DF2923" w:rsidRDefault="001B7D6A" w:rsidP="00DF2923">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D4302">
        <w:rPr>
          <w:rFonts w:ascii="Times New Roman" w:hAnsi="Times New Roman" w:cs="Times New Roman"/>
          <w:sz w:val="24"/>
          <w:szCs w:val="24"/>
        </w:rPr>
        <w:t xml:space="preserve"> 37</w:t>
      </w:r>
    </w:p>
    <w:p w:rsidR="00756A05" w:rsidRPr="00756A05" w:rsidRDefault="00D538B7" w:rsidP="00722DA5">
      <w:pPr>
        <w:pStyle w:val="NormalnyWeb"/>
        <w:numPr>
          <w:ilvl w:val="0"/>
          <w:numId w:val="35"/>
        </w:numPr>
        <w:shd w:val="clear" w:color="auto" w:fill="FFFFFF"/>
        <w:autoSpaceDE w:val="0"/>
        <w:autoSpaceDN w:val="0"/>
        <w:adjustRightInd w:val="0"/>
        <w:spacing w:before="0" w:beforeAutospacing="0" w:after="0" w:afterAutospacing="0"/>
        <w:jc w:val="both"/>
      </w:pPr>
      <w:r w:rsidRPr="00756A05">
        <w:rPr>
          <w:color w:val="2F2F2F"/>
        </w:rPr>
        <w:t xml:space="preserve">W pomieszczeniu świetlicy uczniowie spożywają ciepły posiłek. </w:t>
      </w:r>
    </w:p>
    <w:p w:rsidR="00DF2923" w:rsidRPr="00756A05" w:rsidRDefault="00DF2923" w:rsidP="00722DA5">
      <w:pPr>
        <w:pStyle w:val="NormalnyWeb"/>
        <w:numPr>
          <w:ilvl w:val="0"/>
          <w:numId w:val="35"/>
        </w:numPr>
        <w:shd w:val="clear" w:color="auto" w:fill="FFFFFF"/>
        <w:autoSpaceDE w:val="0"/>
        <w:autoSpaceDN w:val="0"/>
        <w:adjustRightInd w:val="0"/>
        <w:spacing w:before="0" w:beforeAutospacing="0" w:after="0" w:afterAutospacing="0"/>
        <w:jc w:val="both"/>
      </w:pPr>
      <w:r w:rsidRPr="00756A05">
        <w:rPr>
          <w:color w:val="2F2F2F"/>
        </w:rPr>
        <w:t xml:space="preserve">W celu zapewnienia prawidłowej realizacji zadań opiekuńczych, w szczególności wspierania prawidłowego rozwoju uczniów, szkoła organizuje stołówkę. </w:t>
      </w:r>
    </w:p>
    <w:p w:rsidR="00DF2923" w:rsidRPr="00DF2923" w:rsidRDefault="00DF2923" w:rsidP="00F767D8">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DF2923">
        <w:rPr>
          <w:rFonts w:ascii="Times New Roman" w:eastAsia="Times New Roman" w:hAnsi="Times New Roman" w:cs="Times New Roman"/>
          <w:color w:val="2F2F2F"/>
          <w:sz w:val="24"/>
          <w:szCs w:val="24"/>
          <w:lang w:eastAsia="pl-PL"/>
        </w:rPr>
        <w:t xml:space="preserve">Korzystanie z posiłków w stołówce szkolnej jest odpłatne. </w:t>
      </w:r>
    </w:p>
    <w:p w:rsidR="00DF2923" w:rsidRPr="00DF2923" w:rsidRDefault="00DF2923" w:rsidP="00F767D8">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DF2923">
        <w:rPr>
          <w:rFonts w:ascii="Times New Roman" w:eastAsia="Times New Roman" w:hAnsi="Times New Roman" w:cs="Times New Roman"/>
          <w:color w:val="2F2F2F"/>
          <w:sz w:val="24"/>
          <w:szCs w:val="24"/>
          <w:lang w:eastAsia="pl-PL"/>
        </w:rPr>
        <w:t>Warunki korzystania ze stołówki szkolnej, w tym wysokość opłat za posiłki, ustala dyrektor szkoły w porozumieni</w:t>
      </w:r>
      <w:r w:rsidR="00D04AB1">
        <w:rPr>
          <w:rFonts w:ascii="Times New Roman" w:eastAsia="Times New Roman" w:hAnsi="Times New Roman" w:cs="Times New Roman"/>
          <w:color w:val="2F2F2F"/>
          <w:sz w:val="24"/>
          <w:szCs w:val="24"/>
          <w:lang w:eastAsia="pl-PL"/>
        </w:rPr>
        <w:t>u z organe</w:t>
      </w:r>
      <w:r w:rsidR="00756A05">
        <w:rPr>
          <w:rFonts w:ascii="Times New Roman" w:eastAsia="Times New Roman" w:hAnsi="Times New Roman" w:cs="Times New Roman"/>
          <w:color w:val="2F2F2F"/>
          <w:sz w:val="24"/>
          <w:szCs w:val="24"/>
          <w:lang w:eastAsia="pl-PL"/>
        </w:rPr>
        <w:t xml:space="preserve">m prowadzącym szkołę, </w:t>
      </w:r>
      <w:r w:rsidR="00D04AB1">
        <w:rPr>
          <w:rFonts w:ascii="Times New Roman" w:eastAsia="Times New Roman" w:hAnsi="Times New Roman" w:cs="Times New Roman"/>
          <w:color w:val="2F2F2F"/>
          <w:sz w:val="24"/>
          <w:szCs w:val="24"/>
          <w:lang w:eastAsia="pl-PL"/>
        </w:rPr>
        <w:t>MOPS</w:t>
      </w:r>
      <w:r w:rsidR="00756A05">
        <w:rPr>
          <w:rFonts w:ascii="Times New Roman" w:eastAsia="Times New Roman" w:hAnsi="Times New Roman" w:cs="Times New Roman"/>
          <w:color w:val="2F2F2F"/>
          <w:sz w:val="24"/>
          <w:szCs w:val="24"/>
          <w:lang w:eastAsia="pl-PL"/>
        </w:rPr>
        <w:t xml:space="preserve"> i Radą Rodziców</w:t>
      </w:r>
      <w:r w:rsidR="00D04AB1">
        <w:rPr>
          <w:rFonts w:ascii="Times New Roman" w:eastAsia="Times New Roman" w:hAnsi="Times New Roman" w:cs="Times New Roman"/>
          <w:color w:val="2F2F2F"/>
          <w:sz w:val="24"/>
          <w:szCs w:val="24"/>
          <w:lang w:eastAsia="pl-PL"/>
        </w:rPr>
        <w:t>.</w:t>
      </w:r>
    </w:p>
    <w:p w:rsidR="00DF2923" w:rsidRPr="00DF2923" w:rsidRDefault="00DF2923" w:rsidP="00F767D8">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DF2923">
        <w:rPr>
          <w:rFonts w:ascii="Times New Roman" w:eastAsia="Times New Roman" w:hAnsi="Times New Roman" w:cs="Times New Roman"/>
          <w:color w:val="2F2F2F"/>
          <w:sz w:val="24"/>
          <w:szCs w:val="24"/>
          <w:lang w:eastAsia="pl-PL"/>
        </w:rPr>
        <w:t>Do opłat wnoszonych za korzystanie przez uczniów z posiłku w stołówce szkolnej, o których mowa w ust. 3, nie wlicza się wy</w:t>
      </w:r>
      <w:r>
        <w:rPr>
          <w:rFonts w:ascii="Times New Roman" w:eastAsia="Times New Roman" w:hAnsi="Times New Roman" w:cs="Times New Roman"/>
          <w:color w:val="2F2F2F"/>
          <w:sz w:val="24"/>
          <w:szCs w:val="24"/>
          <w:lang w:eastAsia="pl-PL"/>
        </w:rPr>
        <w:t xml:space="preserve">nagrodzeń pracowników i składek </w:t>
      </w:r>
      <w:r w:rsidRPr="00DF2923">
        <w:rPr>
          <w:rFonts w:ascii="Times New Roman" w:eastAsia="Times New Roman" w:hAnsi="Times New Roman" w:cs="Times New Roman"/>
          <w:color w:val="2F2F2F"/>
          <w:sz w:val="24"/>
          <w:szCs w:val="24"/>
          <w:lang w:eastAsia="pl-PL"/>
        </w:rPr>
        <w:t xml:space="preserve">naliczanych od tych wynagrodzeń oraz kosztów utrzymania stołówki. </w:t>
      </w:r>
    </w:p>
    <w:p w:rsidR="00DF2923" w:rsidRPr="00DF2923" w:rsidRDefault="00DF2923" w:rsidP="00F767D8">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DF2923">
        <w:rPr>
          <w:rFonts w:ascii="Times New Roman" w:eastAsia="Times New Roman" w:hAnsi="Times New Roman" w:cs="Times New Roman"/>
          <w:color w:val="2F2F2F"/>
          <w:sz w:val="24"/>
          <w:szCs w:val="24"/>
          <w:lang w:eastAsia="pl-PL"/>
        </w:rPr>
        <w:t xml:space="preserve">Szkoła może zwolnić rodziców albo ucznia z całości lub części opłat, o których mowa w ust. 3: </w:t>
      </w:r>
    </w:p>
    <w:p w:rsidR="00DF2923" w:rsidRDefault="00DF2923" w:rsidP="00F767D8">
      <w:pPr>
        <w:pStyle w:val="Akapitzlist"/>
        <w:numPr>
          <w:ilvl w:val="0"/>
          <w:numId w:val="36"/>
        </w:numPr>
        <w:spacing w:after="0" w:line="240" w:lineRule="auto"/>
        <w:jc w:val="both"/>
        <w:rPr>
          <w:rFonts w:ascii="Times New Roman" w:eastAsia="Times New Roman" w:hAnsi="Times New Roman" w:cs="Times New Roman"/>
          <w:color w:val="2F2F2F"/>
          <w:sz w:val="24"/>
          <w:szCs w:val="24"/>
          <w:lang w:eastAsia="pl-PL"/>
        </w:rPr>
      </w:pPr>
      <w:r w:rsidRPr="00DF2923">
        <w:rPr>
          <w:rFonts w:ascii="Times New Roman" w:eastAsia="Times New Roman" w:hAnsi="Times New Roman" w:cs="Times New Roman"/>
          <w:color w:val="2F2F2F"/>
          <w:sz w:val="24"/>
          <w:szCs w:val="24"/>
          <w:lang w:eastAsia="pl-PL"/>
        </w:rPr>
        <w:t>w przypadku szczególnie trudnej sytuacji materialnej rodziny;</w:t>
      </w:r>
    </w:p>
    <w:p w:rsidR="001B7D6A" w:rsidRPr="00DF2923" w:rsidRDefault="00DF2923" w:rsidP="00F767D8">
      <w:pPr>
        <w:pStyle w:val="Akapitzlist"/>
        <w:numPr>
          <w:ilvl w:val="0"/>
          <w:numId w:val="36"/>
        </w:numPr>
        <w:spacing w:after="0" w:line="240" w:lineRule="auto"/>
        <w:jc w:val="both"/>
        <w:rPr>
          <w:rFonts w:ascii="Times New Roman" w:eastAsia="Times New Roman" w:hAnsi="Times New Roman" w:cs="Times New Roman"/>
          <w:color w:val="2F2F2F"/>
          <w:sz w:val="24"/>
          <w:szCs w:val="24"/>
          <w:lang w:eastAsia="pl-PL"/>
        </w:rPr>
      </w:pPr>
      <w:r w:rsidRPr="00DF2923">
        <w:rPr>
          <w:rFonts w:ascii="Times New Roman" w:eastAsia="Times New Roman" w:hAnsi="Times New Roman" w:cs="Times New Roman"/>
          <w:color w:val="2F2F2F"/>
          <w:sz w:val="24"/>
          <w:szCs w:val="24"/>
          <w:lang w:eastAsia="pl-PL"/>
        </w:rPr>
        <w:t>w szczególnie uzasadnionych przypadkach losowych.</w:t>
      </w:r>
    </w:p>
    <w:p w:rsidR="001B7D6A" w:rsidRPr="00DF2923" w:rsidRDefault="001B7D6A" w:rsidP="00DF2923">
      <w:pPr>
        <w:autoSpaceDE w:val="0"/>
        <w:autoSpaceDN w:val="0"/>
        <w:adjustRightInd w:val="0"/>
        <w:spacing w:after="0" w:line="240" w:lineRule="auto"/>
        <w:jc w:val="both"/>
        <w:rPr>
          <w:rFonts w:ascii="Times New Roman" w:hAnsi="Times New Roman" w:cs="Times New Roman"/>
          <w:sz w:val="24"/>
          <w:szCs w:val="24"/>
        </w:rPr>
      </w:pPr>
    </w:p>
    <w:p w:rsidR="001B7D6A" w:rsidRDefault="00DB4F65"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21</w:t>
      </w: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Organizacja szkoły</w:t>
      </w: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D4302">
        <w:rPr>
          <w:rFonts w:ascii="Times New Roman" w:hAnsi="Times New Roman" w:cs="Times New Roman"/>
          <w:sz w:val="24"/>
          <w:szCs w:val="24"/>
        </w:rPr>
        <w:t xml:space="preserve"> 38</w:t>
      </w:r>
    </w:p>
    <w:p w:rsidR="00756A05" w:rsidRPr="00756A05" w:rsidRDefault="00752B96" w:rsidP="00FD3ECF">
      <w:pPr>
        <w:pStyle w:val="Akapitzlist"/>
        <w:numPr>
          <w:ilvl w:val="0"/>
          <w:numId w:val="244"/>
        </w:numPr>
        <w:autoSpaceDE w:val="0"/>
        <w:autoSpaceDN w:val="0"/>
        <w:adjustRightInd w:val="0"/>
        <w:spacing w:after="0" w:line="240" w:lineRule="auto"/>
        <w:jc w:val="both"/>
        <w:rPr>
          <w:rFonts w:ascii="Times New Roman" w:hAnsi="Times New Roman" w:cs="Times New Roman"/>
          <w:sz w:val="24"/>
          <w:szCs w:val="24"/>
        </w:rPr>
      </w:pPr>
      <w:r w:rsidRPr="00752B96">
        <w:rPr>
          <w:rFonts w:ascii="Times New Roman" w:hAnsi="Times New Roman" w:cs="Times New Roman"/>
          <w:color w:val="000000"/>
          <w:sz w:val="24"/>
          <w:szCs w:val="24"/>
        </w:rPr>
        <w:t>Do realizacji zadań statutowych szko</w:t>
      </w:r>
      <w:r>
        <w:rPr>
          <w:rFonts w:ascii="Times New Roman" w:hAnsi="Times New Roman" w:cs="Times New Roman"/>
          <w:color w:val="000000"/>
          <w:sz w:val="24"/>
          <w:szCs w:val="24"/>
        </w:rPr>
        <w:t>ły, szkoła posiada:</w:t>
      </w:r>
    </w:p>
    <w:p w:rsidR="00756A05" w:rsidRPr="00756A05" w:rsidRDefault="00752B96"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sidRPr="00756A05">
        <w:rPr>
          <w:rFonts w:ascii="Times New Roman" w:hAnsi="Times New Roman" w:cs="Times New Roman"/>
          <w:color w:val="000000"/>
          <w:sz w:val="24"/>
          <w:szCs w:val="24"/>
        </w:rPr>
        <w:t xml:space="preserve">sale lekcyjne z niezbędnym wyposażeniem; </w:t>
      </w:r>
    </w:p>
    <w:p w:rsidR="00756A05" w:rsidRPr="00756A05" w:rsidRDefault="00756A05"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bibliotekę szkolną i stanowiska biblioteki multimedialnej</w:t>
      </w:r>
      <w:r w:rsidR="00752B96" w:rsidRPr="00756A05">
        <w:rPr>
          <w:rFonts w:ascii="Times New Roman" w:hAnsi="Times New Roman" w:cs="Times New Roman"/>
          <w:color w:val="000000"/>
          <w:sz w:val="24"/>
          <w:szCs w:val="24"/>
        </w:rPr>
        <w:t xml:space="preserve">; </w:t>
      </w:r>
    </w:p>
    <w:p w:rsidR="00756A05" w:rsidRPr="00756A05" w:rsidRDefault="00752B96"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sidRPr="00756A05">
        <w:rPr>
          <w:rFonts w:ascii="Times New Roman" w:hAnsi="Times New Roman" w:cs="Times New Roman"/>
          <w:color w:val="000000"/>
          <w:sz w:val="24"/>
          <w:szCs w:val="24"/>
        </w:rPr>
        <w:t xml:space="preserve">pracownię informatyczną z dostępem do Internetu; </w:t>
      </w:r>
    </w:p>
    <w:p w:rsidR="00756A05" w:rsidRPr="00756A05" w:rsidRDefault="00752B96"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sidRPr="00756A05">
        <w:rPr>
          <w:rFonts w:ascii="Times New Roman" w:hAnsi="Times New Roman" w:cs="Times New Roman"/>
          <w:color w:val="000000"/>
          <w:sz w:val="24"/>
          <w:szCs w:val="24"/>
        </w:rPr>
        <w:t xml:space="preserve">salę gimnastyczną </w:t>
      </w:r>
      <w:r w:rsidR="00756A05">
        <w:rPr>
          <w:rFonts w:ascii="Times New Roman" w:hAnsi="Times New Roman" w:cs="Times New Roman"/>
          <w:color w:val="000000"/>
          <w:sz w:val="24"/>
          <w:szCs w:val="24"/>
        </w:rPr>
        <w:t>(</w:t>
      </w:r>
      <w:r w:rsidRPr="00756A05">
        <w:rPr>
          <w:rFonts w:ascii="Times New Roman" w:hAnsi="Times New Roman" w:cs="Times New Roman"/>
          <w:color w:val="000000"/>
          <w:sz w:val="24"/>
          <w:szCs w:val="24"/>
        </w:rPr>
        <w:t>niepełnowymiarową</w:t>
      </w:r>
      <w:r w:rsidR="00756A05">
        <w:rPr>
          <w:rFonts w:ascii="Times New Roman" w:hAnsi="Times New Roman" w:cs="Times New Roman"/>
          <w:color w:val="000000"/>
          <w:sz w:val="24"/>
          <w:szCs w:val="24"/>
        </w:rPr>
        <w:t>)</w:t>
      </w:r>
      <w:r w:rsidRPr="00756A05">
        <w:rPr>
          <w:rFonts w:ascii="Times New Roman" w:hAnsi="Times New Roman" w:cs="Times New Roman"/>
          <w:color w:val="000000"/>
          <w:sz w:val="24"/>
          <w:szCs w:val="24"/>
        </w:rPr>
        <w:t xml:space="preserve">; </w:t>
      </w:r>
    </w:p>
    <w:p w:rsidR="00756A05" w:rsidRPr="00756A05" w:rsidRDefault="00752B96"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sidRPr="00756A05">
        <w:rPr>
          <w:rFonts w:ascii="Times New Roman" w:hAnsi="Times New Roman" w:cs="Times New Roman"/>
          <w:color w:val="000000"/>
          <w:sz w:val="24"/>
          <w:szCs w:val="24"/>
        </w:rPr>
        <w:t>boisko wielofunkcyjne do gry w piłkę: siatkową, koszykową, ręczną, nożną oraz tenis ziemny;</w:t>
      </w:r>
    </w:p>
    <w:p w:rsidR="00756A05" w:rsidRPr="00756A05" w:rsidRDefault="00752B96"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sidRPr="00756A05">
        <w:rPr>
          <w:rFonts w:ascii="Times New Roman" w:hAnsi="Times New Roman" w:cs="Times New Roman"/>
          <w:color w:val="000000"/>
          <w:sz w:val="24"/>
          <w:szCs w:val="24"/>
        </w:rPr>
        <w:t xml:space="preserve">gabinet pedagoga szkolnego i logopedy; </w:t>
      </w:r>
    </w:p>
    <w:p w:rsidR="00756A05" w:rsidRPr="00756A05" w:rsidRDefault="00752B96"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sidRPr="00756A05">
        <w:rPr>
          <w:rFonts w:ascii="Times New Roman" w:hAnsi="Times New Roman" w:cs="Times New Roman"/>
          <w:color w:val="000000"/>
          <w:sz w:val="24"/>
          <w:szCs w:val="24"/>
        </w:rPr>
        <w:t xml:space="preserve">gabinet pomocy </w:t>
      </w:r>
      <w:proofErr w:type="spellStart"/>
      <w:r w:rsidRPr="00756A05">
        <w:rPr>
          <w:rFonts w:ascii="Times New Roman" w:hAnsi="Times New Roman" w:cs="Times New Roman"/>
          <w:color w:val="000000"/>
          <w:sz w:val="24"/>
          <w:szCs w:val="24"/>
        </w:rPr>
        <w:t>przedmedycznej</w:t>
      </w:r>
      <w:proofErr w:type="spellEnd"/>
      <w:r w:rsidRPr="00756A05">
        <w:rPr>
          <w:rFonts w:ascii="Times New Roman" w:hAnsi="Times New Roman" w:cs="Times New Roman"/>
          <w:color w:val="000000"/>
          <w:sz w:val="24"/>
          <w:szCs w:val="24"/>
        </w:rPr>
        <w:t>;</w:t>
      </w:r>
    </w:p>
    <w:p w:rsidR="00756A05" w:rsidRPr="00756A05" w:rsidRDefault="00752B96"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sidRPr="00756A05">
        <w:rPr>
          <w:rFonts w:ascii="Times New Roman" w:hAnsi="Times New Roman" w:cs="Times New Roman"/>
          <w:color w:val="000000"/>
          <w:sz w:val="24"/>
          <w:szCs w:val="24"/>
        </w:rPr>
        <w:t>świetlicę szkolną</w:t>
      </w:r>
      <w:r w:rsidR="007A05E4" w:rsidRPr="00756A05">
        <w:rPr>
          <w:rFonts w:ascii="Times New Roman" w:hAnsi="Times New Roman" w:cs="Times New Roman"/>
          <w:color w:val="000000"/>
          <w:sz w:val="24"/>
          <w:szCs w:val="24"/>
        </w:rPr>
        <w:t xml:space="preserve"> z jadalnią</w:t>
      </w:r>
      <w:r w:rsidRPr="00756A05">
        <w:rPr>
          <w:rFonts w:ascii="Times New Roman" w:hAnsi="Times New Roman" w:cs="Times New Roman"/>
          <w:color w:val="000000"/>
          <w:sz w:val="24"/>
          <w:szCs w:val="24"/>
        </w:rPr>
        <w:t xml:space="preserve"> dla dzieci najmłodszych i grupy starszej;</w:t>
      </w:r>
    </w:p>
    <w:p w:rsidR="00756A05" w:rsidRPr="00756A05" w:rsidRDefault="00752B96"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sidRPr="00756A05">
        <w:rPr>
          <w:rFonts w:ascii="Times New Roman" w:hAnsi="Times New Roman" w:cs="Times New Roman"/>
          <w:color w:val="000000"/>
          <w:sz w:val="24"/>
          <w:szCs w:val="24"/>
        </w:rPr>
        <w:t>kuchnię i zaplecze kuchenne;</w:t>
      </w:r>
    </w:p>
    <w:p w:rsidR="00752B96" w:rsidRPr="00756A05" w:rsidRDefault="007A05E4" w:rsidP="00FD3ECF">
      <w:pPr>
        <w:pStyle w:val="Akapitzlist"/>
        <w:numPr>
          <w:ilvl w:val="0"/>
          <w:numId w:val="307"/>
        </w:numPr>
        <w:autoSpaceDE w:val="0"/>
        <w:autoSpaceDN w:val="0"/>
        <w:adjustRightInd w:val="0"/>
        <w:spacing w:after="0" w:line="240" w:lineRule="auto"/>
        <w:jc w:val="both"/>
        <w:rPr>
          <w:rFonts w:ascii="Times New Roman" w:hAnsi="Times New Roman" w:cs="Times New Roman"/>
          <w:sz w:val="24"/>
          <w:szCs w:val="24"/>
        </w:rPr>
      </w:pPr>
      <w:r w:rsidRPr="00756A05">
        <w:rPr>
          <w:rFonts w:ascii="Times New Roman" w:hAnsi="Times New Roman" w:cs="Times New Roman"/>
          <w:color w:val="000000"/>
          <w:sz w:val="24"/>
          <w:szCs w:val="24"/>
        </w:rPr>
        <w:t>szatnie uczniowskie.</w:t>
      </w:r>
    </w:p>
    <w:p w:rsidR="001B7D6A" w:rsidRDefault="001B7D6A" w:rsidP="001B7D6A">
      <w:pPr>
        <w:pStyle w:val="Akapitzlist"/>
        <w:autoSpaceDE w:val="0"/>
        <w:autoSpaceDN w:val="0"/>
        <w:adjustRightInd w:val="0"/>
        <w:spacing w:after="0" w:line="240" w:lineRule="auto"/>
        <w:rPr>
          <w:rFonts w:ascii="Times New Roman" w:hAnsi="Times New Roman" w:cs="Times New Roman"/>
          <w:sz w:val="24"/>
          <w:szCs w:val="24"/>
        </w:rPr>
      </w:pPr>
    </w:p>
    <w:p w:rsidR="0028534E" w:rsidRDefault="0028534E" w:rsidP="0028534E">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4302">
        <w:rPr>
          <w:rFonts w:ascii="Times New Roman" w:hAnsi="Times New Roman" w:cs="Times New Roman"/>
          <w:sz w:val="24"/>
          <w:szCs w:val="24"/>
        </w:rPr>
        <w:t xml:space="preserve"> 39</w:t>
      </w:r>
    </w:p>
    <w:p w:rsidR="0028534E" w:rsidRDefault="0028534E" w:rsidP="00FD3ECF">
      <w:pPr>
        <w:pStyle w:val="NormalnyWeb"/>
        <w:numPr>
          <w:ilvl w:val="0"/>
          <w:numId w:val="70"/>
        </w:numPr>
        <w:shd w:val="clear" w:color="auto" w:fill="FFFFFF"/>
        <w:spacing w:before="0" w:beforeAutospacing="0" w:after="0" w:afterAutospacing="0"/>
        <w:jc w:val="both"/>
        <w:rPr>
          <w:color w:val="2F2F2F"/>
        </w:rPr>
      </w:pPr>
      <w:r w:rsidRPr="0028534E">
        <w:rPr>
          <w:color w:val="2F2F2F"/>
        </w:rPr>
        <w:lastRenderedPageBreak/>
        <w:t>Podstawową jednostką organizacyjną szkoły jest oddział złożony z uczniów, którzy w jednorocznym kursie nauki danego roku szkolnego uczą się wszystkich przedmiotów obowiązkowych, określonych ramowym planem nauczania dla danego poziomu nauki. Ich realizacja odbywa się na podstawie przygotowanych przez nauczycieli programów nauczania dla poszczególnych z</w:t>
      </w:r>
      <w:r w:rsidR="00756A05">
        <w:rPr>
          <w:color w:val="2F2F2F"/>
        </w:rPr>
        <w:t xml:space="preserve">ajęć edukacyjnych, zwany dalej </w:t>
      </w:r>
      <w:r w:rsidR="00756A05" w:rsidRPr="00756A05">
        <w:rPr>
          <w:i/>
          <w:color w:val="2F2F2F"/>
        </w:rPr>
        <w:t>szkolnym zestawem programów</w:t>
      </w:r>
      <w:r w:rsidRPr="0028534E">
        <w:rPr>
          <w:color w:val="2F2F2F"/>
        </w:rPr>
        <w:t>.</w:t>
      </w:r>
    </w:p>
    <w:p w:rsidR="0028534E" w:rsidRDefault="0028534E" w:rsidP="00FD3ECF">
      <w:pPr>
        <w:pStyle w:val="NormalnyWeb"/>
        <w:numPr>
          <w:ilvl w:val="0"/>
          <w:numId w:val="70"/>
        </w:numPr>
        <w:shd w:val="clear" w:color="auto" w:fill="FFFFFF"/>
        <w:spacing w:before="0" w:beforeAutospacing="0" w:after="0" w:afterAutospacing="0"/>
        <w:jc w:val="both"/>
        <w:rPr>
          <w:color w:val="2F2F2F"/>
        </w:rPr>
      </w:pPr>
      <w:r w:rsidRPr="0028534E">
        <w:rPr>
          <w:color w:val="2F2F2F"/>
        </w:rPr>
        <w:t>W szkole przeciętna, zalecana liczba dzieci w nowo tworzonym oddziale wynosi 25 uczniów.</w:t>
      </w:r>
    </w:p>
    <w:p w:rsidR="0028534E" w:rsidRDefault="0028534E" w:rsidP="00FD3ECF">
      <w:pPr>
        <w:pStyle w:val="NormalnyWeb"/>
        <w:numPr>
          <w:ilvl w:val="0"/>
          <w:numId w:val="70"/>
        </w:numPr>
        <w:shd w:val="clear" w:color="auto" w:fill="FFFFFF"/>
        <w:spacing w:before="0" w:beforeAutospacing="0" w:after="0" w:afterAutospacing="0"/>
        <w:jc w:val="both"/>
        <w:rPr>
          <w:color w:val="2F2F2F"/>
        </w:rPr>
      </w:pPr>
      <w:r w:rsidRPr="0028534E">
        <w:rPr>
          <w:color w:val="2F2F2F"/>
        </w:rPr>
        <w:t>Nie tworzy się nowego oddziału tej samej klasy, jeżeli średnia liczba uczniów w każdym z tych oddziałów byłaby niższa niż 18.</w:t>
      </w:r>
    </w:p>
    <w:p w:rsidR="0028534E" w:rsidRDefault="0028534E" w:rsidP="00FD3ECF">
      <w:pPr>
        <w:pStyle w:val="NormalnyWeb"/>
        <w:numPr>
          <w:ilvl w:val="0"/>
          <w:numId w:val="70"/>
        </w:numPr>
        <w:shd w:val="clear" w:color="auto" w:fill="FFFFFF"/>
        <w:spacing w:before="0" w:beforeAutospacing="0" w:after="0" w:afterAutospacing="0"/>
        <w:jc w:val="both"/>
        <w:rPr>
          <w:color w:val="2F2F2F"/>
        </w:rPr>
      </w:pPr>
      <w:r w:rsidRPr="0028534E">
        <w:rPr>
          <w:color w:val="2F2F2F"/>
        </w:rPr>
        <w:t>W przypadku przyjęcia z urzędu, w okresie od rozpoczęcia do zakończenia zajęć dydaktycznych edukacji wczesnoszkolnej ucznia zamieszkałego w obwodzie szkoły, dyrektor szkoły po poinformowaniu Rady Rodziców, dzieli dany oddział, jeżeli liczba uczniów jest zwiększona ponad liczbę określoną w ust. 2.</w:t>
      </w:r>
    </w:p>
    <w:p w:rsidR="0028534E" w:rsidRDefault="0028534E" w:rsidP="00FD3ECF">
      <w:pPr>
        <w:pStyle w:val="NormalnyWeb"/>
        <w:numPr>
          <w:ilvl w:val="0"/>
          <w:numId w:val="70"/>
        </w:numPr>
        <w:shd w:val="clear" w:color="auto" w:fill="FFFFFF"/>
        <w:spacing w:before="0" w:beforeAutospacing="0" w:after="0" w:afterAutospacing="0"/>
        <w:jc w:val="both"/>
        <w:rPr>
          <w:color w:val="2F2F2F"/>
        </w:rPr>
      </w:pPr>
      <w:r w:rsidRPr="0028534E">
        <w:rPr>
          <w:color w:val="2F2F2F"/>
        </w:rPr>
        <w:t>Dyrektor szkoły może odstąpić od podziału, o którym mowa w ust. 2, zwiększając liczbę uczniów w oddziale ponad liczbę 25 uczniów na wniosek Rady Rodziców po uzyskaniu zgody organu prowadzącego.</w:t>
      </w:r>
    </w:p>
    <w:p w:rsidR="00D116E9" w:rsidRDefault="0028534E" w:rsidP="00FD3ECF">
      <w:pPr>
        <w:pStyle w:val="NormalnyWeb"/>
        <w:numPr>
          <w:ilvl w:val="0"/>
          <w:numId w:val="70"/>
        </w:numPr>
        <w:shd w:val="clear" w:color="auto" w:fill="FFFFFF"/>
        <w:spacing w:before="0" w:beforeAutospacing="0" w:after="0" w:afterAutospacing="0"/>
        <w:jc w:val="both"/>
        <w:rPr>
          <w:color w:val="2F2F2F"/>
        </w:rPr>
      </w:pPr>
      <w:r w:rsidRPr="0028534E">
        <w:rPr>
          <w:color w:val="2F2F2F"/>
        </w:rPr>
        <w:t>Liczba uczniów w edukacji wczesnoszkolnej może być zwiększona nie więcej niż o dwóch uczniów.</w:t>
      </w:r>
    </w:p>
    <w:p w:rsidR="00D116E9" w:rsidRDefault="0028534E" w:rsidP="00FD3ECF">
      <w:pPr>
        <w:pStyle w:val="NormalnyWeb"/>
        <w:numPr>
          <w:ilvl w:val="0"/>
          <w:numId w:val="308"/>
        </w:numPr>
        <w:shd w:val="clear" w:color="auto" w:fill="FFFFFF"/>
        <w:spacing w:before="0" w:beforeAutospacing="0" w:after="0" w:afterAutospacing="0"/>
        <w:jc w:val="both"/>
        <w:rPr>
          <w:color w:val="2F2F2F"/>
        </w:rPr>
      </w:pPr>
      <w:r w:rsidRPr="00D116E9">
        <w:rPr>
          <w:color w:val="2F2F2F"/>
        </w:rPr>
        <w:t xml:space="preserve">Jeżeli liczba uczniów w klasach </w:t>
      </w:r>
      <w:proofErr w:type="spellStart"/>
      <w:r w:rsidRPr="00D116E9">
        <w:rPr>
          <w:color w:val="2F2F2F"/>
        </w:rPr>
        <w:t>I–III</w:t>
      </w:r>
      <w:proofErr w:type="spellEnd"/>
      <w:r w:rsidRPr="00D116E9">
        <w:rPr>
          <w:color w:val="2F2F2F"/>
        </w:rPr>
        <w:t xml:space="preserve"> zostanie </w:t>
      </w:r>
      <w:r w:rsidR="00847A00" w:rsidRPr="00D116E9">
        <w:rPr>
          <w:color w:val="2F2F2F"/>
        </w:rPr>
        <w:t xml:space="preserve">zwiększona zgodnie z ust. 5 i 6 </w:t>
      </w:r>
      <w:r w:rsidRPr="00D116E9">
        <w:rPr>
          <w:color w:val="2F2F2F"/>
        </w:rPr>
        <w:t>w szkole zatrudnia się asystenta nauczyciela, który wspiera nauczyciela prowadzącego zajęcia dydaktyczne, wychowaw</w:t>
      </w:r>
      <w:r w:rsidR="00D116E9">
        <w:rPr>
          <w:color w:val="2F2F2F"/>
        </w:rPr>
        <w:t>cze i opiekuńcze w tym oddziale.</w:t>
      </w:r>
    </w:p>
    <w:p w:rsidR="00847A00" w:rsidRPr="00D116E9" w:rsidRDefault="0028534E" w:rsidP="00FD3ECF">
      <w:pPr>
        <w:pStyle w:val="NormalnyWeb"/>
        <w:numPr>
          <w:ilvl w:val="0"/>
          <w:numId w:val="308"/>
        </w:numPr>
        <w:shd w:val="clear" w:color="auto" w:fill="FFFFFF"/>
        <w:spacing w:before="0" w:beforeAutospacing="0" w:after="0" w:afterAutospacing="0"/>
        <w:jc w:val="both"/>
        <w:rPr>
          <w:color w:val="2F2F2F"/>
        </w:rPr>
      </w:pPr>
      <w:r w:rsidRPr="00D116E9">
        <w:rPr>
          <w:color w:val="2F2F2F"/>
        </w:rPr>
        <w:t>Oddział, w którym liczbę uczniów z</w:t>
      </w:r>
      <w:r w:rsidR="00847A00" w:rsidRPr="00D116E9">
        <w:rPr>
          <w:color w:val="2F2F2F"/>
        </w:rPr>
        <w:t xml:space="preserve">większono </w:t>
      </w:r>
      <w:r w:rsidRPr="00D116E9">
        <w:rPr>
          <w:color w:val="2F2F2F"/>
        </w:rPr>
        <w:t>może funkcjonować ze zwiększoną liczbą uczniów w ciągu całego etapu edukacyjnego.</w:t>
      </w:r>
    </w:p>
    <w:p w:rsidR="00847A00" w:rsidRDefault="0028534E" w:rsidP="00FD3ECF">
      <w:pPr>
        <w:pStyle w:val="NormalnyWeb"/>
        <w:numPr>
          <w:ilvl w:val="0"/>
          <w:numId w:val="70"/>
        </w:numPr>
        <w:shd w:val="clear" w:color="auto" w:fill="FFFFFF"/>
        <w:spacing w:before="0" w:beforeAutospacing="0" w:after="0" w:afterAutospacing="0"/>
        <w:jc w:val="both"/>
        <w:rPr>
          <w:color w:val="2F2F2F"/>
        </w:rPr>
      </w:pPr>
      <w:r w:rsidRPr="00847A00">
        <w:rPr>
          <w:color w:val="2F2F2F"/>
        </w:rPr>
        <w:t>W oddziałach, w których prowadzona jest innowacja lub eksperyment pedagogiczny liczba uczniów nie powinna przekraczać 20.</w:t>
      </w:r>
    </w:p>
    <w:p w:rsidR="00847A00" w:rsidRDefault="0028534E" w:rsidP="00FD3ECF">
      <w:pPr>
        <w:pStyle w:val="NormalnyWeb"/>
        <w:numPr>
          <w:ilvl w:val="0"/>
          <w:numId w:val="70"/>
        </w:numPr>
        <w:shd w:val="clear" w:color="auto" w:fill="FFFFFF"/>
        <w:spacing w:before="0" w:beforeAutospacing="0" w:after="0" w:afterAutospacing="0"/>
        <w:jc w:val="both"/>
        <w:rPr>
          <w:color w:val="2F2F2F"/>
        </w:rPr>
      </w:pPr>
      <w:r w:rsidRPr="00847A00">
        <w:rPr>
          <w:color w:val="2F2F2F"/>
        </w:rPr>
        <w:t>W oddziale integracyjnym liczba uczniów powinna wynosić od 15 do 20, w tym od 3 do 5 uczniów niepełnosprawnych,</w:t>
      </w:r>
    </w:p>
    <w:p w:rsidR="0028534E" w:rsidRPr="00847A00" w:rsidRDefault="0028534E" w:rsidP="00FD3ECF">
      <w:pPr>
        <w:pStyle w:val="NormalnyWeb"/>
        <w:numPr>
          <w:ilvl w:val="0"/>
          <w:numId w:val="70"/>
        </w:numPr>
        <w:shd w:val="clear" w:color="auto" w:fill="FFFFFF"/>
        <w:spacing w:before="0" w:beforeAutospacing="0" w:after="0" w:afterAutospacing="0"/>
        <w:jc w:val="both"/>
        <w:rPr>
          <w:color w:val="2F2F2F"/>
        </w:rPr>
      </w:pPr>
      <w:r w:rsidRPr="00847A00">
        <w:rPr>
          <w:color w:val="2F2F2F"/>
        </w:rPr>
        <w:t>W oddziale terapeutycznym liczba uczniów wynosi do 15.</w:t>
      </w:r>
    </w:p>
    <w:p w:rsidR="0028534E" w:rsidRPr="0028534E" w:rsidRDefault="0028534E" w:rsidP="0028534E">
      <w:pPr>
        <w:pStyle w:val="NormalnyWeb"/>
        <w:shd w:val="clear" w:color="auto" w:fill="FFFFFF"/>
        <w:spacing w:before="0" w:beforeAutospacing="0" w:after="0" w:afterAutospacing="0"/>
        <w:ind w:left="363"/>
        <w:jc w:val="both"/>
        <w:rPr>
          <w:color w:val="2F2F2F"/>
        </w:rPr>
      </w:pPr>
      <w:r w:rsidRPr="0028534E">
        <w:rPr>
          <w:color w:val="2F2F2F"/>
        </w:rPr>
        <w:t> </w:t>
      </w:r>
    </w:p>
    <w:p w:rsidR="00847A00" w:rsidRDefault="00847A00" w:rsidP="0028534E">
      <w:pPr>
        <w:pStyle w:val="NormalnyWeb"/>
        <w:shd w:val="clear" w:color="auto" w:fill="FFFFFF"/>
        <w:spacing w:before="0" w:beforeAutospacing="0" w:after="0" w:afterAutospacing="0"/>
        <w:jc w:val="both"/>
        <w:rPr>
          <w:color w:val="2F2F2F"/>
        </w:rPr>
      </w:pPr>
      <w:r>
        <w:rPr>
          <w:color w:val="2F2F2F"/>
        </w:rPr>
        <w:t xml:space="preserve">                                                                          </w:t>
      </w:r>
      <w:r w:rsidR="0028534E" w:rsidRPr="0028534E">
        <w:rPr>
          <w:color w:val="2F2F2F"/>
        </w:rPr>
        <w:t xml:space="preserve">§ </w:t>
      </w:r>
      <w:r w:rsidR="00FD4302">
        <w:rPr>
          <w:color w:val="2F2F2F"/>
        </w:rPr>
        <w:t>40</w:t>
      </w:r>
    </w:p>
    <w:p w:rsidR="00847A00" w:rsidRDefault="0028534E" w:rsidP="00FD3ECF">
      <w:pPr>
        <w:pStyle w:val="NormalnyWeb"/>
        <w:numPr>
          <w:ilvl w:val="0"/>
          <w:numId w:val="71"/>
        </w:numPr>
        <w:shd w:val="clear" w:color="auto" w:fill="FFFFFF"/>
        <w:spacing w:before="0" w:beforeAutospacing="0" w:after="0" w:afterAutospacing="0"/>
        <w:jc w:val="both"/>
        <w:rPr>
          <w:color w:val="2F2F2F"/>
        </w:rPr>
      </w:pPr>
      <w:r w:rsidRPr="0028534E">
        <w:rPr>
          <w:color w:val="2F2F2F"/>
        </w:rPr>
        <w:t>Liczbę uczniów uczestniczących w zajęciach rozwijających uzdolnienia, wyrównawczych, kompensacyjnych, gimnastyki korekcyjnej ustala się na następującym poziomie.</w:t>
      </w:r>
    </w:p>
    <w:p w:rsidR="00847A00" w:rsidRDefault="0028534E" w:rsidP="00FD3ECF">
      <w:pPr>
        <w:pStyle w:val="NormalnyWeb"/>
        <w:numPr>
          <w:ilvl w:val="0"/>
          <w:numId w:val="72"/>
        </w:numPr>
        <w:shd w:val="clear" w:color="auto" w:fill="FFFFFF"/>
        <w:spacing w:before="0" w:beforeAutospacing="0" w:after="0" w:afterAutospacing="0"/>
        <w:jc w:val="both"/>
        <w:rPr>
          <w:color w:val="2F2F2F"/>
        </w:rPr>
      </w:pPr>
      <w:r w:rsidRPr="00847A00">
        <w:rPr>
          <w:color w:val="2F2F2F"/>
        </w:rPr>
        <w:t>Liczba uczniów na zajęciach rozwijających uzdolnienia powinna wynosić do 8.</w:t>
      </w:r>
    </w:p>
    <w:p w:rsidR="00847A00" w:rsidRDefault="0028534E" w:rsidP="00FD3ECF">
      <w:pPr>
        <w:pStyle w:val="NormalnyWeb"/>
        <w:numPr>
          <w:ilvl w:val="0"/>
          <w:numId w:val="72"/>
        </w:numPr>
        <w:shd w:val="clear" w:color="auto" w:fill="FFFFFF"/>
        <w:spacing w:before="0" w:beforeAutospacing="0" w:after="0" w:afterAutospacing="0"/>
        <w:jc w:val="both"/>
        <w:rPr>
          <w:color w:val="2F2F2F"/>
        </w:rPr>
      </w:pPr>
      <w:r w:rsidRPr="00847A00">
        <w:rPr>
          <w:color w:val="2F2F2F"/>
        </w:rPr>
        <w:t>Liczba uczniów na zajęciach dydaktyczno-wyrównawczych powinna wynosić do 8.</w:t>
      </w:r>
    </w:p>
    <w:p w:rsidR="00847A00" w:rsidRDefault="0028534E" w:rsidP="00FD3ECF">
      <w:pPr>
        <w:pStyle w:val="NormalnyWeb"/>
        <w:numPr>
          <w:ilvl w:val="0"/>
          <w:numId w:val="72"/>
        </w:numPr>
        <w:shd w:val="clear" w:color="auto" w:fill="FFFFFF"/>
        <w:spacing w:before="0" w:beforeAutospacing="0" w:after="0" w:afterAutospacing="0"/>
        <w:jc w:val="both"/>
        <w:rPr>
          <w:color w:val="2F2F2F"/>
        </w:rPr>
      </w:pPr>
      <w:r w:rsidRPr="00847A00">
        <w:rPr>
          <w:color w:val="2F2F2F"/>
        </w:rPr>
        <w:t>Liczba uczniów na zajęciach korekcyjno-kompensacyjnych powinna wynosić do 5.</w:t>
      </w:r>
    </w:p>
    <w:p w:rsidR="00847A00" w:rsidRDefault="0028534E" w:rsidP="00FD3ECF">
      <w:pPr>
        <w:pStyle w:val="NormalnyWeb"/>
        <w:numPr>
          <w:ilvl w:val="0"/>
          <w:numId w:val="72"/>
        </w:numPr>
        <w:shd w:val="clear" w:color="auto" w:fill="FFFFFF"/>
        <w:spacing w:before="0" w:beforeAutospacing="0" w:after="0" w:afterAutospacing="0"/>
        <w:jc w:val="both"/>
        <w:rPr>
          <w:color w:val="2F2F2F"/>
        </w:rPr>
      </w:pPr>
      <w:r w:rsidRPr="00847A00">
        <w:rPr>
          <w:color w:val="2F2F2F"/>
        </w:rPr>
        <w:t>Liczba uczniów na zajęciach logopedycznych dla uczniów z zaburzeniami mowy powinna wynosić do 4.</w:t>
      </w:r>
    </w:p>
    <w:p w:rsidR="00847A00" w:rsidRDefault="0028534E" w:rsidP="00FD3ECF">
      <w:pPr>
        <w:pStyle w:val="NormalnyWeb"/>
        <w:numPr>
          <w:ilvl w:val="0"/>
          <w:numId w:val="72"/>
        </w:numPr>
        <w:shd w:val="clear" w:color="auto" w:fill="FFFFFF"/>
        <w:spacing w:before="0" w:beforeAutospacing="0" w:after="0" w:afterAutospacing="0"/>
        <w:jc w:val="both"/>
        <w:rPr>
          <w:color w:val="2F2F2F"/>
        </w:rPr>
      </w:pPr>
      <w:r w:rsidRPr="00847A00">
        <w:rPr>
          <w:color w:val="2F2F2F"/>
        </w:rPr>
        <w:t>Liczba uczniów</w:t>
      </w:r>
      <w:r w:rsidR="003D3AA1">
        <w:rPr>
          <w:color w:val="2F2F2F"/>
        </w:rPr>
        <w:t xml:space="preserve"> na zajęciach socjoterapeutycznych i innych terapeutycznych organizowanych</w:t>
      </w:r>
      <w:r w:rsidRPr="00847A00">
        <w:rPr>
          <w:color w:val="2F2F2F"/>
        </w:rPr>
        <w:t xml:space="preserve"> dla uczniów z dysfunkcjami i zaburzeniami utrudniającymi funkcjonowanie społeczne powinna wynosić do 10.</w:t>
      </w:r>
    </w:p>
    <w:p w:rsidR="00847A00" w:rsidRDefault="0028534E" w:rsidP="00FD3ECF">
      <w:pPr>
        <w:pStyle w:val="NormalnyWeb"/>
        <w:numPr>
          <w:ilvl w:val="0"/>
          <w:numId w:val="71"/>
        </w:numPr>
        <w:shd w:val="clear" w:color="auto" w:fill="FFFFFF"/>
        <w:spacing w:before="0" w:beforeAutospacing="0" w:after="0" w:afterAutospacing="0"/>
        <w:jc w:val="both"/>
        <w:rPr>
          <w:color w:val="2F2F2F"/>
        </w:rPr>
      </w:pPr>
      <w:r w:rsidRPr="00847A00">
        <w:rPr>
          <w:color w:val="2F2F2F"/>
        </w:rPr>
        <w:t>Liczba uczestników zajęć gimnastyki korekcyjnej powinna wynosić :</w:t>
      </w:r>
    </w:p>
    <w:p w:rsidR="00847A00" w:rsidRDefault="0028534E" w:rsidP="00FD3ECF">
      <w:pPr>
        <w:pStyle w:val="NormalnyWeb"/>
        <w:numPr>
          <w:ilvl w:val="0"/>
          <w:numId w:val="73"/>
        </w:numPr>
        <w:shd w:val="clear" w:color="auto" w:fill="FFFFFF"/>
        <w:spacing w:before="0" w:beforeAutospacing="0" w:after="0" w:afterAutospacing="0"/>
        <w:jc w:val="both"/>
        <w:rPr>
          <w:color w:val="2F2F2F"/>
        </w:rPr>
      </w:pPr>
      <w:r w:rsidRPr="00847A00">
        <w:rPr>
          <w:color w:val="2F2F2F"/>
        </w:rPr>
        <w:t>grupy od 5 do 10 uczniów – odchylenia w prawidłowej budowie i postawi</w:t>
      </w:r>
      <w:r w:rsidR="00847A00">
        <w:rPr>
          <w:color w:val="2F2F2F"/>
        </w:rPr>
        <w:t>e ciała oraz przewlekłe choroby;</w:t>
      </w:r>
    </w:p>
    <w:p w:rsidR="0028534E" w:rsidRPr="00847A00" w:rsidRDefault="0028534E" w:rsidP="00FD3ECF">
      <w:pPr>
        <w:pStyle w:val="NormalnyWeb"/>
        <w:numPr>
          <w:ilvl w:val="0"/>
          <w:numId w:val="73"/>
        </w:numPr>
        <w:shd w:val="clear" w:color="auto" w:fill="FFFFFF"/>
        <w:spacing w:before="0" w:beforeAutospacing="0" w:after="0" w:afterAutospacing="0"/>
        <w:jc w:val="both"/>
        <w:rPr>
          <w:color w:val="2F2F2F"/>
        </w:rPr>
      </w:pPr>
      <w:r w:rsidRPr="00847A00">
        <w:rPr>
          <w:color w:val="2F2F2F"/>
        </w:rPr>
        <w:t>grupy od 10 do 15 uczniów – obniżona sprawność ruchowa</w:t>
      </w:r>
    </w:p>
    <w:p w:rsidR="00847A00" w:rsidRDefault="0028534E" w:rsidP="00FD3ECF">
      <w:pPr>
        <w:pStyle w:val="NormalnyWeb"/>
        <w:numPr>
          <w:ilvl w:val="0"/>
          <w:numId w:val="71"/>
        </w:numPr>
        <w:shd w:val="clear" w:color="auto" w:fill="FFFFFF"/>
        <w:spacing w:before="0" w:beforeAutospacing="0" w:after="0" w:afterAutospacing="0"/>
        <w:jc w:val="both"/>
        <w:rPr>
          <w:color w:val="2F2F2F"/>
        </w:rPr>
      </w:pPr>
      <w:r w:rsidRPr="0028534E">
        <w:rPr>
          <w:color w:val="2F2F2F"/>
        </w:rPr>
        <w:lastRenderedPageBreak/>
        <w:t xml:space="preserve">Zajęcia gimnastyki korekcyjnej organizuje się w wymiarze adekwatnym do liczby uczniów posiadających stosowne skierowania od specjalisty. Zajęcia realizowane są </w:t>
      </w:r>
      <w:r w:rsidR="003D3AA1">
        <w:rPr>
          <w:color w:val="2F2F2F"/>
        </w:rPr>
        <w:t>z dodatkowych środków finansowych przyznanych przez organ prowadzący szkołę</w:t>
      </w:r>
      <w:r w:rsidRPr="0028534E">
        <w:rPr>
          <w:color w:val="2F2F2F"/>
        </w:rPr>
        <w:t xml:space="preserve"> co gwarantuje zapewnienie środków na ten cel.</w:t>
      </w:r>
    </w:p>
    <w:p w:rsidR="00847A00" w:rsidRDefault="00847A00" w:rsidP="00FD3ECF">
      <w:pPr>
        <w:pStyle w:val="NormalnyWeb"/>
        <w:numPr>
          <w:ilvl w:val="0"/>
          <w:numId w:val="71"/>
        </w:numPr>
        <w:shd w:val="clear" w:color="auto" w:fill="FFFFFF"/>
        <w:spacing w:before="0" w:beforeAutospacing="0" w:after="0" w:afterAutospacing="0"/>
        <w:jc w:val="both"/>
        <w:rPr>
          <w:color w:val="2F2F2F"/>
        </w:rPr>
      </w:pPr>
      <w:r>
        <w:rPr>
          <w:color w:val="2F2F2F"/>
        </w:rPr>
        <w:t>Zajęcia wymienione w pkt. 1-3</w:t>
      </w:r>
      <w:r w:rsidR="0028534E" w:rsidRPr="00847A00">
        <w:rPr>
          <w:color w:val="2F2F2F"/>
        </w:rPr>
        <w:t xml:space="preserve"> trwają po 45 m</w:t>
      </w:r>
      <w:r>
        <w:rPr>
          <w:color w:val="2F2F2F"/>
        </w:rPr>
        <w:t>inut, zajęcia wymienione w 4-</w:t>
      </w:r>
      <w:r w:rsidR="0028534E" w:rsidRPr="00847A00">
        <w:rPr>
          <w:color w:val="2F2F2F"/>
        </w:rPr>
        <w:t>5 trwają 60 minut.</w:t>
      </w:r>
    </w:p>
    <w:p w:rsidR="0028534E" w:rsidRPr="00847A00" w:rsidRDefault="0028534E" w:rsidP="00FD3ECF">
      <w:pPr>
        <w:pStyle w:val="NormalnyWeb"/>
        <w:numPr>
          <w:ilvl w:val="0"/>
          <w:numId w:val="71"/>
        </w:numPr>
        <w:shd w:val="clear" w:color="auto" w:fill="FFFFFF"/>
        <w:spacing w:before="0" w:beforeAutospacing="0" w:after="0" w:afterAutospacing="0"/>
        <w:jc w:val="both"/>
        <w:rPr>
          <w:color w:val="2F2F2F"/>
        </w:rPr>
      </w:pPr>
      <w:r w:rsidRPr="00847A00">
        <w:rPr>
          <w:color w:val="2F2F2F"/>
        </w:rPr>
        <w:t>Liczba uczestników kół zainteresowań i zespołów zainteresowań oraz innych zajęć nadobowiązkowych finansowanych z budżetu szkoły nie może być niższa niż 15 uczniów.</w:t>
      </w:r>
    </w:p>
    <w:p w:rsidR="0028534E" w:rsidRPr="0028534E" w:rsidRDefault="0028534E" w:rsidP="0028534E">
      <w:pPr>
        <w:pStyle w:val="NormalnyWeb"/>
        <w:shd w:val="clear" w:color="auto" w:fill="FFFFFF"/>
        <w:spacing w:before="0" w:beforeAutospacing="0" w:after="0" w:afterAutospacing="0"/>
        <w:jc w:val="both"/>
        <w:rPr>
          <w:color w:val="2F2F2F"/>
        </w:rPr>
      </w:pPr>
      <w:r w:rsidRPr="0028534E">
        <w:rPr>
          <w:color w:val="2F2F2F"/>
        </w:rPr>
        <w:t>  </w:t>
      </w:r>
    </w:p>
    <w:p w:rsidR="00847A00" w:rsidRDefault="00847A00" w:rsidP="0028534E">
      <w:pPr>
        <w:pStyle w:val="NormalnyWeb"/>
        <w:shd w:val="clear" w:color="auto" w:fill="FFFFFF"/>
        <w:spacing w:before="0" w:beforeAutospacing="0" w:after="0" w:afterAutospacing="0"/>
        <w:jc w:val="both"/>
        <w:rPr>
          <w:color w:val="2F2F2F"/>
          <w:shd w:val="clear" w:color="auto" w:fill="FFFFFF"/>
        </w:rPr>
      </w:pPr>
      <w:r>
        <w:rPr>
          <w:color w:val="2F2F2F"/>
          <w:shd w:val="clear" w:color="auto" w:fill="FFFFFF"/>
        </w:rPr>
        <w:t xml:space="preserve">                                                                         </w:t>
      </w:r>
      <w:r w:rsidR="0028534E" w:rsidRPr="0028534E">
        <w:rPr>
          <w:color w:val="2F2F2F"/>
          <w:shd w:val="clear" w:color="auto" w:fill="FFFFFF"/>
        </w:rPr>
        <w:t xml:space="preserve">§ </w:t>
      </w:r>
      <w:r w:rsidR="00FD4302">
        <w:rPr>
          <w:color w:val="2F2F2F"/>
          <w:shd w:val="clear" w:color="auto" w:fill="FFFFFF"/>
        </w:rPr>
        <w:t>41</w:t>
      </w:r>
    </w:p>
    <w:p w:rsidR="00847A00" w:rsidRDefault="0028534E" w:rsidP="00FD3ECF">
      <w:pPr>
        <w:pStyle w:val="NormalnyWeb"/>
        <w:numPr>
          <w:ilvl w:val="0"/>
          <w:numId w:val="75"/>
        </w:numPr>
        <w:shd w:val="clear" w:color="auto" w:fill="FFFFFF"/>
        <w:spacing w:before="0" w:beforeAutospacing="0" w:after="0" w:afterAutospacing="0"/>
        <w:jc w:val="both"/>
        <w:rPr>
          <w:color w:val="2F2F2F"/>
          <w:shd w:val="clear" w:color="auto" w:fill="FFFFFF"/>
        </w:rPr>
      </w:pPr>
      <w:r w:rsidRPr="0028534E">
        <w:rPr>
          <w:color w:val="2F2F2F"/>
          <w:shd w:val="clear" w:color="auto" w:fill="FFFFFF"/>
        </w:rPr>
        <w:t>Podstawowymi formami działalności dydaktyczno-wychowawczej szkoły są:</w:t>
      </w:r>
    </w:p>
    <w:p w:rsidR="00847A00" w:rsidRDefault="0028534E" w:rsidP="00FD3ECF">
      <w:pPr>
        <w:pStyle w:val="NormalnyWeb"/>
        <w:numPr>
          <w:ilvl w:val="0"/>
          <w:numId w:val="76"/>
        </w:numPr>
        <w:shd w:val="clear" w:color="auto" w:fill="FFFFFF"/>
        <w:spacing w:before="0" w:beforeAutospacing="0" w:after="0" w:afterAutospacing="0"/>
        <w:jc w:val="both"/>
        <w:rPr>
          <w:color w:val="2F2F2F"/>
          <w:shd w:val="clear" w:color="auto" w:fill="FFFFFF"/>
        </w:rPr>
      </w:pPr>
      <w:r w:rsidRPr="00847A00">
        <w:rPr>
          <w:color w:val="2F2F2F"/>
          <w:shd w:val="clear" w:color="auto" w:fill="FFFFFF"/>
        </w:rPr>
        <w:t>obowiązkowe zajęcia edukacyjne, do których zalicza się zajęcia edukacyjne z zakresu kształcenia ogólnego;</w:t>
      </w:r>
    </w:p>
    <w:p w:rsidR="0028534E" w:rsidRDefault="0028534E" w:rsidP="00FD3ECF">
      <w:pPr>
        <w:pStyle w:val="NormalnyWeb"/>
        <w:numPr>
          <w:ilvl w:val="0"/>
          <w:numId w:val="76"/>
        </w:numPr>
        <w:shd w:val="clear" w:color="auto" w:fill="FFFFFF"/>
        <w:spacing w:before="0" w:beforeAutospacing="0" w:after="0" w:afterAutospacing="0"/>
        <w:jc w:val="both"/>
        <w:rPr>
          <w:color w:val="2F2F2F"/>
          <w:shd w:val="clear" w:color="auto" w:fill="FFFFFF"/>
        </w:rPr>
      </w:pPr>
      <w:r w:rsidRPr="00847A00">
        <w:rPr>
          <w:color w:val="2F2F2F"/>
          <w:shd w:val="clear" w:color="auto" w:fill="FFFFFF"/>
        </w:rPr>
        <w:t>dodatkowe zajęcia edu</w:t>
      </w:r>
      <w:r w:rsidR="00847A00">
        <w:rPr>
          <w:color w:val="2F2F2F"/>
          <w:shd w:val="clear" w:color="auto" w:fill="FFFFFF"/>
        </w:rPr>
        <w:t xml:space="preserve">kacyjne, do których zalicza się </w:t>
      </w:r>
      <w:r w:rsidRPr="00847A00">
        <w:rPr>
          <w:color w:val="2F2F2F"/>
          <w:shd w:val="clear" w:color="auto" w:fill="FFFFFF"/>
        </w:rPr>
        <w:t>zajęcia prowadzone w ramach pomo</w:t>
      </w:r>
      <w:r w:rsidR="00847A00">
        <w:rPr>
          <w:color w:val="2F2F2F"/>
          <w:shd w:val="clear" w:color="auto" w:fill="FFFFFF"/>
        </w:rPr>
        <w:t>cy ps</w:t>
      </w:r>
      <w:r w:rsidR="00BE5AD8">
        <w:rPr>
          <w:color w:val="2F2F2F"/>
          <w:shd w:val="clear" w:color="auto" w:fill="FFFFFF"/>
        </w:rPr>
        <w:t>ychologiczno-pedagogicznej</w:t>
      </w:r>
      <w:r w:rsidRPr="00847A00">
        <w:rPr>
          <w:color w:val="2F2F2F"/>
          <w:shd w:val="clear" w:color="auto" w:fill="FFFFFF"/>
        </w:rPr>
        <w:t>.</w:t>
      </w:r>
    </w:p>
    <w:p w:rsidR="00700409" w:rsidRDefault="00700409" w:rsidP="00FD3ECF">
      <w:pPr>
        <w:pStyle w:val="NormalnyWeb"/>
        <w:numPr>
          <w:ilvl w:val="0"/>
          <w:numId w:val="75"/>
        </w:numPr>
        <w:shd w:val="clear" w:color="auto" w:fill="FFFFFF"/>
        <w:spacing w:before="0" w:beforeAutospacing="0" w:after="0" w:afterAutospacing="0"/>
        <w:jc w:val="both"/>
        <w:rPr>
          <w:color w:val="2F2F2F"/>
          <w:shd w:val="clear" w:color="auto" w:fill="FFFFFF"/>
        </w:rPr>
      </w:pPr>
      <w:r>
        <w:rPr>
          <w:color w:val="2F2F2F"/>
          <w:shd w:val="clear" w:color="auto" w:fill="FFFFFF"/>
        </w:rPr>
        <w:t>W Szkole obowiązuje pięciodniowy tydzień nauki.</w:t>
      </w:r>
    </w:p>
    <w:p w:rsidR="00700409" w:rsidRPr="00847A00" w:rsidRDefault="00700409" w:rsidP="00FD3ECF">
      <w:pPr>
        <w:pStyle w:val="NormalnyWeb"/>
        <w:numPr>
          <w:ilvl w:val="0"/>
          <w:numId w:val="75"/>
        </w:numPr>
        <w:shd w:val="clear" w:color="auto" w:fill="FFFFFF"/>
        <w:spacing w:before="0" w:beforeAutospacing="0" w:after="0" w:afterAutospacing="0"/>
        <w:jc w:val="both"/>
        <w:rPr>
          <w:color w:val="2F2F2F"/>
          <w:shd w:val="clear" w:color="auto" w:fill="FFFFFF"/>
        </w:rPr>
      </w:pPr>
      <w:r>
        <w:rPr>
          <w:color w:val="2F2F2F"/>
          <w:shd w:val="clear" w:color="auto" w:fill="FFFFFF"/>
        </w:rPr>
        <w:t>Przerwy międzylekcyjne trwają 10 minut, w tym dwie po 15 minut w ce</w:t>
      </w:r>
      <w:r w:rsidR="003D3AA1">
        <w:rPr>
          <w:color w:val="2F2F2F"/>
          <w:shd w:val="clear" w:color="auto" w:fill="FFFFFF"/>
        </w:rPr>
        <w:t>lu spożycia przez uczniów posiłku</w:t>
      </w:r>
      <w:r>
        <w:rPr>
          <w:color w:val="2F2F2F"/>
          <w:shd w:val="clear" w:color="auto" w:fill="FFFFFF"/>
        </w:rPr>
        <w:t>.</w:t>
      </w:r>
    </w:p>
    <w:p w:rsidR="00847A00" w:rsidRDefault="0028534E" w:rsidP="00FD3ECF">
      <w:pPr>
        <w:pStyle w:val="NormalnyWeb"/>
        <w:numPr>
          <w:ilvl w:val="0"/>
          <w:numId w:val="75"/>
        </w:numPr>
        <w:shd w:val="clear" w:color="auto" w:fill="FFFFFF"/>
        <w:spacing w:before="0" w:beforeAutospacing="0" w:after="0" w:afterAutospacing="0"/>
        <w:jc w:val="both"/>
        <w:rPr>
          <w:color w:val="2F2F2F"/>
        </w:rPr>
      </w:pPr>
      <w:r w:rsidRPr="0028534E">
        <w:rPr>
          <w:color w:val="2F2F2F"/>
        </w:rPr>
        <w:t>Godzina lekcyjna trwa 45 minut. W uzasadnionych przypadkach dopuszcza się prowadzenie zajęć edukacyjnych w czasie od 30 do 60 minut, zachowując ogólny tygodniowy czas zajęć ustalony w tygodniowym rozkładzie zajęć.</w:t>
      </w:r>
    </w:p>
    <w:p w:rsidR="0028534E" w:rsidRPr="00847A00" w:rsidRDefault="0028534E" w:rsidP="00FD3ECF">
      <w:pPr>
        <w:pStyle w:val="NormalnyWeb"/>
        <w:numPr>
          <w:ilvl w:val="0"/>
          <w:numId w:val="75"/>
        </w:numPr>
        <w:shd w:val="clear" w:color="auto" w:fill="FFFFFF"/>
        <w:spacing w:before="0" w:beforeAutospacing="0" w:after="0" w:afterAutospacing="0"/>
        <w:jc w:val="both"/>
        <w:rPr>
          <w:color w:val="2F2F2F"/>
        </w:rPr>
      </w:pPr>
      <w:r w:rsidRPr="00847A00">
        <w:rPr>
          <w:color w:val="2F2F2F"/>
        </w:rPr>
        <w:t>Czas trwania poszczególnych zajęć w edukacji wczesnoszkolnej, ustala nauczyciel prowadzący zajęcia, zachowując ogólny tygodniowy cza</w:t>
      </w:r>
      <w:r w:rsidR="00847A00">
        <w:rPr>
          <w:color w:val="2F2F2F"/>
        </w:rPr>
        <w:t>s zajęć.</w:t>
      </w:r>
    </w:p>
    <w:p w:rsidR="0028534E" w:rsidRPr="0028534E" w:rsidRDefault="0028534E" w:rsidP="00847A00">
      <w:pPr>
        <w:pStyle w:val="NormalnyWeb"/>
        <w:shd w:val="clear" w:color="auto" w:fill="FFFFFF"/>
        <w:spacing w:before="0" w:beforeAutospacing="0" w:after="0" w:afterAutospacing="0"/>
        <w:ind w:left="363"/>
        <w:jc w:val="both"/>
        <w:rPr>
          <w:color w:val="2F2F2F"/>
        </w:rPr>
      </w:pPr>
      <w:r w:rsidRPr="0028534E">
        <w:rPr>
          <w:color w:val="2F2F2F"/>
        </w:rPr>
        <w:t>  </w:t>
      </w:r>
    </w:p>
    <w:p w:rsidR="0028534E" w:rsidRPr="0028534E" w:rsidRDefault="001B7D6A" w:rsidP="0028534E">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4302">
        <w:rPr>
          <w:rFonts w:ascii="Times New Roman" w:hAnsi="Times New Roman" w:cs="Times New Roman"/>
          <w:sz w:val="24"/>
          <w:szCs w:val="24"/>
        </w:rPr>
        <w:t xml:space="preserve"> 42</w:t>
      </w:r>
    </w:p>
    <w:p w:rsidR="0055377C" w:rsidRPr="0055377C" w:rsidRDefault="001B7D6A" w:rsidP="00F767D8">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55377C">
        <w:rPr>
          <w:rFonts w:ascii="Times New Roman" w:hAnsi="Times New Roman" w:cs="Times New Roman"/>
          <w:sz w:val="24"/>
          <w:szCs w:val="24"/>
        </w:rPr>
        <w:t>Organizacja nauczania w szkole</w:t>
      </w:r>
      <w:r w:rsidR="0055377C" w:rsidRPr="0055377C">
        <w:rPr>
          <w:rFonts w:ascii="Times New Roman" w:hAnsi="Times New Roman" w:cs="Times New Roman"/>
          <w:sz w:val="24"/>
          <w:szCs w:val="24"/>
        </w:rPr>
        <w:t xml:space="preserve"> polega na rozpoczęciu </w:t>
      </w:r>
      <w:r w:rsidR="0055377C" w:rsidRPr="0055377C">
        <w:rPr>
          <w:rFonts w:ascii="Times New Roman" w:hAnsi="Times New Roman" w:cs="Times New Roman"/>
          <w:color w:val="000000"/>
          <w:sz w:val="24"/>
          <w:szCs w:val="24"/>
        </w:rPr>
        <w:t xml:space="preserve">zajęć dydaktyczno-wychowawczych w pierwszym powszednim dniu września, a kończą się w najbliższy piątek po 20 czerwca. Jeżeli pierwszy dzień września wypada w piątek lub sobotę, zajęcia w szkole rozpoczynają się w najbliższy poniedziałek po dniu pierwszego września. </w:t>
      </w:r>
    </w:p>
    <w:p w:rsidR="0055377C" w:rsidRPr="0055377C" w:rsidRDefault="0055377C" w:rsidP="00F767D8">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55377C">
        <w:rPr>
          <w:rFonts w:ascii="Times New Roman" w:hAnsi="Times New Roman" w:cs="Times New Roman"/>
          <w:color w:val="000000"/>
          <w:sz w:val="24"/>
          <w:szCs w:val="24"/>
        </w:rPr>
        <w:t xml:space="preserve">Terminy rozpoczynania i kończenia zajęć dydaktyczno-wychowawczych, przerw świątecznych oraz ferii zimowych i letnich określają przepisy w sprawie organizacji roku szkolnego. </w:t>
      </w:r>
    </w:p>
    <w:p w:rsidR="0055377C" w:rsidRPr="0055377C" w:rsidRDefault="0055377C" w:rsidP="00F767D8">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55377C">
        <w:rPr>
          <w:rFonts w:ascii="Times New Roman" w:eastAsia="Times New Roman" w:hAnsi="Times New Roman" w:cs="Times New Roman"/>
          <w:color w:val="2F2F2F"/>
          <w:sz w:val="24"/>
          <w:szCs w:val="24"/>
          <w:lang w:eastAsia="pl-PL"/>
        </w:rPr>
        <w:t>Zajęcia dydaktyczno-wychowawcze w roku szko</w:t>
      </w:r>
      <w:r>
        <w:rPr>
          <w:rFonts w:ascii="Times New Roman" w:eastAsia="Times New Roman" w:hAnsi="Times New Roman" w:cs="Times New Roman"/>
          <w:color w:val="2F2F2F"/>
          <w:sz w:val="24"/>
          <w:szCs w:val="24"/>
          <w:lang w:eastAsia="pl-PL"/>
        </w:rPr>
        <w:t>lnym dzielą się na dwa półrocza</w:t>
      </w:r>
      <w:r w:rsidRPr="0055377C">
        <w:rPr>
          <w:rFonts w:ascii="Times New Roman" w:eastAsia="Times New Roman" w:hAnsi="Times New Roman" w:cs="Times New Roman"/>
          <w:color w:val="2F2F2F"/>
          <w:sz w:val="24"/>
          <w:szCs w:val="24"/>
          <w:lang w:eastAsia="pl-PL"/>
        </w:rPr>
        <w:t>:</w:t>
      </w:r>
    </w:p>
    <w:p w:rsidR="0055377C" w:rsidRPr="0055377C" w:rsidRDefault="0055377C" w:rsidP="00F767D8">
      <w:pPr>
        <w:pStyle w:val="Akapitzlist"/>
        <w:numPr>
          <w:ilvl w:val="1"/>
          <w:numId w:val="29"/>
        </w:numPr>
        <w:spacing w:after="0" w:line="240" w:lineRule="auto"/>
        <w:jc w:val="both"/>
        <w:rPr>
          <w:rFonts w:ascii="Times New Roman" w:eastAsia="Times New Roman" w:hAnsi="Times New Roman" w:cs="Times New Roman"/>
          <w:color w:val="2F2F2F"/>
          <w:sz w:val="24"/>
          <w:szCs w:val="24"/>
          <w:lang w:eastAsia="pl-PL"/>
        </w:rPr>
      </w:pPr>
      <w:r w:rsidRPr="0055377C">
        <w:rPr>
          <w:rFonts w:ascii="Times New Roman" w:eastAsia="Times New Roman" w:hAnsi="Times New Roman" w:cs="Times New Roman"/>
          <w:color w:val="2F2F2F"/>
          <w:sz w:val="24"/>
          <w:szCs w:val="24"/>
          <w:lang w:eastAsia="pl-PL"/>
        </w:rPr>
        <w:t>pierwsze półrocze zaczyna się 1 września danego roku szkolnego i kończy w drugim lub trzecim (termin uzależniony od terminu ferii zimowyc</w:t>
      </w:r>
      <w:r>
        <w:rPr>
          <w:rFonts w:ascii="Times New Roman" w:eastAsia="Times New Roman" w:hAnsi="Times New Roman" w:cs="Times New Roman"/>
          <w:color w:val="2F2F2F"/>
          <w:sz w:val="24"/>
          <w:szCs w:val="24"/>
          <w:lang w:eastAsia="pl-PL"/>
        </w:rPr>
        <w:t>h) tygodniu stycznia, w piątek;</w:t>
      </w:r>
    </w:p>
    <w:p w:rsidR="00F43FB3" w:rsidRDefault="0055377C" w:rsidP="00F767D8">
      <w:pPr>
        <w:numPr>
          <w:ilvl w:val="1"/>
          <w:numId w:val="29"/>
        </w:numPr>
        <w:spacing w:after="0" w:line="240" w:lineRule="auto"/>
        <w:jc w:val="both"/>
        <w:rPr>
          <w:rFonts w:ascii="Times New Roman" w:eastAsia="Times New Roman" w:hAnsi="Times New Roman" w:cs="Times New Roman"/>
          <w:color w:val="2F2F2F"/>
          <w:sz w:val="24"/>
          <w:szCs w:val="24"/>
          <w:lang w:eastAsia="pl-PL"/>
        </w:rPr>
      </w:pPr>
      <w:r w:rsidRPr="0055377C">
        <w:rPr>
          <w:rFonts w:ascii="Times New Roman" w:eastAsia="Times New Roman" w:hAnsi="Times New Roman" w:cs="Times New Roman"/>
          <w:color w:val="2F2F2F"/>
          <w:sz w:val="24"/>
          <w:szCs w:val="24"/>
          <w:lang w:eastAsia="pl-PL"/>
        </w:rPr>
        <w:t xml:space="preserve">drugie półrocze zaczyna się w trzecim lub czwartym tygodniu stycznia, od poniedziałku i kończy się </w:t>
      </w:r>
      <w:r w:rsidR="00F43FB3">
        <w:rPr>
          <w:rFonts w:ascii="Times New Roman" w:eastAsia="Times New Roman" w:hAnsi="Times New Roman" w:cs="Times New Roman"/>
          <w:color w:val="2F2F2F"/>
          <w:sz w:val="24"/>
          <w:szCs w:val="24"/>
          <w:lang w:eastAsia="pl-PL"/>
        </w:rPr>
        <w:t>w piątek po 20 czerwca;</w:t>
      </w:r>
    </w:p>
    <w:p w:rsidR="0055377C" w:rsidRPr="0055377C" w:rsidRDefault="00F43FB3" w:rsidP="00F767D8">
      <w:pPr>
        <w:numPr>
          <w:ilvl w:val="1"/>
          <w:numId w:val="29"/>
        </w:numPr>
        <w:spacing w:after="0" w:line="240" w:lineRule="auto"/>
        <w:jc w:val="both"/>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w dniu </w:t>
      </w:r>
      <w:r w:rsidR="0055377C" w:rsidRPr="0055377C">
        <w:rPr>
          <w:rFonts w:ascii="Times New Roman" w:eastAsia="Times New Roman" w:hAnsi="Times New Roman" w:cs="Times New Roman"/>
          <w:color w:val="2F2F2F"/>
          <w:sz w:val="24"/>
          <w:szCs w:val="24"/>
          <w:lang w:eastAsia="pl-PL"/>
        </w:rPr>
        <w:t>3</w:t>
      </w:r>
      <w:r>
        <w:rPr>
          <w:rFonts w:ascii="Times New Roman" w:eastAsia="Times New Roman" w:hAnsi="Times New Roman" w:cs="Times New Roman"/>
          <w:color w:val="2F2F2F"/>
          <w:sz w:val="24"/>
          <w:szCs w:val="24"/>
          <w:lang w:eastAsia="pl-PL"/>
        </w:rPr>
        <w:t xml:space="preserve">1 sierpnia </w:t>
      </w:r>
      <w:r w:rsidR="00BE5AD8">
        <w:rPr>
          <w:rFonts w:ascii="Times New Roman" w:eastAsia="Times New Roman" w:hAnsi="Times New Roman" w:cs="Times New Roman"/>
          <w:color w:val="2F2F2F"/>
          <w:sz w:val="24"/>
          <w:szCs w:val="24"/>
          <w:lang w:eastAsia="pl-PL"/>
        </w:rPr>
        <w:t>kończy się rok szkolny</w:t>
      </w:r>
      <w:r w:rsidR="0055377C">
        <w:rPr>
          <w:rFonts w:ascii="Times New Roman" w:eastAsia="Times New Roman" w:hAnsi="Times New Roman" w:cs="Times New Roman"/>
          <w:color w:val="2F2F2F"/>
          <w:sz w:val="24"/>
          <w:szCs w:val="24"/>
          <w:lang w:eastAsia="pl-PL"/>
        </w:rPr>
        <w:t>.</w:t>
      </w:r>
    </w:p>
    <w:p w:rsidR="0055377C" w:rsidRPr="0055377C" w:rsidRDefault="0055377C" w:rsidP="00F767D8">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55377C">
        <w:rPr>
          <w:rFonts w:ascii="Times New Roman" w:hAnsi="Times New Roman" w:cs="Times New Roman"/>
          <w:color w:val="000000"/>
          <w:sz w:val="24"/>
          <w:szCs w:val="24"/>
        </w:rPr>
        <w:t>Dyrektor szkoły, po zasięgnięciu opin</w:t>
      </w:r>
      <w:r>
        <w:rPr>
          <w:rFonts w:ascii="Times New Roman" w:hAnsi="Times New Roman" w:cs="Times New Roman"/>
          <w:color w:val="000000"/>
          <w:sz w:val="24"/>
          <w:szCs w:val="24"/>
        </w:rPr>
        <w:t>ii Rady Rodziców</w:t>
      </w:r>
      <w:r w:rsidRPr="0055377C">
        <w:rPr>
          <w:rFonts w:ascii="Times New Roman" w:hAnsi="Times New Roman" w:cs="Times New Roman"/>
          <w:color w:val="000000"/>
          <w:sz w:val="24"/>
          <w:szCs w:val="24"/>
        </w:rPr>
        <w:t xml:space="preserve"> i Rady Pedagogicznej, biorąc pod uwagę warunki lokalowe i możliwości organizacyjne szkoły może, w danym roku szkolnym, ustalić dodatkowe dni wolne od zajęć dydakt</w:t>
      </w:r>
      <w:r>
        <w:rPr>
          <w:rFonts w:ascii="Times New Roman" w:hAnsi="Times New Roman" w:cs="Times New Roman"/>
          <w:color w:val="000000"/>
          <w:sz w:val="24"/>
          <w:szCs w:val="24"/>
        </w:rPr>
        <w:t xml:space="preserve">yczno-wychowawczych w wymiarze </w:t>
      </w:r>
      <w:r w:rsidR="0063106E">
        <w:rPr>
          <w:rFonts w:ascii="Times New Roman" w:hAnsi="Times New Roman" w:cs="Times New Roman"/>
          <w:color w:val="000000"/>
          <w:sz w:val="24"/>
          <w:szCs w:val="24"/>
        </w:rPr>
        <w:t xml:space="preserve">do </w:t>
      </w:r>
      <w:r>
        <w:rPr>
          <w:rFonts w:ascii="Times New Roman" w:hAnsi="Times New Roman" w:cs="Times New Roman"/>
          <w:color w:val="000000"/>
          <w:sz w:val="24"/>
          <w:szCs w:val="24"/>
        </w:rPr>
        <w:t>8 dni</w:t>
      </w:r>
      <w:r w:rsidRPr="0055377C">
        <w:rPr>
          <w:rFonts w:ascii="Times New Roman" w:hAnsi="Times New Roman" w:cs="Times New Roman"/>
          <w:color w:val="000000"/>
          <w:sz w:val="24"/>
          <w:szCs w:val="24"/>
        </w:rPr>
        <w:t xml:space="preserve">. </w:t>
      </w:r>
    </w:p>
    <w:p w:rsidR="0055377C" w:rsidRPr="0055377C" w:rsidRDefault="0055377C" w:rsidP="00F767D8">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55377C">
        <w:rPr>
          <w:rFonts w:ascii="Times New Roman" w:hAnsi="Times New Roman" w:cs="Times New Roman"/>
          <w:color w:val="000000"/>
          <w:sz w:val="24"/>
          <w:szCs w:val="24"/>
        </w:rPr>
        <w:t xml:space="preserve">Dodatkowe dni wolne od zajęć dydaktyczno-wychowawczych, o których mowa w ust. 4, mogą być ustalone: </w:t>
      </w:r>
    </w:p>
    <w:p w:rsidR="0055377C" w:rsidRPr="0055377C" w:rsidRDefault="0055377C" w:rsidP="00F767D8">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55377C">
        <w:rPr>
          <w:rFonts w:ascii="Times New Roman" w:hAnsi="Times New Roman" w:cs="Times New Roman"/>
          <w:color w:val="000000"/>
          <w:sz w:val="24"/>
          <w:szCs w:val="24"/>
        </w:rPr>
        <w:t>w dni świąt religijnych niebędących dniami ustawowo wolnymi od pracy, określone w przepisach o stosunku państwa do poszczególnych kościołów lub związków wyznaniowych;</w:t>
      </w:r>
    </w:p>
    <w:p w:rsidR="0055377C" w:rsidRPr="0055377C" w:rsidRDefault="0055377C" w:rsidP="00F767D8">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55377C">
        <w:rPr>
          <w:rFonts w:ascii="Times New Roman" w:hAnsi="Times New Roman" w:cs="Times New Roman"/>
          <w:color w:val="000000"/>
          <w:sz w:val="24"/>
          <w:szCs w:val="24"/>
        </w:rPr>
        <w:lastRenderedPageBreak/>
        <w:t>w inne dni, jeżeli jest to uzasadnione organ</w:t>
      </w:r>
      <w:r w:rsidR="0063106E">
        <w:rPr>
          <w:rFonts w:ascii="Times New Roman" w:hAnsi="Times New Roman" w:cs="Times New Roman"/>
          <w:color w:val="000000"/>
          <w:sz w:val="24"/>
          <w:szCs w:val="24"/>
        </w:rPr>
        <w:t>izacją pracy szkoły</w:t>
      </w:r>
      <w:r w:rsidRPr="0055377C">
        <w:rPr>
          <w:rFonts w:ascii="Times New Roman" w:hAnsi="Times New Roman" w:cs="Times New Roman"/>
          <w:color w:val="000000"/>
          <w:sz w:val="24"/>
          <w:szCs w:val="24"/>
        </w:rPr>
        <w:t xml:space="preserve"> lub potrzebami społeczności lokalnej. </w:t>
      </w:r>
    </w:p>
    <w:p w:rsidR="0055377C" w:rsidRDefault="0055377C" w:rsidP="00F767D8">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55377C">
        <w:rPr>
          <w:rFonts w:ascii="Times New Roman" w:hAnsi="Times New Roman" w:cs="Times New Roman"/>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D17515" w:rsidRPr="00D17515" w:rsidRDefault="00D17515" w:rsidP="00D17515">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D17515">
        <w:rPr>
          <w:rFonts w:ascii="Times New Roman" w:hAnsi="Times New Roman" w:cs="Times New Roman"/>
          <w:color w:val="000000" w:themeColor="text1"/>
          <w:sz w:val="24"/>
          <w:szCs w:val="24"/>
        </w:rPr>
        <w:t>Podstawowym dokumentem organizacyjnym szkoły, w którym dyrektor określa szczegółową organizację nauczania, wychowania i opieki w danym roku szkolnym z uwzględnieniem szkolnego planu nauczania, jest arkusz organizacji szkoły.</w:t>
      </w:r>
    </w:p>
    <w:p w:rsidR="00D17515" w:rsidRPr="002F3C28" w:rsidRDefault="00D17515" w:rsidP="00D17515">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D17515">
        <w:rPr>
          <w:rFonts w:ascii="Times New Roman" w:hAnsi="Times New Roman" w:cs="Times New Roman"/>
          <w:color w:val="000000" w:themeColor="text1"/>
          <w:sz w:val="24"/>
          <w:szCs w:val="24"/>
        </w:rPr>
        <w:t>Projekt arkusza, do zatwierdzenia przez organ prowadzący, składa dyrektor do dnia 30 kwietnia roku poprzedzającego rok szkolny, którego arkusz dotyczy. Wypełniony (wpisany numer i data uchwały opinii rady pedagogicznej w sprawie przydziału zajęć) i opieczętowany arkusz przekazuje się organowi prowadzącemu najczęściej w formie papierowej i elektronicznej. Organ prowadzący szkołę zatwierdza arkusz organizacji szkoły w terminie do dnia 30 maja danego roku</w:t>
      </w:r>
      <w:r>
        <w:rPr>
          <w:rFonts w:ascii="Tahoma" w:hAnsi="Tahoma" w:cs="Tahoma"/>
          <w:color w:val="737373"/>
          <w:sz w:val="17"/>
          <w:szCs w:val="17"/>
        </w:rPr>
        <w:t>.</w:t>
      </w:r>
    </w:p>
    <w:p w:rsidR="002F3C28" w:rsidRDefault="002F3C28" w:rsidP="00D17515">
      <w:pPr>
        <w:pStyle w:val="Akapitzlist"/>
        <w:numPr>
          <w:ilvl w:val="0"/>
          <w:numId w:val="2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F3C28">
        <w:rPr>
          <w:rFonts w:ascii="Times New Roman" w:hAnsi="Times New Roman" w:cs="Times New Roman"/>
          <w:color w:val="000000" w:themeColor="text1"/>
          <w:sz w:val="24"/>
          <w:szCs w:val="24"/>
        </w:rPr>
        <w:t>Aby przystąpić do opracowania arkusza organizacji pr</w:t>
      </w:r>
      <w:r>
        <w:rPr>
          <w:rFonts w:ascii="Times New Roman" w:hAnsi="Times New Roman" w:cs="Times New Roman"/>
          <w:color w:val="000000" w:themeColor="text1"/>
          <w:sz w:val="24"/>
          <w:szCs w:val="24"/>
        </w:rPr>
        <w:t>acy szkoły należy zgromadzić:</w:t>
      </w:r>
    </w:p>
    <w:p w:rsidR="00F81A7E" w:rsidRDefault="002F3C28" w:rsidP="00FD3ECF">
      <w:pPr>
        <w:pStyle w:val="Akapitzlist"/>
        <w:numPr>
          <w:ilvl w:val="0"/>
          <w:numId w:val="3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F3C28">
        <w:rPr>
          <w:rFonts w:ascii="Times New Roman" w:hAnsi="Times New Roman" w:cs="Times New Roman"/>
          <w:color w:val="000000" w:themeColor="text1"/>
          <w:sz w:val="24"/>
          <w:szCs w:val="24"/>
        </w:rPr>
        <w:t>zasady i wytyczne organu prowadzącego, obowiązujące przy tworzeniu arkusza organizacj</w:t>
      </w:r>
      <w:r w:rsidR="00F81A7E">
        <w:rPr>
          <w:rFonts w:ascii="Times New Roman" w:hAnsi="Times New Roman" w:cs="Times New Roman"/>
          <w:color w:val="000000" w:themeColor="text1"/>
          <w:sz w:val="24"/>
          <w:szCs w:val="24"/>
        </w:rPr>
        <w:t>i szkoły w danym roku szkolnym;</w:t>
      </w:r>
    </w:p>
    <w:p w:rsidR="00F81A7E" w:rsidRDefault="002F3C28" w:rsidP="00FD3ECF">
      <w:pPr>
        <w:pStyle w:val="Akapitzlist"/>
        <w:numPr>
          <w:ilvl w:val="0"/>
          <w:numId w:val="3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F3C28">
        <w:rPr>
          <w:rFonts w:ascii="Times New Roman" w:hAnsi="Times New Roman" w:cs="Times New Roman"/>
          <w:color w:val="000000" w:themeColor="text1"/>
          <w:sz w:val="24"/>
          <w:szCs w:val="24"/>
        </w:rPr>
        <w:t>szkolne plany nauczania. W szkolnym planie nauczania muszą być ujęte wszystkie obowiązkowe zajęcia edukacyjne, a także: zajęcia z religii, etyki,</w:t>
      </w:r>
      <w:r w:rsidR="00F81A7E">
        <w:rPr>
          <w:rFonts w:ascii="Times New Roman" w:hAnsi="Times New Roman" w:cs="Times New Roman"/>
          <w:color w:val="000000" w:themeColor="text1"/>
          <w:sz w:val="24"/>
          <w:szCs w:val="24"/>
        </w:rPr>
        <w:t xml:space="preserve"> doradztwa zawodowego,</w:t>
      </w:r>
      <w:r w:rsidRPr="002F3C28">
        <w:rPr>
          <w:rFonts w:ascii="Times New Roman" w:hAnsi="Times New Roman" w:cs="Times New Roman"/>
          <w:color w:val="000000" w:themeColor="text1"/>
          <w:sz w:val="24"/>
          <w:szCs w:val="24"/>
        </w:rPr>
        <w:t xml:space="preserve"> wychowania do życia w rodzinie i dodatkowych zajęć edukacyjnych, które zapewniają pełną realizację podstawy </w:t>
      </w:r>
      <w:r w:rsidR="00F81A7E">
        <w:rPr>
          <w:rFonts w:ascii="Times New Roman" w:hAnsi="Times New Roman" w:cs="Times New Roman"/>
          <w:color w:val="000000" w:themeColor="text1"/>
          <w:sz w:val="24"/>
          <w:szCs w:val="24"/>
        </w:rPr>
        <w:t>programowej;</w:t>
      </w:r>
    </w:p>
    <w:p w:rsidR="00F81A7E" w:rsidRDefault="002F3C28" w:rsidP="00FD3ECF">
      <w:pPr>
        <w:pStyle w:val="Akapitzlist"/>
        <w:numPr>
          <w:ilvl w:val="0"/>
          <w:numId w:val="3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F3C28">
        <w:rPr>
          <w:rFonts w:ascii="Times New Roman" w:hAnsi="Times New Roman" w:cs="Times New Roman"/>
          <w:color w:val="000000" w:themeColor="text1"/>
          <w:sz w:val="24"/>
          <w:szCs w:val="24"/>
        </w:rPr>
        <w:t xml:space="preserve">analizy dotyczące naboru </w:t>
      </w:r>
      <w:r w:rsidR="00F81A7E">
        <w:rPr>
          <w:rFonts w:ascii="Times New Roman" w:hAnsi="Times New Roman" w:cs="Times New Roman"/>
          <w:color w:val="000000" w:themeColor="text1"/>
          <w:sz w:val="24"/>
          <w:szCs w:val="24"/>
        </w:rPr>
        <w:t>do szkoły i ilości oddziałów;</w:t>
      </w:r>
    </w:p>
    <w:p w:rsidR="00F81A7E" w:rsidRDefault="002F3C28" w:rsidP="00FD3ECF">
      <w:pPr>
        <w:pStyle w:val="Akapitzlist"/>
        <w:numPr>
          <w:ilvl w:val="0"/>
          <w:numId w:val="3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F3C28">
        <w:rPr>
          <w:rFonts w:ascii="Times New Roman" w:hAnsi="Times New Roman" w:cs="Times New Roman"/>
          <w:color w:val="000000" w:themeColor="text1"/>
          <w:sz w:val="24"/>
          <w:szCs w:val="24"/>
        </w:rPr>
        <w:t xml:space="preserve">dane na temat tygodniowej </w:t>
      </w:r>
      <w:r w:rsidR="00F81A7E">
        <w:rPr>
          <w:rFonts w:ascii="Times New Roman" w:hAnsi="Times New Roman" w:cs="Times New Roman"/>
          <w:color w:val="000000" w:themeColor="text1"/>
          <w:sz w:val="24"/>
          <w:szCs w:val="24"/>
        </w:rPr>
        <w:t>liczby godzin pracy dydaktyczno-wychowawczej;</w:t>
      </w:r>
    </w:p>
    <w:p w:rsidR="00F81A7E" w:rsidRDefault="002F3C28" w:rsidP="00FD3ECF">
      <w:pPr>
        <w:pStyle w:val="Akapitzlist"/>
        <w:numPr>
          <w:ilvl w:val="0"/>
          <w:numId w:val="3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F3C28">
        <w:rPr>
          <w:rFonts w:ascii="Times New Roman" w:hAnsi="Times New Roman" w:cs="Times New Roman"/>
          <w:color w:val="000000" w:themeColor="text1"/>
          <w:sz w:val="24"/>
          <w:szCs w:val="24"/>
        </w:rPr>
        <w:t>dane dotyczące etatów pracown</w:t>
      </w:r>
      <w:r w:rsidR="00F81A7E">
        <w:rPr>
          <w:rFonts w:ascii="Times New Roman" w:hAnsi="Times New Roman" w:cs="Times New Roman"/>
          <w:color w:val="000000" w:themeColor="text1"/>
          <w:sz w:val="24"/>
          <w:szCs w:val="24"/>
        </w:rPr>
        <w:t>ików administracji i obsługi;</w:t>
      </w:r>
    </w:p>
    <w:p w:rsidR="00F81A7E" w:rsidRDefault="002F3C28" w:rsidP="00FD3ECF">
      <w:pPr>
        <w:pStyle w:val="Akapitzlist"/>
        <w:numPr>
          <w:ilvl w:val="0"/>
          <w:numId w:val="3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F3C28">
        <w:rPr>
          <w:rFonts w:ascii="Times New Roman" w:hAnsi="Times New Roman" w:cs="Times New Roman"/>
          <w:color w:val="000000" w:themeColor="text1"/>
          <w:sz w:val="24"/>
          <w:szCs w:val="24"/>
        </w:rPr>
        <w:t>orzeczenie poradni psychologiczno-pedagogicznej w przypadku uczniów niepełnosprawnych (realizuj</w:t>
      </w:r>
      <w:r w:rsidR="00F81A7E">
        <w:rPr>
          <w:rFonts w:ascii="Times New Roman" w:hAnsi="Times New Roman" w:cs="Times New Roman"/>
          <w:color w:val="000000" w:themeColor="text1"/>
          <w:sz w:val="24"/>
          <w:szCs w:val="24"/>
        </w:rPr>
        <w:t>ących kształcenie specjalne);</w:t>
      </w:r>
    </w:p>
    <w:p w:rsidR="00F81A7E" w:rsidRDefault="00F81A7E" w:rsidP="00FD3ECF">
      <w:pPr>
        <w:pStyle w:val="Akapitzlist"/>
        <w:numPr>
          <w:ilvl w:val="0"/>
          <w:numId w:val="3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decyzję organu prowadzącego dotyczące nauczania indywidualnego, zajęć rewalidacyjnych, za</w:t>
      </w:r>
      <w:r w:rsidR="00BC4F3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rudnienia nauczyciela wspomagającego;</w:t>
      </w:r>
    </w:p>
    <w:p w:rsidR="002F3C28" w:rsidRDefault="002F3C28" w:rsidP="00FD3ECF">
      <w:pPr>
        <w:pStyle w:val="Akapitzlist"/>
        <w:numPr>
          <w:ilvl w:val="0"/>
          <w:numId w:val="3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F3C28">
        <w:rPr>
          <w:rFonts w:ascii="Times New Roman" w:hAnsi="Times New Roman" w:cs="Times New Roman"/>
          <w:color w:val="000000" w:themeColor="text1"/>
          <w:sz w:val="24"/>
          <w:szCs w:val="24"/>
        </w:rPr>
        <w:t>przepisy niezbędnych aktów prawnych związanych z organizacją kształcenia, wychowania i opieki w szkole.</w:t>
      </w:r>
    </w:p>
    <w:p w:rsidR="00BC4F30" w:rsidRPr="00BC4F30" w:rsidRDefault="00BC4F30" w:rsidP="00BC4F30">
      <w:pPr>
        <w:pStyle w:val="Akapitzlist"/>
        <w:numPr>
          <w:ilvl w:val="0"/>
          <w:numId w:val="2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C4F30">
        <w:rPr>
          <w:rFonts w:ascii="Times New Roman" w:hAnsi="Times New Roman" w:cs="Times New Roman"/>
          <w:color w:val="000000" w:themeColor="text1"/>
          <w:sz w:val="24"/>
          <w:szCs w:val="24"/>
        </w:rPr>
        <w:t>W arkuszu nie wykazuje się nauczycieli, którzy nie są aktualnie zatrudnieni w szkole.</w:t>
      </w:r>
      <w:r w:rsidRPr="00BC4F30">
        <w:rPr>
          <w:rFonts w:ascii="Times New Roman" w:hAnsi="Times New Roman" w:cs="Times New Roman"/>
          <w:color w:val="000000" w:themeColor="text1"/>
          <w:sz w:val="24"/>
          <w:szCs w:val="24"/>
        </w:rPr>
        <w:br/>
        <w:t>Dyrektor planując obsadę pedagogiczną na kolejny rok szkolny stwarza możliwość zatrudnienia nowego nauczyciela, tworząc wakat. Decyzję o zawarciu umowy o pracę z nauczycielem podejmuje dyrektor szkoły, uwzględniając zgodność przydziału zajęć edukacyjnych poszczególnym nauczycielom z ich kwalifikacjami. Po nawiązaniu stosunku pracy z nauczycielem, najpóźniej do 31 sierpnia danego roku, musi sporządzić aneks do arkusza organizacji szkoły, w którym uwzględni przydzielone zatrudnionemu nauczycielowi godziny zajęć edukacyjnych, dotychczas wykazane jako wakat.</w:t>
      </w:r>
    </w:p>
    <w:p w:rsidR="0055377C" w:rsidRPr="00D17515" w:rsidRDefault="0055377C" w:rsidP="00D17515">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D17515">
        <w:rPr>
          <w:rFonts w:ascii="Times New Roman" w:eastAsia="Times New Roman" w:hAnsi="Times New Roman" w:cs="Times New Roman"/>
          <w:color w:val="2F2F2F"/>
          <w:sz w:val="24"/>
          <w:szCs w:val="24"/>
          <w:lang w:eastAsia="pl-PL"/>
        </w:rPr>
        <w:t xml:space="preserve">W przypadku zmian organizacyjnych pracy szkoły w stosunku do projektu złożonego w kwietniu dyrektor jest zobowiązany, w terminie do 10 września, przesłać do organu prowadzącego szkołę aneks do arkusza. </w:t>
      </w:r>
    </w:p>
    <w:p w:rsidR="0063106E" w:rsidRDefault="0055377C" w:rsidP="00722DA5">
      <w:pPr>
        <w:pStyle w:val="Akapitzlist"/>
        <w:numPr>
          <w:ilvl w:val="0"/>
          <w:numId w:val="29"/>
        </w:numPr>
        <w:spacing w:after="240" w:line="240" w:lineRule="auto"/>
        <w:jc w:val="both"/>
        <w:rPr>
          <w:rFonts w:ascii="Times New Roman" w:eastAsia="Times New Roman" w:hAnsi="Times New Roman" w:cs="Times New Roman"/>
          <w:color w:val="2F2F2F"/>
          <w:sz w:val="24"/>
          <w:szCs w:val="24"/>
          <w:lang w:eastAsia="pl-PL"/>
        </w:rPr>
      </w:pPr>
      <w:r w:rsidRPr="0063106E">
        <w:rPr>
          <w:rFonts w:ascii="Times New Roman" w:eastAsia="Times New Roman" w:hAnsi="Times New Roman" w:cs="Times New Roman"/>
          <w:color w:val="2F2F2F"/>
          <w:sz w:val="24"/>
          <w:szCs w:val="24"/>
          <w:lang w:eastAsia="pl-PL"/>
        </w:rPr>
        <w:t xml:space="preserve">W arkuszu organizacji szkoły zamieszcza się w szczególności : </w:t>
      </w:r>
    </w:p>
    <w:p w:rsidR="00A21157" w:rsidRPr="00A21157" w:rsidRDefault="0063106E" w:rsidP="0063106E">
      <w:pPr>
        <w:pStyle w:val="Akapitzlist"/>
        <w:numPr>
          <w:ilvl w:val="0"/>
          <w:numId w:val="33"/>
        </w:numPr>
        <w:spacing w:after="240" w:line="240" w:lineRule="auto"/>
        <w:jc w:val="both"/>
        <w:rPr>
          <w:rFonts w:ascii="Times New Roman" w:eastAsia="Times New Roman" w:hAnsi="Times New Roman" w:cs="Times New Roman"/>
          <w:color w:val="000000" w:themeColor="text1"/>
          <w:sz w:val="24"/>
          <w:szCs w:val="24"/>
          <w:lang w:eastAsia="pl-PL"/>
        </w:rPr>
      </w:pPr>
      <w:r w:rsidRPr="0063106E">
        <w:rPr>
          <w:rFonts w:ascii="Times New Roman" w:hAnsi="Times New Roman" w:cs="Times New Roman"/>
          <w:color w:val="000000" w:themeColor="text1"/>
          <w:sz w:val="24"/>
          <w:szCs w:val="24"/>
        </w:rPr>
        <w:t>liczbę pracowników szkoły (etaty pedagogiczne i etaty administracji i obsługi) w tym urlopy zdrowotne, oddelegowania do pracy w związkach zawodowych, uzupełniające etaty</w:t>
      </w:r>
      <w:r w:rsidR="00A21157">
        <w:rPr>
          <w:rFonts w:ascii="Times New Roman" w:hAnsi="Times New Roman" w:cs="Times New Roman"/>
          <w:color w:val="000000" w:themeColor="text1"/>
          <w:sz w:val="24"/>
          <w:szCs w:val="24"/>
        </w:rPr>
        <w:t xml:space="preserve"> w szkole i w innej placówce,</w:t>
      </w:r>
    </w:p>
    <w:p w:rsidR="00A21157" w:rsidRPr="00A21157" w:rsidRDefault="0063106E" w:rsidP="0063106E">
      <w:pPr>
        <w:pStyle w:val="Akapitzlist"/>
        <w:numPr>
          <w:ilvl w:val="0"/>
          <w:numId w:val="33"/>
        </w:numPr>
        <w:spacing w:after="240" w:line="240" w:lineRule="auto"/>
        <w:jc w:val="both"/>
        <w:rPr>
          <w:rFonts w:ascii="Times New Roman" w:eastAsia="Times New Roman" w:hAnsi="Times New Roman" w:cs="Times New Roman"/>
          <w:color w:val="000000" w:themeColor="text1"/>
          <w:sz w:val="24"/>
          <w:szCs w:val="24"/>
          <w:lang w:eastAsia="pl-PL"/>
        </w:rPr>
      </w:pPr>
      <w:r w:rsidRPr="0063106E">
        <w:rPr>
          <w:rFonts w:ascii="Times New Roman" w:hAnsi="Times New Roman" w:cs="Times New Roman"/>
          <w:color w:val="000000" w:themeColor="text1"/>
          <w:sz w:val="24"/>
          <w:szCs w:val="24"/>
        </w:rPr>
        <w:t>li</w:t>
      </w:r>
      <w:r w:rsidR="00A21157">
        <w:rPr>
          <w:rFonts w:ascii="Times New Roman" w:hAnsi="Times New Roman" w:cs="Times New Roman"/>
          <w:color w:val="000000" w:themeColor="text1"/>
          <w:sz w:val="24"/>
          <w:szCs w:val="24"/>
        </w:rPr>
        <w:t>czbę stanowisk kierowniczych;</w:t>
      </w:r>
    </w:p>
    <w:p w:rsidR="00A21157" w:rsidRPr="00A21157" w:rsidRDefault="0063106E" w:rsidP="0063106E">
      <w:pPr>
        <w:pStyle w:val="Akapitzlist"/>
        <w:numPr>
          <w:ilvl w:val="0"/>
          <w:numId w:val="33"/>
        </w:numPr>
        <w:spacing w:after="240" w:line="240" w:lineRule="auto"/>
        <w:jc w:val="both"/>
        <w:rPr>
          <w:rFonts w:ascii="Times New Roman" w:eastAsia="Times New Roman" w:hAnsi="Times New Roman" w:cs="Times New Roman"/>
          <w:color w:val="000000" w:themeColor="text1"/>
          <w:sz w:val="24"/>
          <w:szCs w:val="24"/>
          <w:lang w:eastAsia="pl-PL"/>
        </w:rPr>
      </w:pPr>
      <w:r w:rsidRPr="0063106E">
        <w:rPr>
          <w:rFonts w:ascii="Times New Roman" w:hAnsi="Times New Roman" w:cs="Times New Roman"/>
          <w:color w:val="000000" w:themeColor="text1"/>
          <w:sz w:val="24"/>
          <w:szCs w:val="24"/>
        </w:rPr>
        <w:t>ogólną liczbę godzin zajęć edukacyjnych finansowanych ze środków przydzielonych p</w:t>
      </w:r>
      <w:r w:rsidR="00A21157">
        <w:rPr>
          <w:rFonts w:ascii="Times New Roman" w:hAnsi="Times New Roman" w:cs="Times New Roman"/>
          <w:color w:val="000000" w:themeColor="text1"/>
          <w:sz w:val="24"/>
          <w:szCs w:val="24"/>
        </w:rPr>
        <w:t>rzez organ prowadzący szkołę;</w:t>
      </w:r>
    </w:p>
    <w:p w:rsidR="00A21157" w:rsidRPr="00A21157" w:rsidRDefault="0063106E" w:rsidP="0063106E">
      <w:pPr>
        <w:pStyle w:val="Akapitzlist"/>
        <w:numPr>
          <w:ilvl w:val="0"/>
          <w:numId w:val="33"/>
        </w:numPr>
        <w:spacing w:after="240" w:line="240" w:lineRule="auto"/>
        <w:jc w:val="both"/>
        <w:rPr>
          <w:rFonts w:ascii="Times New Roman" w:eastAsia="Times New Roman" w:hAnsi="Times New Roman" w:cs="Times New Roman"/>
          <w:color w:val="000000" w:themeColor="text1"/>
          <w:sz w:val="24"/>
          <w:szCs w:val="24"/>
          <w:lang w:eastAsia="pl-PL"/>
        </w:rPr>
      </w:pPr>
      <w:r w:rsidRPr="0063106E">
        <w:rPr>
          <w:rFonts w:ascii="Times New Roman" w:hAnsi="Times New Roman" w:cs="Times New Roman"/>
          <w:color w:val="000000" w:themeColor="text1"/>
          <w:sz w:val="24"/>
          <w:szCs w:val="24"/>
        </w:rPr>
        <w:lastRenderedPageBreak/>
        <w:t>liczbę godzin zajęć prowadzonych prze</w:t>
      </w:r>
      <w:r w:rsidR="00A21157">
        <w:rPr>
          <w:rFonts w:ascii="Times New Roman" w:hAnsi="Times New Roman" w:cs="Times New Roman"/>
          <w:color w:val="000000" w:themeColor="text1"/>
          <w:sz w:val="24"/>
          <w:szCs w:val="24"/>
        </w:rPr>
        <w:t>z poszczególnych nauczycieli;</w:t>
      </w:r>
    </w:p>
    <w:p w:rsidR="00A21157" w:rsidRPr="00A21157" w:rsidRDefault="0063106E" w:rsidP="0063106E">
      <w:pPr>
        <w:pStyle w:val="Akapitzlist"/>
        <w:numPr>
          <w:ilvl w:val="0"/>
          <w:numId w:val="33"/>
        </w:numPr>
        <w:spacing w:after="240" w:line="240" w:lineRule="auto"/>
        <w:jc w:val="both"/>
        <w:rPr>
          <w:rFonts w:ascii="Times New Roman" w:eastAsia="Times New Roman" w:hAnsi="Times New Roman" w:cs="Times New Roman"/>
          <w:color w:val="000000" w:themeColor="text1"/>
          <w:sz w:val="24"/>
          <w:szCs w:val="24"/>
          <w:lang w:eastAsia="pl-PL"/>
        </w:rPr>
      </w:pPr>
      <w:r w:rsidRPr="0063106E">
        <w:rPr>
          <w:rFonts w:ascii="Times New Roman" w:hAnsi="Times New Roman" w:cs="Times New Roman"/>
          <w:color w:val="000000" w:themeColor="text1"/>
          <w:sz w:val="24"/>
          <w:szCs w:val="24"/>
        </w:rPr>
        <w:t>liczbę uczniów (w tym z orzeczeniami poradni p</w:t>
      </w:r>
      <w:r w:rsidR="00A21157">
        <w:rPr>
          <w:rFonts w:ascii="Times New Roman" w:hAnsi="Times New Roman" w:cs="Times New Roman"/>
          <w:color w:val="000000" w:themeColor="text1"/>
          <w:sz w:val="24"/>
          <w:szCs w:val="24"/>
        </w:rPr>
        <w:t>sychologiczno-pedagogicznej);</w:t>
      </w:r>
    </w:p>
    <w:p w:rsidR="00A21157" w:rsidRPr="00A21157" w:rsidRDefault="0063106E" w:rsidP="0063106E">
      <w:pPr>
        <w:pStyle w:val="Akapitzlist"/>
        <w:numPr>
          <w:ilvl w:val="0"/>
          <w:numId w:val="33"/>
        </w:numPr>
        <w:spacing w:after="240" w:line="240" w:lineRule="auto"/>
        <w:jc w:val="both"/>
        <w:rPr>
          <w:rFonts w:ascii="Times New Roman" w:eastAsia="Times New Roman" w:hAnsi="Times New Roman" w:cs="Times New Roman"/>
          <w:color w:val="000000" w:themeColor="text1"/>
          <w:sz w:val="24"/>
          <w:szCs w:val="24"/>
          <w:lang w:eastAsia="pl-PL"/>
        </w:rPr>
      </w:pPr>
      <w:r w:rsidRPr="0063106E">
        <w:rPr>
          <w:rFonts w:ascii="Times New Roman" w:hAnsi="Times New Roman" w:cs="Times New Roman"/>
          <w:color w:val="000000" w:themeColor="text1"/>
          <w:sz w:val="24"/>
          <w:szCs w:val="24"/>
        </w:rPr>
        <w:t>liczbę oddziałów (w tym sportowych, inte</w:t>
      </w:r>
      <w:r w:rsidR="00A21157">
        <w:rPr>
          <w:rFonts w:ascii="Times New Roman" w:hAnsi="Times New Roman" w:cs="Times New Roman"/>
          <w:color w:val="000000" w:themeColor="text1"/>
          <w:sz w:val="24"/>
          <w:szCs w:val="24"/>
        </w:rPr>
        <w:t>gracyjnych, dwujęzycznych itd.).</w:t>
      </w:r>
    </w:p>
    <w:p w:rsidR="00A21157" w:rsidRPr="00A21157" w:rsidRDefault="00A21157" w:rsidP="00A21157">
      <w:pPr>
        <w:pStyle w:val="Akapitzlist"/>
        <w:numPr>
          <w:ilvl w:val="0"/>
          <w:numId w:val="29"/>
        </w:numPr>
        <w:spacing w:after="240" w:line="240" w:lineRule="auto"/>
        <w:jc w:val="both"/>
        <w:rPr>
          <w:rFonts w:ascii="Times New Roman" w:eastAsia="Times New Roman" w:hAnsi="Times New Roman" w:cs="Times New Roman"/>
          <w:color w:val="000000" w:themeColor="text1"/>
          <w:sz w:val="24"/>
          <w:szCs w:val="24"/>
          <w:lang w:eastAsia="pl-PL"/>
        </w:rPr>
      </w:pPr>
      <w:r w:rsidRPr="00A21157">
        <w:rPr>
          <w:rFonts w:ascii="Times New Roman" w:hAnsi="Times New Roman" w:cs="Times New Roman"/>
          <w:color w:val="000000" w:themeColor="text1"/>
          <w:sz w:val="24"/>
          <w:szCs w:val="24"/>
        </w:rPr>
        <w:t>Arkusz organizacji pracy szkoły określa nie tylko szczegółową organizację nauczania, ale również wychowania i opieki w danym roku</w:t>
      </w:r>
      <w:r>
        <w:rPr>
          <w:rFonts w:ascii="Times New Roman" w:hAnsi="Times New Roman" w:cs="Times New Roman"/>
          <w:color w:val="000000" w:themeColor="text1"/>
          <w:sz w:val="24"/>
          <w:szCs w:val="24"/>
        </w:rPr>
        <w:t xml:space="preserve"> szkolnym, uwzględnia</w:t>
      </w:r>
      <w:r w:rsidRPr="00A21157">
        <w:rPr>
          <w:rFonts w:ascii="Times New Roman" w:hAnsi="Times New Roman" w:cs="Times New Roman"/>
          <w:color w:val="000000" w:themeColor="text1"/>
          <w:sz w:val="24"/>
          <w:szCs w:val="24"/>
        </w:rPr>
        <w:t xml:space="preserve"> także informacje dotycząc</w:t>
      </w:r>
      <w:r>
        <w:rPr>
          <w:rFonts w:ascii="Times New Roman" w:hAnsi="Times New Roman" w:cs="Times New Roman"/>
          <w:color w:val="000000" w:themeColor="text1"/>
          <w:sz w:val="24"/>
          <w:szCs w:val="24"/>
        </w:rPr>
        <w:t>e:</w:t>
      </w:r>
    </w:p>
    <w:p w:rsidR="00A21157" w:rsidRPr="00A21157" w:rsidRDefault="00A21157" w:rsidP="00FD3ECF">
      <w:pPr>
        <w:pStyle w:val="Akapitzlist"/>
        <w:numPr>
          <w:ilvl w:val="0"/>
          <w:numId w:val="309"/>
        </w:numPr>
        <w:spacing w:after="240" w:line="240" w:lineRule="auto"/>
        <w:jc w:val="both"/>
        <w:rPr>
          <w:rFonts w:ascii="Times New Roman" w:eastAsia="Times New Roman" w:hAnsi="Times New Roman" w:cs="Times New Roman"/>
          <w:color w:val="000000" w:themeColor="text1"/>
          <w:sz w:val="24"/>
          <w:szCs w:val="24"/>
          <w:lang w:eastAsia="pl-PL"/>
        </w:rPr>
      </w:pPr>
      <w:r w:rsidRPr="00A21157">
        <w:rPr>
          <w:rFonts w:ascii="Times New Roman" w:hAnsi="Times New Roman" w:cs="Times New Roman"/>
          <w:color w:val="000000" w:themeColor="text1"/>
          <w:sz w:val="24"/>
          <w:szCs w:val="24"/>
        </w:rPr>
        <w:t xml:space="preserve">biblioteki szkolnej, świetlicy, internatu, organizacji pomocy </w:t>
      </w:r>
      <w:r>
        <w:rPr>
          <w:rFonts w:ascii="Times New Roman" w:hAnsi="Times New Roman" w:cs="Times New Roman"/>
          <w:color w:val="000000" w:themeColor="text1"/>
          <w:sz w:val="24"/>
          <w:szCs w:val="24"/>
        </w:rPr>
        <w:t>psychologiczno-pedagogicznej;</w:t>
      </w:r>
    </w:p>
    <w:p w:rsidR="00A21157" w:rsidRPr="00A21157" w:rsidRDefault="00A21157" w:rsidP="00FD3ECF">
      <w:pPr>
        <w:pStyle w:val="Akapitzlist"/>
        <w:numPr>
          <w:ilvl w:val="0"/>
          <w:numId w:val="309"/>
        </w:numPr>
        <w:spacing w:after="240" w:line="240" w:lineRule="auto"/>
        <w:jc w:val="both"/>
        <w:rPr>
          <w:rFonts w:ascii="Times New Roman" w:eastAsia="Times New Roman" w:hAnsi="Times New Roman" w:cs="Times New Roman"/>
          <w:color w:val="000000" w:themeColor="text1"/>
          <w:sz w:val="24"/>
          <w:szCs w:val="24"/>
          <w:lang w:eastAsia="pl-PL"/>
        </w:rPr>
      </w:pPr>
      <w:r w:rsidRPr="00A21157">
        <w:rPr>
          <w:rFonts w:ascii="Times New Roman" w:hAnsi="Times New Roman" w:cs="Times New Roman"/>
          <w:color w:val="000000" w:themeColor="text1"/>
          <w:sz w:val="24"/>
          <w:szCs w:val="24"/>
        </w:rPr>
        <w:t>kwalifikacji oraz wymiaru zatrudnienia bibliotekarza, wychowawców świetlicy lub internatu, jak również nauczycieli realizujących ustalone w szkole formy pomocy ps</w:t>
      </w:r>
      <w:r>
        <w:rPr>
          <w:rFonts w:ascii="Times New Roman" w:hAnsi="Times New Roman" w:cs="Times New Roman"/>
          <w:color w:val="000000" w:themeColor="text1"/>
          <w:sz w:val="24"/>
          <w:szCs w:val="24"/>
        </w:rPr>
        <w:t>ychologiczno</w:t>
      </w:r>
      <w:r w:rsidR="006B36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pedagogicznej;</w:t>
      </w:r>
    </w:p>
    <w:p w:rsidR="00A21157" w:rsidRPr="00A21157" w:rsidRDefault="00A21157" w:rsidP="00FD3ECF">
      <w:pPr>
        <w:pStyle w:val="Akapitzlist"/>
        <w:numPr>
          <w:ilvl w:val="0"/>
          <w:numId w:val="309"/>
        </w:numPr>
        <w:spacing w:after="240" w:line="240" w:lineRule="auto"/>
        <w:jc w:val="both"/>
        <w:rPr>
          <w:rFonts w:ascii="Times New Roman" w:eastAsia="Times New Roman" w:hAnsi="Times New Roman" w:cs="Times New Roman"/>
          <w:color w:val="000000" w:themeColor="text1"/>
          <w:sz w:val="24"/>
          <w:szCs w:val="24"/>
          <w:lang w:eastAsia="pl-PL"/>
        </w:rPr>
      </w:pPr>
      <w:r w:rsidRPr="00A21157">
        <w:rPr>
          <w:rFonts w:ascii="Times New Roman" w:hAnsi="Times New Roman" w:cs="Times New Roman"/>
          <w:color w:val="000000" w:themeColor="text1"/>
          <w:sz w:val="24"/>
          <w:szCs w:val="24"/>
        </w:rPr>
        <w:t>zajęć dodatkowych realizowanych przez nauczycieli</w:t>
      </w:r>
      <w:r>
        <w:rPr>
          <w:rFonts w:ascii="Times New Roman" w:hAnsi="Times New Roman" w:cs="Times New Roman"/>
          <w:color w:val="000000" w:themeColor="text1"/>
          <w:sz w:val="24"/>
          <w:szCs w:val="24"/>
        </w:rPr>
        <w:t>.</w:t>
      </w:r>
    </w:p>
    <w:p w:rsidR="0055377C" w:rsidRPr="0063106E" w:rsidRDefault="0055377C" w:rsidP="00722DA5">
      <w:pPr>
        <w:pStyle w:val="Akapitzlist"/>
        <w:numPr>
          <w:ilvl w:val="0"/>
          <w:numId w:val="29"/>
        </w:numPr>
        <w:spacing w:after="240" w:line="240" w:lineRule="auto"/>
        <w:jc w:val="both"/>
        <w:rPr>
          <w:rFonts w:ascii="Times New Roman" w:eastAsia="Times New Roman" w:hAnsi="Times New Roman" w:cs="Times New Roman"/>
          <w:color w:val="2F2F2F"/>
          <w:sz w:val="24"/>
          <w:szCs w:val="24"/>
          <w:lang w:eastAsia="pl-PL"/>
        </w:rPr>
      </w:pPr>
      <w:r w:rsidRPr="0063106E">
        <w:rPr>
          <w:rFonts w:ascii="Times New Roman" w:eastAsia="Times New Roman" w:hAnsi="Times New Roman" w:cs="Times New Roman"/>
          <w:color w:val="2F2F2F"/>
          <w:sz w:val="24"/>
          <w:szCs w:val="24"/>
          <w:lang w:eastAsia="pl-PL"/>
        </w:rPr>
        <w:t>Na podstawie zatwierdzonego arkusza organizacji szkoły dyrektor szkoły, z uwzględnieniem zasad ochrony zdrowia i higieny pracy, ustala tygodniowy rozkład zajęć określający organizację stałych, obowiązkowych i nadobowiązkowych zajęć edukacyjnych.</w:t>
      </w:r>
    </w:p>
    <w:p w:rsidR="0058589B" w:rsidRPr="0058589B" w:rsidRDefault="00FD4302" w:rsidP="00FD4302">
      <w:pPr>
        <w:spacing w:after="0" w:line="240" w:lineRule="auto"/>
        <w:ind w:left="360"/>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 xml:space="preserve">                                                                     </w:t>
      </w:r>
      <w:r w:rsidR="0058589B">
        <w:rPr>
          <w:rFonts w:ascii="Times New Roman" w:eastAsia="Times New Roman" w:hAnsi="Times New Roman" w:cs="Times New Roman"/>
          <w:color w:val="2F2F2F"/>
          <w:sz w:val="24"/>
          <w:szCs w:val="24"/>
          <w:lang w:eastAsia="pl-PL"/>
        </w:rPr>
        <w:t>§</w:t>
      </w:r>
      <w:r>
        <w:rPr>
          <w:rFonts w:ascii="Times New Roman" w:eastAsia="Times New Roman" w:hAnsi="Times New Roman" w:cs="Times New Roman"/>
          <w:color w:val="2F2F2F"/>
          <w:sz w:val="24"/>
          <w:szCs w:val="24"/>
          <w:lang w:eastAsia="pl-PL"/>
        </w:rPr>
        <w:t xml:space="preserve"> 43</w:t>
      </w:r>
    </w:p>
    <w:p w:rsidR="0058589B" w:rsidRDefault="0058589B" w:rsidP="00F767D8">
      <w:pPr>
        <w:pStyle w:val="NormalnyWeb"/>
        <w:numPr>
          <w:ilvl w:val="0"/>
          <w:numId w:val="34"/>
        </w:numPr>
        <w:shd w:val="clear" w:color="auto" w:fill="FFFFFF"/>
        <w:spacing w:before="0" w:beforeAutospacing="0" w:after="0" w:afterAutospacing="0"/>
        <w:jc w:val="both"/>
        <w:rPr>
          <w:color w:val="2F2F2F"/>
        </w:rPr>
      </w:pPr>
      <w:r w:rsidRPr="002913A2">
        <w:rPr>
          <w:color w:val="2F2F2F"/>
        </w:rPr>
        <w:t>Tygodniowy rozkład zajęć dydaktyczno-wychowawczych uczniów ustala się z uwzględnieniem :</w:t>
      </w:r>
    </w:p>
    <w:p w:rsidR="0058589B" w:rsidRDefault="0058589B" w:rsidP="00F767D8">
      <w:pPr>
        <w:pStyle w:val="NormalnyWeb"/>
        <w:numPr>
          <w:ilvl w:val="1"/>
          <w:numId w:val="29"/>
        </w:numPr>
        <w:shd w:val="clear" w:color="auto" w:fill="FFFFFF"/>
        <w:spacing w:before="0" w:beforeAutospacing="0" w:after="0" w:afterAutospacing="0"/>
        <w:jc w:val="both"/>
        <w:rPr>
          <w:color w:val="2F2F2F"/>
        </w:rPr>
      </w:pPr>
      <w:r w:rsidRPr="0058589B">
        <w:rPr>
          <w:color w:val="2F2F2F"/>
        </w:rPr>
        <w:t>równomiernego rozłożenia zajęć w</w:t>
      </w:r>
      <w:r w:rsidR="004546F9">
        <w:rPr>
          <w:color w:val="2F2F2F"/>
        </w:rPr>
        <w:t xml:space="preserve"> poszczególnych dniach tygodnia;</w:t>
      </w:r>
    </w:p>
    <w:p w:rsidR="0058589B" w:rsidRDefault="0058589B" w:rsidP="00F767D8">
      <w:pPr>
        <w:pStyle w:val="NormalnyWeb"/>
        <w:numPr>
          <w:ilvl w:val="1"/>
          <w:numId w:val="29"/>
        </w:numPr>
        <w:shd w:val="clear" w:color="auto" w:fill="FFFFFF"/>
        <w:spacing w:before="0" w:beforeAutospacing="0" w:after="0" w:afterAutospacing="0"/>
        <w:jc w:val="both"/>
        <w:rPr>
          <w:color w:val="2F2F2F"/>
        </w:rPr>
      </w:pPr>
      <w:r w:rsidRPr="0058589B">
        <w:rPr>
          <w:color w:val="2F2F2F"/>
        </w:rPr>
        <w:t>r</w:t>
      </w:r>
      <w:r w:rsidR="004546F9">
        <w:rPr>
          <w:color w:val="2F2F2F"/>
        </w:rPr>
        <w:t>óżnorodność zajęć w każdym dniu;</w:t>
      </w:r>
    </w:p>
    <w:p w:rsidR="0058589B" w:rsidRPr="0058589B" w:rsidRDefault="0058589B" w:rsidP="00F767D8">
      <w:pPr>
        <w:pStyle w:val="NormalnyWeb"/>
        <w:numPr>
          <w:ilvl w:val="1"/>
          <w:numId w:val="29"/>
        </w:numPr>
        <w:shd w:val="clear" w:color="auto" w:fill="FFFFFF"/>
        <w:spacing w:before="0" w:beforeAutospacing="0" w:after="0" w:afterAutospacing="0"/>
        <w:jc w:val="both"/>
        <w:rPr>
          <w:color w:val="2F2F2F"/>
        </w:rPr>
      </w:pPr>
      <w:r w:rsidRPr="0058589B">
        <w:rPr>
          <w:color w:val="2F2F2F"/>
        </w:rPr>
        <w:t>nie łączenia w kilkugodzinne jednostki lekcyjne zajęć z tego samego przedmiotu, z wyjątkiem przedmiotów, których program tego wymaga, np. wych</w:t>
      </w:r>
      <w:r w:rsidR="004546F9">
        <w:rPr>
          <w:color w:val="2F2F2F"/>
        </w:rPr>
        <w:t>owania fizycznego, języka polskiego, matematyki</w:t>
      </w:r>
      <w:r w:rsidRPr="0058589B">
        <w:rPr>
          <w:color w:val="2F2F2F"/>
        </w:rPr>
        <w:t>.</w:t>
      </w:r>
    </w:p>
    <w:p w:rsidR="0055377C" w:rsidRPr="0058589B" w:rsidRDefault="0055377C" w:rsidP="0058589B">
      <w:pPr>
        <w:autoSpaceDE w:val="0"/>
        <w:autoSpaceDN w:val="0"/>
        <w:adjustRightInd w:val="0"/>
        <w:spacing w:after="0" w:line="240" w:lineRule="auto"/>
        <w:jc w:val="both"/>
        <w:rPr>
          <w:rFonts w:ascii="Times New Roman" w:hAnsi="Times New Roman" w:cs="Times New Roman"/>
          <w:sz w:val="24"/>
          <w:szCs w:val="24"/>
        </w:rPr>
      </w:pPr>
    </w:p>
    <w:p w:rsidR="001B7D6A" w:rsidRDefault="001B7D6A" w:rsidP="001B7D6A">
      <w:pPr>
        <w:autoSpaceDE w:val="0"/>
        <w:autoSpaceDN w:val="0"/>
        <w:adjustRightInd w:val="0"/>
        <w:spacing w:after="0" w:line="240" w:lineRule="auto"/>
        <w:ind w:left="360"/>
        <w:rPr>
          <w:rFonts w:ascii="Times New Roman" w:hAnsi="Times New Roman" w:cs="Times New Roman"/>
          <w:sz w:val="24"/>
          <w:szCs w:val="24"/>
        </w:rPr>
      </w:pPr>
    </w:p>
    <w:p w:rsidR="00C61392" w:rsidRDefault="00C61392" w:rsidP="00C61392">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Rozdział</w:t>
      </w:r>
      <w:r w:rsidR="00FF08C9">
        <w:rPr>
          <w:rFonts w:ascii="Times New Roman" w:hAnsi="Times New Roman" w:cs="Times New Roman"/>
          <w:sz w:val="24"/>
          <w:szCs w:val="24"/>
        </w:rPr>
        <w:t xml:space="preserve"> 22</w:t>
      </w:r>
    </w:p>
    <w:p w:rsidR="00C61392" w:rsidRPr="00C61392" w:rsidRDefault="00C61392" w:rsidP="00C61392">
      <w:pPr>
        <w:autoSpaceDE w:val="0"/>
        <w:autoSpaceDN w:val="0"/>
        <w:adjustRightInd w:val="0"/>
        <w:spacing w:after="0" w:line="240" w:lineRule="auto"/>
        <w:jc w:val="center"/>
        <w:rPr>
          <w:rFonts w:ascii="Times New Roman" w:hAnsi="Times New Roman" w:cs="Times New Roman"/>
          <w:sz w:val="24"/>
          <w:szCs w:val="24"/>
        </w:rPr>
      </w:pPr>
      <w:r w:rsidRPr="00C61392">
        <w:rPr>
          <w:rFonts w:ascii="Times New Roman" w:hAnsi="Times New Roman" w:cs="Times New Roman"/>
          <w:sz w:val="24"/>
          <w:szCs w:val="24"/>
        </w:rPr>
        <w:t>Działalność innowacyjna i eksperymentalna</w:t>
      </w:r>
    </w:p>
    <w:p w:rsidR="00C61392" w:rsidRDefault="00C61392" w:rsidP="00C61392">
      <w:pPr>
        <w:autoSpaceDE w:val="0"/>
        <w:autoSpaceDN w:val="0"/>
        <w:adjustRightInd w:val="0"/>
        <w:spacing w:after="0" w:line="240" w:lineRule="auto"/>
        <w:ind w:left="360"/>
        <w:jc w:val="center"/>
        <w:rPr>
          <w:rFonts w:ascii="Times New Roman" w:hAnsi="Times New Roman" w:cs="Times New Roman"/>
          <w:sz w:val="24"/>
          <w:szCs w:val="24"/>
        </w:rPr>
      </w:pPr>
    </w:p>
    <w:p w:rsidR="001B7D6A" w:rsidRDefault="004B75F1" w:rsidP="004B75F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B7D6A">
        <w:rPr>
          <w:rFonts w:ascii="Times New Roman" w:hAnsi="Times New Roman" w:cs="Times New Roman"/>
          <w:sz w:val="24"/>
          <w:szCs w:val="24"/>
        </w:rPr>
        <w:t>§</w:t>
      </w:r>
      <w:r>
        <w:rPr>
          <w:rFonts w:ascii="Times New Roman" w:hAnsi="Times New Roman" w:cs="Times New Roman"/>
          <w:sz w:val="24"/>
          <w:szCs w:val="24"/>
        </w:rPr>
        <w:t xml:space="preserve"> 44</w:t>
      </w:r>
    </w:p>
    <w:p w:rsidR="00FF08C9" w:rsidRDefault="00FF08C9" w:rsidP="00FD3ECF">
      <w:pPr>
        <w:pStyle w:val="Akapitzlist"/>
        <w:numPr>
          <w:ilvl w:val="0"/>
          <w:numId w:val="245"/>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 xml:space="preserve">W szkole mogą być wprowadzane innowacje pedagogiczne i prowadzone zajęcia eksperymentalne. Innowacją pedagogiczną są nowatorskie rozwiązania programowe, organizacyjne lub metodyczne mające na celu poprawę jakości pracy szkoły i efektywność kształcenia. </w:t>
      </w:r>
    </w:p>
    <w:p w:rsidR="00FF08C9" w:rsidRDefault="00FF08C9" w:rsidP="00FD3ECF">
      <w:pPr>
        <w:pStyle w:val="Akapitzlist"/>
        <w:numPr>
          <w:ilvl w:val="0"/>
          <w:numId w:val="245"/>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Innowacja może obejmować wszystkie lub wybrane zajęcia edukacyjne. Innowacja może być w</w:t>
      </w:r>
      <w:r w:rsidR="00DE72BC">
        <w:rPr>
          <w:rFonts w:ascii="Times New Roman" w:hAnsi="Times New Roman" w:cs="Times New Roman"/>
          <w:color w:val="000000"/>
          <w:sz w:val="24"/>
          <w:szCs w:val="24"/>
        </w:rPr>
        <w:t>prowadzona w całej szkole klasie</w:t>
      </w:r>
      <w:r w:rsidRPr="00FF08C9">
        <w:rPr>
          <w:rFonts w:ascii="Times New Roman" w:hAnsi="Times New Roman" w:cs="Times New Roman"/>
          <w:color w:val="000000"/>
          <w:sz w:val="24"/>
          <w:szCs w:val="24"/>
        </w:rPr>
        <w:t xml:space="preserve"> lub grupie</w:t>
      </w:r>
      <w:r w:rsidR="00DE72BC">
        <w:rPr>
          <w:rFonts w:ascii="Times New Roman" w:hAnsi="Times New Roman" w:cs="Times New Roman"/>
          <w:color w:val="000000"/>
          <w:sz w:val="24"/>
          <w:szCs w:val="24"/>
        </w:rPr>
        <w:t xml:space="preserve"> wychowawczej</w:t>
      </w:r>
      <w:r w:rsidRPr="00FF08C9">
        <w:rPr>
          <w:rFonts w:ascii="Times New Roman" w:hAnsi="Times New Roman" w:cs="Times New Roman"/>
          <w:color w:val="000000"/>
          <w:sz w:val="24"/>
          <w:szCs w:val="24"/>
        </w:rPr>
        <w:t xml:space="preserve">. </w:t>
      </w:r>
    </w:p>
    <w:p w:rsidR="00FF08C9" w:rsidRDefault="00FF08C9" w:rsidP="00FD3ECF">
      <w:pPr>
        <w:pStyle w:val="Akapitzlist"/>
        <w:numPr>
          <w:ilvl w:val="0"/>
          <w:numId w:val="245"/>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 xml:space="preserve">Rozpoczęcie innowacji jest możliwe po zapewnieniu przez szkołę odpowiednich warunków kadrowych i organizacyjnych, niezbędnych do realizacji planowanych działań innowacyjnych i eksperymentalnych. </w:t>
      </w:r>
    </w:p>
    <w:p w:rsidR="00FF08C9" w:rsidRDefault="00FF08C9" w:rsidP="00FD3ECF">
      <w:pPr>
        <w:pStyle w:val="Akapitzlist"/>
        <w:numPr>
          <w:ilvl w:val="0"/>
          <w:numId w:val="245"/>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 xml:space="preserve">Innowacje wymagające przyznanie szkole dodatkowych środków budżetowych, mogą być podjęte po wyrażeniu przez organ prowadzący szkołę pisemnej zgody na finansowanie planowanych działań. </w:t>
      </w:r>
    </w:p>
    <w:p w:rsidR="00FF08C9" w:rsidRDefault="00FF08C9" w:rsidP="00FD3ECF">
      <w:pPr>
        <w:pStyle w:val="Akapitzlist"/>
        <w:numPr>
          <w:ilvl w:val="0"/>
          <w:numId w:val="245"/>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 xml:space="preserve">Udział nauczycieli w innowacji lub eksperymencie jest dobrowolny. </w:t>
      </w:r>
    </w:p>
    <w:p w:rsidR="00FF08C9" w:rsidRDefault="00FF08C9" w:rsidP="00FD3ECF">
      <w:pPr>
        <w:pStyle w:val="Akapitzlist"/>
        <w:numPr>
          <w:ilvl w:val="0"/>
          <w:numId w:val="245"/>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Uchwałę w sprawie wprowadzenia innowacji w szko</w:t>
      </w:r>
      <w:r>
        <w:rPr>
          <w:rFonts w:ascii="Times New Roman" w:hAnsi="Times New Roman" w:cs="Times New Roman"/>
          <w:color w:val="000000"/>
          <w:sz w:val="24"/>
          <w:szCs w:val="24"/>
        </w:rPr>
        <w:t>le podejmuje Rada Pedagogiczna.</w:t>
      </w:r>
    </w:p>
    <w:p w:rsidR="00FF08C9" w:rsidRDefault="00FF08C9" w:rsidP="00FD3ECF">
      <w:pPr>
        <w:pStyle w:val="Akapitzlist"/>
        <w:numPr>
          <w:ilvl w:val="0"/>
          <w:numId w:val="245"/>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Uchwała w sprawie wprowadzenia innowacji</w:t>
      </w:r>
      <w:r>
        <w:rPr>
          <w:rFonts w:ascii="Times New Roman" w:hAnsi="Times New Roman" w:cs="Times New Roman"/>
          <w:color w:val="000000"/>
          <w:sz w:val="24"/>
          <w:szCs w:val="24"/>
        </w:rPr>
        <w:t xml:space="preserve"> może być podjęta po uzyskaniu:</w:t>
      </w:r>
    </w:p>
    <w:p w:rsidR="00FF08C9" w:rsidRDefault="00FF08C9" w:rsidP="00FD3ECF">
      <w:pPr>
        <w:pStyle w:val="Akapitzlist"/>
        <w:numPr>
          <w:ilvl w:val="0"/>
          <w:numId w:val="246"/>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 xml:space="preserve">zgody nauczycieli, którzy będą uczestniczyć w innowacji; </w:t>
      </w:r>
    </w:p>
    <w:p w:rsidR="00FF08C9" w:rsidRDefault="00FF08C9" w:rsidP="00FD3ECF">
      <w:pPr>
        <w:pStyle w:val="Akapitzlist"/>
        <w:numPr>
          <w:ilvl w:val="0"/>
          <w:numId w:val="24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opinii Rady Rodziców;</w:t>
      </w:r>
    </w:p>
    <w:p w:rsidR="00FF08C9" w:rsidRPr="00FF08C9" w:rsidRDefault="00FF08C9" w:rsidP="00FD3ECF">
      <w:pPr>
        <w:pStyle w:val="Akapitzlist"/>
        <w:numPr>
          <w:ilvl w:val="0"/>
          <w:numId w:val="246"/>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lastRenderedPageBreak/>
        <w:t xml:space="preserve">pisemnej zgody autora lub zespołu autorskiego innowacji na jej prowadzenie w szkole, w przypadku, gdy założenia innowacji nie były wcześniej opublikowane. </w:t>
      </w:r>
    </w:p>
    <w:p w:rsidR="00FF08C9" w:rsidRPr="00FF08C9" w:rsidRDefault="00FF08C9" w:rsidP="00FD3ECF">
      <w:pPr>
        <w:pStyle w:val="Akapitzlist"/>
        <w:numPr>
          <w:ilvl w:val="0"/>
          <w:numId w:val="245"/>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 xml:space="preserve">Uchwałę Rady Pedagogicznej w sprawie wprowadzenia innowacji wraz z opisem jej zasad oraz opinią Rady Rodziców i zgodą autora lub zespołu autorskiego innowacji, o której mowa w ust. 7 pkt. 1, dyrektor szkoły przekazuje kuratorowi oświaty i organowi prowadzącemu szkołę </w:t>
      </w:r>
      <w:r w:rsidR="00DE72BC">
        <w:rPr>
          <w:rFonts w:ascii="Times New Roman" w:hAnsi="Times New Roman" w:cs="Times New Roman"/>
          <w:color w:val="000000"/>
          <w:sz w:val="24"/>
          <w:szCs w:val="24"/>
        </w:rPr>
        <w:t>informując o planie rozpoczęcia realizacji</w:t>
      </w:r>
      <w:r w:rsidRPr="00FF08C9">
        <w:rPr>
          <w:rFonts w:ascii="Times New Roman" w:hAnsi="Times New Roman" w:cs="Times New Roman"/>
          <w:color w:val="000000"/>
          <w:sz w:val="24"/>
          <w:szCs w:val="24"/>
        </w:rPr>
        <w:t xml:space="preserve"> innowacji. </w:t>
      </w:r>
    </w:p>
    <w:p w:rsidR="00FF08C9" w:rsidRPr="00FF08C9" w:rsidRDefault="00FF08C9" w:rsidP="00FD3ECF">
      <w:pPr>
        <w:pStyle w:val="Akapitzlist"/>
        <w:numPr>
          <w:ilvl w:val="0"/>
          <w:numId w:val="245"/>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color w:val="000000"/>
          <w:sz w:val="24"/>
          <w:szCs w:val="24"/>
        </w:rPr>
        <w:t>Po wyrażeniu pisemnej zgody na finansowanie planowanych działań wprowadzenia innowacji przez organ prowadzący szkołę i akceptacji kuratora, innowacja zostaje wprowadzona.</w:t>
      </w:r>
    </w:p>
    <w:p w:rsidR="001B7D6A" w:rsidRPr="00FF08C9" w:rsidRDefault="001B7D6A" w:rsidP="00FF08C9">
      <w:pPr>
        <w:autoSpaceDE w:val="0"/>
        <w:autoSpaceDN w:val="0"/>
        <w:adjustRightInd w:val="0"/>
        <w:spacing w:after="0" w:line="240" w:lineRule="auto"/>
        <w:ind w:left="360"/>
        <w:jc w:val="both"/>
        <w:rPr>
          <w:rFonts w:ascii="Times New Roman" w:hAnsi="Times New Roman" w:cs="Times New Roman"/>
          <w:sz w:val="24"/>
          <w:szCs w:val="24"/>
        </w:rPr>
      </w:pPr>
    </w:p>
    <w:p w:rsidR="00FF08C9" w:rsidRDefault="001B7D6A" w:rsidP="001B7D6A">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FF08C9">
        <w:rPr>
          <w:rFonts w:ascii="Times New Roman" w:hAnsi="Times New Roman" w:cs="Times New Roman"/>
          <w:sz w:val="24"/>
          <w:szCs w:val="24"/>
        </w:rPr>
        <w:t>Rozdział 23</w:t>
      </w:r>
    </w:p>
    <w:p w:rsidR="00FF08C9" w:rsidRDefault="00FF08C9" w:rsidP="00FF08C9">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Praktyki studenckie</w:t>
      </w:r>
    </w:p>
    <w:p w:rsidR="00FF08C9" w:rsidRDefault="00FF08C9" w:rsidP="00FF08C9">
      <w:pPr>
        <w:autoSpaceDE w:val="0"/>
        <w:autoSpaceDN w:val="0"/>
        <w:adjustRightInd w:val="0"/>
        <w:spacing w:after="0" w:line="240" w:lineRule="auto"/>
        <w:ind w:left="360"/>
        <w:jc w:val="center"/>
        <w:rPr>
          <w:rFonts w:ascii="Times New Roman" w:hAnsi="Times New Roman" w:cs="Times New Roman"/>
          <w:sz w:val="24"/>
          <w:szCs w:val="24"/>
        </w:rPr>
      </w:pPr>
    </w:p>
    <w:p w:rsidR="001B7D6A" w:rsidRDefault="004B75F1" w:rsidP="004B75F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1B7D6A">
        <w:rPr>
          <w:rFonts w:ascii="Times New Roman" w:hAnsi="Times New Roman" w:cs="Times New Roman"/>
          <w:sz w:val="24"/>
          <w:szCs w:val="24"/>
        </w:rPr>
        <w:t>§</w:t>
      </w:r>
      <w:r>
        <w:rPr>
          <w:rFonts w:ascii="Times New Roman" w:hAnsi="Times New Roman" w:cs="Times New Roman"/>
          <w:sz w:val="24"/>
          <w:szCs w:val="24"/>
        </w:rPr>
        <w:t xml:space="preserve"> 45</w:t>
      </w:r>
    </w:p>
    <w:p w:rsidR="00FF08C9" w:rsidRDefault="00FF08C9" w:rsidP="00FD3ECF">
      <w:pPr>
        <w:pStyle w:val="Akapitzlist"/>
        <w:numPr>
          <w:ilvl w:val="0"/>
          <w:numId w:val="24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Szkoła </w:t>
      </w:r>
      <w:r w:rsidRPr="00FF08C9">
        <w:rPr>
          <w:rFonts w:ascii="Times New Roman" w:hAnsi="Times New Roman" w:cs="Times New Roman"/>
          <w:color w:val="000000"/>
          <w:sz w:val="24"/>
          <w:szCs w:val="24"/>
        </w:rPr>
        <w:t>może przyjmować słuchaczy zakładów kształcenia nauczycieli oraz studentów szkół wyższych kształcących nauczycieli na praktyki pedagogiczne (nauczycielskie) na podstawie pisemnego porozumienia zawartego pomiędzy Dyrektorem Szkoł</w:t>
      </w:r>
      <w:r>
        <w:rPr>
          <w:rFonts w:ascii="Times New Roman" w:hAnsi="Times New Roman" w:cs="Times New Roman"/>
          <w:color w:val="000000"/>
          <w:sz w:val="24"/>
          <w:szCs w:val="24"/>
        </w:rPr>
        <w:t>y</w:t>
      </w:r>
      <w:r w:rsidRPr="00FF08C9">
        <w:rPr>
          <w:rFonts w:ascii="Times New Roman" w:hAnsi="Times New Roman" w:cs="Times New Roman"/>
          <w:color w:val="000000"/>
          <w:sz w:val="24"/>
          <w:szCs w:val="24"/>
        </w:rPr>
        <w:t>, a zakładem kształcenia</w:t>
      </w:r>
      <w:r>
        <w:rPr>
          <w:rFonts w:ascii="Times New Roman" w:hAnsi="Times New Roman" w:cs="Times New Roman"/>
          <w:color w:val="000000"/>
          <w:sz w:val="24"/>
          <w:szCs w:val="24"/>
        </w:rPr>
        <w:t xml:space="preserve"> nauczycieli lub szkołą wyższą.</w:t>
      </w:r>
      <w:r w:rsidRPr="00FF08C9">
        <w:rPr>
          <w:rFonts w:ascii="Times New Roman" w:hAnsi="Times New Roman" w:cs="Times New Roman"/>
          <w:color w:val="000000"/>
          <w:sz w:val="24"/>
          <w:szCs w:val="24"/>
        </w:rPr>
        <w:t xml:space="preserve"> </w:t>
      </w:r>
    </w:p>
    <w:p w:rsidR="001B7D6A" w:rsidRPr="00FF08C9" w:rsidRDefault="00FF08C9" w:rsidP="00FD3ECF">
      <w:pPr>
        <w:pStyle w:val="Akapitzlist"/>
        <w:numPr>
          <w:ilvl w:val="0"/>
          <w:numId w:val="247"/>
        </w:numPr>
        <w:autoSpaceDE w:val="0"/>
        <w:autoSpaceDN w:val="0"/>
        <w:adjustRightInd w:val="0"/>
        <w:spacing w:after="0" w:line="240" w:lineRule="auto"/>
        <w:jc w:val="both"/>
        <w:rPr>
          <w:rFonts w:ascii="Times New Roman" w:hAnsi="Times New Roman" w:cs="Times New Roman"/>
          <w:color w:val="000000"/>
          <w:sz w:val="24"/>
          <w:szCs w:val="24"/>
        </w:rPr>
      </w:pPr>
      <w:r w:rsidRPr="00FF08C9">
        <w:rPr>
          <w:rFonts w:ascii="Times New Roman" w:hAnsi="Times New Roman" w:cs="Times New Roman"/>
          <w:sz w:val="24"/>
          <w:szCs w:val="24"/>
        </w:rPr>
        <w:t>Koszty związane z przebiegiem praktyk pokrywa zakład kierujący na praktykę. Za dokumentację praktyk studenckich odpowiada upo</w:t>
      </w:r>
      <w:r>
        <w:rPr>
          <w:rFonts w:ascii="Times New Roman" w:hAnsi="Times New Roman" w:cs="Times New Roman"/>
          <w:sz w:val="24"/>
          <w:szCs w:val="24"/>
        </w:rPr>
        <w:t>ważniony</w:t>
      </w:r>
      <w:r w:rsidRPr="00FF08C9">
        <w:rPr>
          <w:rFonts w:ascii="Times New Roman" w:hAnsi="Times New Roman" w:cs="Times New Roman"/>
          <w:sz w:val="24"/>
          <w:szCs w:val="24"/>
        </w:rPr>
        <w:t xml:space="preserve"> </w:t>
      </w:r>
      <w:r w:rsidR="00DE72BC">
        <w:rPr>
          <w:rFonts w:ascii="Times New Roman" w:hAnsi="Times New Roman" w:cs="Times New Roman"/>
          <w:sz w:val="24"/>
          <w:szCs w:val="24"/>
        </w:rPr>
        <w:t xml:space="preserve">przez dyrektora </w:t>
      </w:r>
      <w:r w:rsidRPr="00FF08C9">
        <w:rPr>
          <w:rFonts w:ascii="Times New Roman" w:hAnsi="Times New Roman" w:cs="Times New Roman"/>
          <w:sz w:val="24"/>
          <w:szCs w:val="24"/>
        </w:rPr>
        <w:t>szkolny opiekun praktyk.</w:t>
      </w:r>
    </w:p>
    <w:p w:rsidR="00BF6F7C" w:rsidRPr="00BF6F7C" w:rsidRDefault="001B7D6A" w:rsidP="001B7D6A">
      <w:pPr>
        <w:pStyle w:val="Akapitzlist"/>
        <w:autoSpaceDE w:val="0"/>
        <w:autoSpaceDN w:val="0"/>
        <w:adjustRightInd w:val="0"/>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                                                               </w:t>
      </w:r>
    </w:p>
    <w:p w:rsidR="00BF6F7C" w:rsidRDefault="00BF6F7C" w:rsidP="00BF6F7C">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24</w:t>
      </w:r>
    </w:p>
    <w:p w:rsidR="00BF6F7C" w:rsidRDefault="00BF6F7C" w:rsidP="00BF6F7C">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Biblioteka szkolna</w:t>
      </w:r>
    </w:p>
    <w:p w:rsidR="00BF6F7C" w:rsidRDefault="00BF6F7C" w:rsidP="00BF6F7C">
      <w:pPr>
        <w:pStyle w:val="Akapitzlist"/>
        <w:autoSpaceDE w:val="0"/>
        <w:autoSpaceDN w:val="0"/>
        <w:adjustRightInd w:val="0"/>
        <w:spacing w:after="0" w:line="240" w:lineRule="auto"/>
        <w:jc w:val="center"/>
        <w:rPr>
          <w:rFonts w:ascii="Times New Roman" w:hAnsi="Times New Roman" w:cs="Times New Roman"/>
          <w:sz w:val="24"/>
          <w:szCs w:val="24"/>
        </w:rPr>
      </w:pPr>
    </w:p>
    <w:p w:rsidR="001B7D6A" w:rsidRDefault="004B75F1" w:rsidP="004B75F1">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7D6A">
        <w:rPr>
          <w:rFonts w:ascii="Times New Roman" w:hAnsi="Times New Roman" w:cs="Times New Roman"/>
          <w:sz w:val="24"/>
          <w:szCs w:val="24"/>
        </w:rPr>
        <w:t>§</w:t>
      </w:r>
      <w:r>
        <w:rPr>
          <w:rFonts w:ascii="Times New Roman" w:hAnsi="Times New Roman" w:cs="Times New Roman"/>
          <w:sz w:val="24"/>
          <w:szCs w:val="24"/>
        </w:rPr>
        <w:t xml:space="preserve"> 46</w:t>
      </w:r>
    </w:p>
    <w:p w:rsidR="007044A0" w:rsidRPr="007044A0" w:rsidRDefault="007044A0" w:rsidP="00FD3ECF">
      <w:pPr>
        <w:pStyle w:val="NormalnyWeb"/>
        <w:numPr>
          <w:ilvl w:val="0"/>
          <w:numId w:val="77"/>
        </w:numPr>
        <w:shd w:val="clear" w:color="auto" w:fill="FFFFFF"/>
        <w:spacing w:before="0" w:beforeAutospacing="0" w:after="0" w:afterAutospacing="0"/>
        <w:jc w:val="both"/>
        <w:rPr>
          <w:color w:val="2F2F2F"/>
        </w:rPr>
      </w:pPr>
      <w:r w:rsidRPr="007044A0">
        <w:rPr>
          <w:color w:val="2F2F2F"/>
        </w:rPr>
        <w:t>W szkole istnieje biblioteka służąca realizacji potrzeb i zainteresowań uczniów, zadań dydaktyczno-wychowawczych szkoły, doskonalenia warsztatu pracy nauczycieli, popularyzacji wiedzy pedagogicznej wśród rodziców.</w:t>
      </w:r>
    </w:p>
    <w:p w:rsidR="007044A0" w:rsidRPr="007044A0" w:rsidRDefault="007044A0" w:rsidP="00FD3ECF">
      <w:pPr>
        <w:pStyle w:val="NormalnyWeb"/>
        <w:numPr>
          <w:ilvl w:val="0"/>
          <w:numId w:val="77"/>
        </w:numPr>
        <w:shd w:val="clear" w:color="auto" w:fill="FFFFFF"/>
        <w:spacing w:before="0" w:beforeAutospacing="0" w:after="0" w:afterAutospacing="0"/>
        <w:jc w:val="both"/>
        <w:rPr>
          <w:color w:val="2F2F2F"/>
        </w:rPr>
      </w:pPr>
      <w:r w:rsidRPr="007044A0">
        <w:rPr>
          <w:color w:val="2F2F2F"/>
        </w:rPr>
        <w:t xml:space="preserve"> Z biblioteki mogą korzystać: uczniowie, nauczyciele i inni pracownicy szkoły, rodzice oraz inne osoby na zasadach stosowanych przez biblioteki publiczne.</w:t>
      </w:r>
    </w:p>
    <w:p w:rsidR="007044A0" w:rsidRDefault="007044A0" w:rsidP="00FD3ECF">
      <w:pPr>
        <w:pStyle w:val="NormalnyWeb"/>
        <w:numPr>
          <w:ilvl w:val="0"/>
          <w:numId w:val="77"/>
        </w:numPr>
        <w:shd w:val="clear" w:color="auto" w:fill="FFFFFF"/>
        <w:spacing w:before="0" w:beforeAutospacing="0" w:after="0" w:afterAutospacing="0"/>
        <w:jc w:val="both"/>
        <w:rPr>
          <w:color w:val="2F2F2F"/>
        </w:rPr>
      </w:pPr>
      <w:r w:rsidRPr="007044A0">
        <w:rPr>
          <w:color w:val="2F2F2F"/>
        </w:rPr>
        <w:t>Pomieszczenie biblioteki umożliwia gromadzenie i opracowanie zbiorów, wypożyczanie ich poza bibliotekę. Ze względu na wielkość pomieszczenia rolę czytelni pełni pracow</w:t>
      </w:r>
      <w:r w:rsidR="00F251C7">
        <w:rPr>
          <w:color w:val="2F2F2F"/>
        </w:rPr>
        <w:t>nia multimedialna wydzielona z sali informatycznej. Zajęcia czytelnicze dla</w:t>
      </w:r>
      <w:r w:rsidRPr="007044A0">
        <w:rPr>
          <w:color w:val="2F2F2F"/>
        </w:rPr>
        <w:t xml:space="preserve"> uczniów</w:t>
      </w:r>
      <w:r w:rsidR="00F251C7">
        <w:rPr>
          <w:color w:val="2F2F2F"/>
        </w:rPr>
        <w:t xml:space="preserve"> edukacji wczesnoszkolnej</w:t>
      </w:r>
      <w:r w:rsidRPr="007044A0">
        <w:rPr>
          <w:color w:val="2F2F2F"/>
        </w:rPr>
        <w:t xml:space="preserve"> jest prowadzone w salach lekcyjnych oraz w bibliotece multimedialnej</w:t>
      </w:r>
      <w:r w:rsidR="00F251C7">
        <w:rPr>
          <w:color w:val="2F2F2F"/>
        </w:rPr>
        <w:t>.</w:t>
      </w:r>
    </w:p>
    <w:p w:rsidR="007044A0" w:rsidRDefault="007044A0" w:rsidP="00FD3ECF">
      <w:pPr>
        <w:pStyle w:val="NormalnyWeb"/>
        <w:numPr>
          <w:ilvl w:val="0"/>
          <w:numId w:val="77"/>
        </w:numPr>
        <w:shd w:val="clear" w:color="auto" w:fill="FFFFFF"/>
        <w:spacing w:before="0" w:beforeAutospacing="0" w:after="0" w:afterAutospacing="0"/>
        <w:jc w:val="both"/>
        <w:rPr>
          <w:color w:val="2F2F2F"/>
        </w:rPr>
      </w:pPr>
      <w:r w:rsidRPr="007044A0">
        <w:rPr>
          <w:color w:val="2F2F2F"/>
        </w:rPr>
        <w:t xml:space="preserve">Komputery znajdujące </w:t>
      </w:r>
      <w:r w:rsidR="00F251C7">
        <w:rPr>
          <w:color w:val="2F2F2F"/>
        </w:rPr>
        <w:t xml:space="preserve">się w bibliotece multimedialnej </w:t>
      </w:r>
      <w:r w:rsidRPr="007044A0">
        <w:rPr>
          <w:color w:val="2F2F2F"/>
        </w:rPr>
        <w:t xml:space="preserve">posiadają bezpieczne </w:t>
      </w:r>
      <w:r w:rsidR="00F251C7">
        <w:rPr>
          <w:color w:val="2F2F2F"/>
        </w:rPr>
        <w:t xml:space="preserve">oprogramowanie </w:t>
      </w:r>
      <w:r w:rsidR="00F251C7" w:rsidRPr="00F251C7">
        <w:rPr>
          <w:i/>
          <w:color w:val="2F2F2F"/>
        </w:rPr>
        <w:t>opiekun ucznia w Internecie</w:t>
      </w:r>
      <w:r w:rsidRPr="007044A0">
        <w:rPr>
          <w:color w:val="2F2F2F"/>
        </w:rPr>
        <w:t>.</w:t>
      </w:r>
    </w:p>
    <w:p w:rsidR="007044A0" w:rsidRDefault="007044A0" w:rsidP="00FD3ECF">
      <w:pPr>
        <w:pStyle w:val="NormalnyWeb"/>
        <w:numPr>
          <w:ilvl w:val="0"/>
          <w:numId w:val="77"/>
        </w:numPr>
        <w:shd w:val="clear" w:color="auto" w:fill="FFFFFF"/>
        <w:spacing w:before="0" w:beforeAutospacing="0" w:after="0" w:afterAutospacing="0"/>
        <w:jc w:val="both"/>
        <w:rPr>
          <w:color w:val="2F2F2F"/>
        </w:rPr>
      </w:pPr>
      <w:r w:rsidRPr="007044A0">
        <w:rPr>
          <w:color w:val="2F2F2F"/>
        </w:rPr>
        <w:t>Do głównych zadań nauczyciela bibliotekarza należy:</w:t>
      </w:r>
    </w:p>
    <w:p w:rsidR="00F251C7" w:rsidRPr="00F251C7" w:rsidRDefault="00F251C7" w:rsidP="00FD3ECF">
      <w:pPr>
        <w:pStyle w:val="NormalnyWeb"/>
        <w:numPr>
          <w:ilvl w:val="0"/>
          <w:numId w:val="311"/>
        </w:numPr>
        <w:shd w:val="clear" w:color="auto" w:fill="FFFFFF"/>
        <w:spacing w:before="0" w:beforeAutospacing="0" w:after="0" w:afterAutospacing="0"/>
        <w:jc w:val="both"/>
        <w:rPr>
          <w:color w:val="2F2F2F"/>
        </w:rPr>
      </w:pPr>
      <w:r>
        <w:rPr>
          <w:rFonts w:ascii="Arimo" w:hAnsi="Arimo" w:cs="Arial"/>
          <w:color w:val="000000"/>
        </w:rPr>
        <w:t>gromadzenie podręczników, materiałów edukacyjnych i materiałów ćwiczeniowych:</w:t>
      </w:r>
    </w:p>
    <w:p w:rsidR="00F251C7" w:rsidRPr="00F251C7" w:rsidRDefault="00F251C7" w:rsidP="00FD3ECF">
      <w:pPr>
        <w:pStyle w:val="NormalnyWeb"/>
        <w:numPr>
          <w:ilvl w:val="0"/>
          <w:numId w:val="312"/>
        </w:numPr>
        <w:shd w:val="clear" w:color="auto" w:fill="FFFFFF"/>
        <w:spacing w:before="0" w:beforeAutospacing="0" w:after="0" w:afterAutospacing="0"/>
        <w:jc w:val="both"/>
        <w:rPr>
          <w:color w:val="2F2F2F"/>
        </w:rPr>
      </w:pPr>
      <w:r>
        <w:rPr>
          <w:rFonts w:ascii="Arimo" w:hAnsi="Arimo" w:cs="Arial"/>
          <w:color w:val="000000"/>
        </w:rPr>
        <w:t>nieodpłatne wypożyczanie uczniom podręczników i materiałów edukacyjnych mające postać papierową oraz przekazywanie uczniom bezzwrotnie (za pisemnym potwierdzeniem odbioru) materiałów ćwiczeniowych;</w:t>
      </w:r>
    </w:p>
    <w:p w:rsidR="00F251C7" w:rsidRPr="00F251C7" w:rsidRDefault="00F251C7" w:rsidP="00FD3ECF">
      <w:pPr>
        <w:pStyle w:val="NormalnyWeb"/>
        <w:numPr>
          <w:ilvl w:val="0"/>
          <w:numId w:val="312"/>
        </w:numPr>
        <w:shd w:val="clear" w:color="auto" w:fill="FFFFFF"/>
        <w:spacing w:before="0" w:beforeAutospacing="0" w:after="0" w:afterAutospacing="0"/>
        <w:jc w:val="both"/>
        <w:rPr>
          <w:color w:val="2F2F2F"/>
        </w:rPr>
      </w:pPr>
      <w:r>
        <w:rPr>
          <w:rFonts w:ascii="Arimo" w:hAnsi="Arimo" w:cs="Arial"/>
          <w:color w:val="000000"/>
        </w:rPr>
        <w:t>dołączone do podręczników i materiałów edukacyjnych płyty CD stanowią integralną część tych podręczników i materiałów edukacyjnych i należy je zwrócić wraz z podręcznikami i materiałami edukacyjnymi;</w:t>
      </w:r>
    </w:p>
    <w:p w:rsidR="00F251C7" w:rsidRPr="00F251C7" w:rsidRDefault="00F251C7" w:rsidP="00FD3ECF">
      <w:pPr>
        <w:pStyle w:val="NormalnyWeb"/>
        <w:numPr>
          <w:ilvl w:val="0"/>
          <w:numId w:val="312"/>
        </w:numPr>
        <w:shd w:val="clear" w:color="auto" w:fill="FFFFFF"/>
        <w:spacing w:before="0" w:beforeAutospacing="0" w:after="0" w:afterAutospacing="0"/>
        <w:jc w:val="both"/>
        <w:rPr>
          <w:color w:val="2F2F2F"/>
        </w:rPr>
      </w:pPr>
      <w:r>
        <w:rPr>
          <w:rFonts w:ascii="Arimo" w:hAnsi="Arimo" w:cs="Arial"/>
          <w:color w:val="000000"/>
        </w:rPr>
        <w:lastRenderedPageBreak/>
        <w:t>zagubienie płyty CD skutkuje koniecznością zwrotu kosztów całego podręcznika lub materiałów edukacyjnych.</w:t>
      </w:r>
    </w:p>
    <w:p w:rsidR="00F251C7" w:rsidRPr="00F251C7" w:rsidRDefault="00F251C7" w:rsidP="00FD3ECF">
      <w:pPr>
        <w:pStyle w:val="NormalnyWeb"/>
        <w:numPr>
          <w:ilvl w:val="0"/>
          <w:numId w:val="311"/>
        </w:numPr>
        <w:shd w:val="clear" w:color="auto" w:fill="FFFFFF"/>
        <w:spacing w:before="0" w:beforeAutospacing="0" w:after="0" w:afterAutospacing="0"/>
        <w:jc w:val="both"/>
        <w:rPr>
          <w:color w:val="2F2F2F"/>
        </w:rPr>
      </w:pPr>
      <w:r>
        <w:rPr>
          <w:rFonts w:ascii="Arimo" w:hAnsi="Arimo" w:cs="Arial"/>
          <w:color w:val="000000"/>
        </w:rPr>
        <w:t xml:space="preserve">wypożyczanie odbywa się na początku każdego roku szkolnego; </w:t>
      </w:r>
    </w:p>
    <w:p w:rsidR="00F251C7" w:rsidRPr="00F251C7" w:rsidRDefault="00F251C7" w:rsidP="00FD3ECF">
      <w:pPr>
        <w:pStyle w:val="NormalnyWeb"/>
        <w:numPr>
          <w:ilvl w:val="0"/>
          <w:numId w:val="311"/>
        </w:numPr>
        <w:shd w:val="clear" w:color="auto" w:fill="FFFFFF"/>
        <w:spacing w:before="0" w:beforeAutospacing="0" w:after="0" w:afterAutospacing="0"/>
        <w:jc w:val="both"/>
        <w:rPr>
          <w:color w:val="2F2F2F"/>
        </w:rPr>
      </w:pPr>
      <w:r>
        <w:rPr>
          <w:rFonts w:ascii="Arimo" w:hAnsi="Arimo" w:cs="Arial"/>
          <w:color w:val="000000"/>
        </w:rPr>
        <w:t>kolejne części podręczników/materiałów w ciągu 7 dni od dnia dostarczenia poprzednich części podręczników/materiałów do biblioteki;</w:t>
      </w:r>
    </w:p>
    <w:p w:rsidR="004E008E" w:rsidRPr="004E008E" w:rsidRDefault="00F251C7" w:rsidP="00FD3ECF">
      <w:pPr>
        <w:pStyle w:val="NormalnyWeb"/>
        <w:numPr>
          <w:ilvl w:val="0"/>
          <w:numId w:val="311"/>
        </w:numPr>
        <w:shd w:val="clear" w:color="auto" w:fill="FFFFFF"/>
        <w:spacing w:before="0" w:beforeAutospacing="0" w:after="0" w:afterAutospacing="0"/>
        <w:jc w:val="both"/>
        <w:rPr>
          <w:color w:val="2F2F2F"/>
        </w:rPr>
      </w:pPr>
      <w:r>
        <w:rPr>
          <w:rFonts w:ascii="Arimo" w:hAnsi="Arimo" w:cs="Arial"/>
          <w:color w:val="000000"/>
        </w:rPr>
        <w:t>podręczniki wypożyczane są na okres 10 miesięcy, a ich zwrot następuje w ostatnim tyg</w:t>
      </w:r>
      <w:r w:rsidR="004E008E">
        <w:rPr>
          <w:rFonts w:ascii="Arimo" w:hAnsi="Arimo" w:cs="Arial"/>
          <w:color w:val="000000"/>
        </w:rPr>
        <w:t>odniu danego roku szkolnego;</w:t>
      </w:r>
    </w:p>
    <w:p w:rsidR="004E008E" w:rsidRPr="004E008E" w:rsidRDefault="004E008E" w:rsidP="00FD3ECF">
      <w:pPr>
        <w:pStyle w:val="NormalnyWeb"/>
        <w:numPr>
          <w:ilvl w:val="0"/>
          <w:numId w:val="311"/>
        </w:numPr>
        <w:shd w:val="clear" w:color="auto" w:fill="FFFFFF"/>
        <w:spacing w:before="0" w:beforeAutospacing="0" w:after="0" w:afterAutospacing="0"/>
        <w:jc w:val="both"/>
        <w:rPr>
          <w:color w:val="2F2F2F"/>
        </w:rPr>
      </w:pPr>
      <w:r>
        <w:rPr>
          <w:rFonts w:ascii="Arimo" w:hAnsi="Arimo" w:cs="Arial"/>
          <w:color w:val="000000"/>
        </w:rPr>
        <w:t>w</w:t>
      </w:r>
      <w:r w:rsidR="00F251C7">
        <w:rPr>
          <w:rFonts w:ascii="Arimo" w:hAnsi="Arimo" w:cs="Arial"/>
          <w:color w:val="000000"/>
        </w:rPr>
        <w:t>ypożyczenie podręcznika i materiałów edukacyjnych może nastąpić również w innym terminie, w tr</w:t>
      </w:r>
      <w:r>
        <w:rPr>
          <w:rFonts w:ascii="Arimo" w:hAnsi="Arimo" w:cs="Arial"/>
          <w:color w:val="000000"/>
        </w:rPr>
        <w:t>akcie danego roku szkolnego;</w:t>
      </w:r>
    </w:p>
    <w:p w:rsidR="004E008E" w:rsidRPr="004E008E" w:rsidRDefault="004E008E" w:rsidP="00FD3ECF">
      <w:pPr>
        <w:pStyle w:val="NormalnyWeb"/>
        <w:numPr>
          <w:ilvl w:val="0"/>
          <w:numId w:val="311"/>
        </w:numPr>
        <w:shd w:val="clear" w:color="auto" w:fill="FFFFFF"/>
        <w:spacing w:before="0" w:beforeAutospacing="0" w:after="0" w:afterAutospacing="0"/>
        <w:jc w:val="both"/>
        <w:rPr>
          <w:color w:val="2F2F2F"/>
        </w:rPr>
      </w:pPr>
      <w:r>
        <w:rPr>
          <w:rFonts w:ascii="Arimo" w:hAnsi="Arimo" w:cs="Arial"/>
          <w:color w:val="000000"/>
        </w:rPr>
        <w:t>b</w:t>
      </w:r>
      <w:r w:rsidR="00F251C7">
        <w:rPr>
          <w:rFonts w:ascii="Arimo" w:hAnsi="Arimo" w:cs="Arial"/>
          <w:color w:val="000000"/>
        </w:rPr>
        <w:t>iblioteka w uzasadnionych okolicznościach ma prawo zażądać zwrotu wypożyczonych podręczników/materiałów przed</w:t>
      </w:r>
      <w:r>
        <w:rPr>
          <w:rFonts w:ascii="Arimo" w:hAnsi="Arimo" w:cs="Arial"/>
          <w:color w:val="000000"/>
        </w:rPr>
        <w:t xml:space="preserve"> upływem ustalonego terminu;</w:t>
      </w:r>
    </w:p>
    <w:p w:rsidR="00F251C7" w:rsidRDefault="004E008E" w:rsidP="00FD3ECF">
      <w:pPr>
        <w:pStyle w:val="NormalnyWeb"/>
        <w:numPr>
          <w:ilvl w:val="0"/>
          <w:numId w:val="311"/>
        </w:numPr>
        <w:shd w:val="clear" w:color="auto" w:fill="FFFFFF"/>
        <w:spacing w:before="0" w:beforeAutospacing="0" w:after="0" w:afterAutospacing="0"/>
        <w:jc w:val="both"/>
        <w:rPr>
          <w:color w:val="2F2F2F"/>
        </w:rPr>
      </w:pPr>
      <w:r>
        <w:rPr>
          <w:rFonts w:ascii="Arimo" w:hAnsi="Arimo" w:cs="Arial"/>
          <w:color w:val="000000"/>
        </w:rPr>
        <w:t>m</w:t>
      </w:r>
      <w:r w:rsidR="00F251C7">
        <w:rPr>
          <w:rFonts w:ascii="Arimo" w:hAnsi="Arimo" w:cs="Arial"/>
          <w:color w:val="000000"/>
        </w:rPr>
        <w:t>ateriały ćwi</w:t>
      </w:r>
      <w:r>
        <w:rPr>
          <w:rFonts w:ascii="Arimo" w:hAnsi="Arimo" w:cs="Arial"/>
          <w:color w:val="000000"/>
        </w:rPr>
        <w:t>czeniowe nie podlegają zwrotowi;</w:t>
      </w:r>
    </w:p>
    <w:p w:rsidR="007044A0" w:rsidRDefault="007044A0" w:rsidP="00FD3ECF">
      <w:pPr>
        <w:pStyle w:val="NormalnyWeb"/>
        <w:numPr>
          <w:ilvl w:val="0"/>
          <w:numId w:val="311"/>
        </w:numPr>
        <w:shd w:val="clear" w:color="auto" w:fill="FFFFFF"/>
        <w:spacing w:before="0" w:beforeAutospacing="0" w:after="0" w:afterAutospacing="0"/>
        <w:jc w:val="both"/>
        <w:rPr>
          <w:color w:val="2F2F2F"/>
        </w:rPr>
      </w:pPr>
      <w:r w:rsidRPr="007044A0">
        <w:rPr>
          <w:color w:val="2F2F2F"/>
        </w:rPr>
        <w:t xml:space="preserve">w ramach obowiązkowych godzin pracy </w:t>
      </w:r>
      <w:r>
        <w:rPr>
          <w:color w:val="2F2F2F"/>
        </w:rPr>
        <w:t>prowadzenie zajęć czytelniczych dla uczniów edukacji wczesnoszkolnej i zajęć wyrównawczych z języka polskiego dla uczniów klasy IV w wymiarze 1 godziny tygodniowo;</w:t>
      </w:r>
    </w:p>
    <w:p w:rsidR="007044A0" w:rsidRDefault="007044A0" w:rsidP="00FD3ECF">
      <w:pPr>
        <w:pStyle w:val="NormalnyWeb"/>
        <w:numPr>
          <w:ilvl w:val="0"/>
          <w:numId w:val="311"/>
        </w:numPr>
        <w:shd w:val="clear" w:color="auto" w:fill="FFFFFF"/>
        <w:spacing w:before="0" w:beforeAutospacing="0" w:after="0" w:afterAutospacing="0"/>
        <w:jc w:val="both"/>
        <w:rPr>
          <w:color w:val="2F2F2F"/>
        </w:rPr>
      </w:pPr>
      <w:r w:rsidRPr="007044A0">
        <w:rPr>
          <w:color w:val="2F2F2F"/>
        </w:rPr>
        <w:t>opieka nad pomieszcze</w:t>
      </w:r>
      <w:r>
        <w:rPr>
          <w:color w:val="2F2F2F"/>
        </w:rPr>
        <w:t>niem i księgozbiorem biblioteki;</w:t>
      </w:r>
    </w:p>
    <w:p w:rsidR="007044A0" w:rsidRDefault="007044A0" w:rsidP="00FD3ECF">
      <w:pPr>
        <w:pStyle w:val="NormalnyWeb"/>
        <w:numPr>
          <w:ilvl w:val="0"/>
          <w:numId w:val="311"/>
        </w:numPr>
        <w:shd w:val="clear" w:color="auto" w:fill="FFFFFF"/>
        <w:spacing w:before="0" w:beforeAutospacing="0" w:after="0" w:afterAutospacing="0"/>
        <w:jc w:val="both"/>
        <w:rPr>
          <w:color w:val="2F2F2F"/>
        </w:rPr>
      </w:pPr>
      <w:r w:rsidRPr="007044A0">
        <w:rPr>
          <w:color w:val="2F2F2F"/>
          <w:shd w:val="clear" w:color="auto" w:fill="FFFFFF"/>
        </w:rPr>
        <w:t xml:space="preserve">propagowanie czytelnictwa wśród </w:t>
      </w:r>
      <w:r>
        <w:rPr>
          <w:color w:val="2F2F2F"/>
          <w:shd w:val="clear" w:color="auto" w:fill="FFFFFF"/>
        </w:rPr>
        <w:t>uczniów, pracowników i rodziców;</w:t>
      </w:r>
    </w:p>
    <w:p w:rsidR="007044A0" w:rsidRPr="007044A0" w:rsidRDefault="007044A0" w:rsidP="00FD3ECF">
      <w:pPr>
        <w:pStyle w:val="NormalnyWeb"/>
        <w:numPr>
          <w:ilvl w:val="0"/>
          <w:numId w:val="311"/>
        </w:numPr>
        <w:shd w:val="clear" w:color="auto" w:fill="FFFFFF"/>
        <w:spacing w:before="0" w:beforeAutospacing="0" w:after="0" w:afterAutospacing="0"/>
        <w:jc w:val="both"/>
        <w:rPr>
          <w:color w:val="2F2F2F"/>
        </w:rPr>
      </w:pPr>
      <w:r w:rsidRPr="007044A0">
        <w:rPr>
          <w:color w:val="2F2F2F"/>
          <w:shd w:val="clear" w:color="auto" w:fill="FFFFFF"/>
        </w:rPr>
        <w:t>zabieganie o wzbogacenie księgozbioru, gromadzenie i udostępnianie  podręczników, materiałów edukacyjnych i materiałów ćwiczeniowych</w:t>
      </w:r>
      <w:r>
        <w:rPr>
          <w:color w:val="2F2F2F"/>
          <w:shd w:val="clear" w:color="auto" w:fill="FFFFFF"/>
        </w:rPr>
        <w:t>;</w:t>
      </w:r>
    </w:p>
    <w:p w:rsidR="007044A0" w:rsidRDefault="007044A0" w:rsidP="00FD3ECF">
      <w:pPr>
        <w:pStyle w:val="NormalnyWeb"/>
        <w:numPr>
          <w:ilvl w:val="0"/>
          <w:numId w:val="311"/>
        </w:numPr>
        <w:shd w:val="clear" w:color="auto" w:fill="FFFFFF"/>
        <w:spacing w:before="0" w:beforeAutospacing="0" w:after="0" w:afterAutospacing="0"/>
        <w:jc w:val="both"/>
        <w:rPr>
          <w:color w:val="2F2F2F"/>
        </w:rPr>
      </w:pPr>
      <w:r>
        <w:rPr>
          <w:color w:val="2F2F2F"/>
          <w:shd w:val="clear" w:color="auto" w:fill="FFFFFF"/>
        </w:rPr>
        <w:t>uroczyste przekazanie kart czytelnika uczniom klasy pierwszej;</w:t>
      </w:r>
    </w:p>
    <w:p w:rsidR="007044A0" w:rsidRDefault="007044A0" w:rsidP="00FD3ECF">
      <w:pPr>
        <w:pStyle w:val="NormalnyWeb"/>
        <w:numPr>
          <w:ilvl w:val="0"/>
          <w:numId w:val="311"/>
        </w:numPr>
        <w:shd w:val="clear" w:color="auto" w:fill="FFFFFF"/>
        <w:spacing w:before="0" w:beforeAutospacing="0" w:after="0" w:afterAutospacing="0"/>
        <w:jc w:val="both"/>
        <w:rPr>
          <w:color w:val="2F2F2F"/>
        </w:rPr>
      </w:pPr>
      <w:r w:rsidRPr="007044A0">
        <w:rPr>
          <w:color w:val="2F2F2F"/>
          <w:shd w:val="clear" w:color="auto" w:fill="FFFFFF"/>
        </w:rPr>
        <w:t>organizowanie różnorodnych konkursów ora</w:t>
      </w:r>
      <w:r>
        <w:rPr>
          <w:color w:val="2F2F2F"/>
          <w:shd w:val="clear" w:color="auto" w:fill="FFFFFF"/>
        </w:rPr>
        <w:t>z opieka nad tablicą tematyczną</w:t>
      </w:r>
      <w:r w:rsidR="00F251C7">
        <w:rPr>
          <w:color w:val="2F2F2F"/>
          <w:shd w:val="clear" w:color="auto" w:fill="FFFFFF"/>
        </w:rPr>
        <w:t xml:space="preserve"> w pomieszczeniu biblioteki</w:t>
      </w:r>
      <w:r>
        <w:rPr>
          <w:color w:val="2F2F2F"/>
          <w:shd w:val="clear" w:color="auto" w:fill="FFFFFF"/>
        </w:rPr>
        <w:t>;</w:t>
      </w:r>
    </w:p>
    <w:p w:rsidR="007044A0" w:rsidRDefault="007044A0" w:rsidP="00FD3ECF">
      <w:pPr>
        <w:pStyle w:val="NormalnyWeb"/>
        <w:numPr>
          <w:ilvl w:val="0"/>
          <w:numId w:val="311"/>
        </w:numPr>
        <w:shd w:val="clear" w:color="auto" w:fill="FFFFFF"/>
        <w:spacing w:before="0" w:beforeAutospacing="0" w:after="0" w:afterAutospacing="0"/>
        <w:jc w:val="both"/>
        <w:rPr>
          <w:color w:val="2F2F2F"/>
        </w:rPr>
      </w:pPr>
      <w:r w:rsidRPr="007044A0">
        <w:rPr>
          <w:color w:val="2F2F2F"/>
        </w:rPr>
        <w:t>opracowywania zbiorów, prowadzenia katalogów, semestralnego sprawoz</w:t>
      </w:r>
      <w:r>
        <w:rPr>
          <w:color w:val="2F2F2F"/>
        </w:rPr>
        <w:t>dania z działalności biblioteki;</w:t>
      </w:r>
    </w:p>
    <w:p w:rsidR="007044A0" w:rsidRDefault="007044A0" w:rsidP="00FD3ECF">
      <w:pPr>
        <w:pStyle w:val="NormalnyWeb"/>
        <w:numPr>
          <w:ilvl w:val="0"/>
          <w:numId w:val="311"/>
        </w:numPr>
        <w:shd w:val="clear" w:color="auto" w:fill="FFFFFF"/>
        <w:spacing w:before="0" w:beforeAutospacing="0" w:after="0" w:afterAutospacing="0"/>
        <w:jc w:val="both"/>
        <w:rPr>
          <w:color w:val="2F2F2F"/>
        </w:rPr>
      </w:pPr>
      <w:r w:rsidRPr="007044A0">
        <w:rPr>
          <w:color w:val="2F2F2F"/>
        </w:rPr>
        <w:t>udostępniania i wypożyczania zbiorów uczniom, pracownikom, ro</w:t>
      </w:r>
      <w:r>
        <w:rPr>
          <w:color w:val="2F2F2F"/>
        </w:rPr>
        <w:t xml:space="preserve">dzicom </w:t>
      </w:r>
      <w:r w:rsidR="00F251C7">
        <w:rPr>
          <w:color w:val="2F2F2F"/>
        </w:rPr>
        <w:t>z zastrzeżeniem, że g</w:t>
      </w:r>
      <w:r w:rsidRPr="007044A0">
        <w:rPr>
          <w:color w:val="2F2F2F"/>
        </w:rPr>
        <w:t xml:space="preserve">odziny pracy biblioteki umożliwiają dostęp do jej zbiorów podczas zajęć </w:t>
      </w:r>
      <w:r>
        <w:rPr>
          <w:color w:val="2F2F2F"/>
        </w:rPr>
        <w:t>lekcyjnych i po ich zakończeniu;</w:t>
      </w:r>
      <w:r w:rsidRPr="007044A0">
        <w:rPr>
          <w:color w:val="2F2F2F"/>
        </w:rPr>
        <w:t xml:space="preserve"> </w:t>
      </w:r>
    </w:p>
    <w:p w:rsidR="007044A0" w:rsidRDefault="007044A0" w:rsidP="00FD3ECF">
      <w:pPr>
        <w:pStyle w:val="NormalnyWeb"/>
        <w:numPr>
          <w:ilvl w:val="0"/>
          <w:numId w:val="311"/>
        </w:numPr>
        <w:shd w:val="clear" w:color="auto" w:fill="FFFFFF"/>
        <w:spacing w:before="0" w:beforeAutospacing="0" w:after="0" w:afterAutospacing="0"/>
        <w:jc w:val="both"/>
        <w:rPr>
          <w:color w:val="2F2F2F"/>
        </w:rPr>
      </w:pPr>
      <w:r w:rsidRPr="007044A0">
        <w:rPr>
          <w:color w:val="2F2F2F"/>
        </w:rPr>
        <w:t>rozbudzania i rozwijania indywidualnych zainteresowań uczniów oraz wyrabiania i pogłębiania u uczniów nawyku czytania i uczenia się,</w:t>
      </w:r>
    </w:p>
    <w:p w:rsidR="007044A0" w:rsidRPr="007044A0" w:rsidRDefault="007044A0" w:rsidP="00FD3ECF">
      <w:pPr>
        <w:pStyle w:val="NormalnyWeb"/>
        <w:numPr>
          <w:ilvl w:val="0"/>
          <w:numId w:val="311"/>
        </w:numPr>
        <w:shd w:val="clear" w:color="auto" w:fill="FFFFFF"/>
        <w:spacing w:before="0" w:beforeAutospacing="0" w:after="0" w:afterAutospacing="0"/>
        <w:jc w:val="both"/>
        <w:rPr>
          <w:color w:val="2F2F2F"/>
        </w:rPr>
      </w:pPr>
      <w:r w:rsidRPr="007044A0">
        <w:rPr>
          <w:color w:val="2F2F2F"/>
        </w:rPr>
        <w:t>przeprowadzanie inwentaryzacji księgozbioru biblioteki szkolnej.</w:t>
      </w:r>
    </w:p>
    <w:p w:rsidR="007044A0" w:rsidRPr="007044A0" w:rsidRDefault="007044A0" w:rsidP="007044A0">
      <w:pPr>
        <w:pStyle w:val="NormalnyWeb"/>
        <w:shd w:val="clear" w:color="auto" w:fill="FFFFFF"/>
        <w:spacing w:before="0" w:beforeAutospacing="0" w:after="0" w:afterAutospacing="0"/>
        <w:jc w:val="both"/>
        <w:rPr>
          <w:color w:val="2F2F2F"/>
          <w:sz w:val="20"/>
          <w:szCs w:val="20"/>
        </w:rPr>
      </w:pPr>
    </w:p>
    <w:p w:rsidR="007044A0" w:rsidRPr="007044A0" w:rsidRDefault="007044A0" w:rsidP="007044A0">
      <w:pPr>
        <w:spacing w:after="0"/>
        <w:jc w:val="both"/>
        <w:rPr>
          <w:rFonts w:ascii="Times New Roman" w:hAnsi="Times New Roman" w:cs="Times New Roman"/>
        </w:rPr>
      </w:pPr>
    </w:p>
    <w:p w:rsidR="001B7D6A" w:rsidRDefault="001B7D6A" w:rsidP="001B7D6A">
      <w:pPr>
        <w:pStyle w:val="Akapitzlist"/>
        <w:autoSpaceDE w:val="0"/>
        <w:autoSpaceDN w:val="0"/>
        <w:adjustRightInd w:val="0"/>
        <w:spacing w:after="0" w:line="240" w:lineRule="auto"/>
        <w:rPr>
          <w:rFonts w:ascii="Times New Roman" w:hAnsi="Times New Roman" w:cs="Times New Roman"/>
          <w:sz w:val="24"/>
          <w:szCs w:val="24"/>
        </w:rPr>
      </w:pPr>
    </w:p>
    <w:p w:rsidR="001B7D6A" w:rsidRDefault="001B7D6A" w:rsidP="001B7D6A">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75F1">
        <w:rPr>
          <w:rFonts w:ascii="Times New Roman" w:hAnsi="Times New Roman" w:cs="Times New Roman"/>
          <w:sz w:val="24"/>
          <w:szCs w:val="24"/>
        </w:rPr>
        <w:t xml:space="preserve"> 47</w:t>
      </w:r>
    </w:p>
    <w:p w:rsidR="00A002CB" w:rsidRDefault="001B7D6A"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A002CB">
        <w:rPr>
          <w:rFonts w:ascii="Times New Roman" w:hAnsi="Times New Roman" w:cs="Times New Roman"/>
          <w:sz w:val="24"/>
          <w:szCs w:val="24"/>
        </w:rPr>
        <w:t>Regulamin biblioteki szkolnej</w:t>
      </w:r>
      <w:r w:rsidR="00A002CB">
        <w:rPr>
          <w:rFonts w:ascii="Times New Roman" w:hAnsi="Times New Roman" w:cs="Times New Roman"/>
          <w:sz w:val="24"/>
          <w:szCs w:val="24"/>
        </w:rPr>
        <w:t>.</w:t>
      </w:r>
    </w:p>
    <w:p w:rsidR="00A002CB" w:rsidRPr="00A002CB" w:rsidRDefault="00A002CB"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B</w:t>
      </w:r>
      <w:r w:rsidRPr="00A002CB">
        <w:rPr>
          <w:rFonts w:ascii="Times New Roman" w:hAnsi="Times New Roman" w:cs="Times New Roman"/>
          <w:color w:val="000000"/>
          <w:sz w:val="24"/>
          <w:szCs w:val="24"/>
        </w:rPr>
        <w:t xml:space="preserve">iblioteka szkolna czynna jest od poniedziałku do piątku w godzinach zajęć lekcyjnych; </w:t>
      </w:r>
    </w:p>
    <w:p w:rsidR="00A002CB" w:rsidRPr="00B85391" w:rsidRDefault="00A002CB" w:rsidP="00FD3ECF">
      <w:pPr>
        <w:pStyle w:val="Akapitzlist"/>
        <w:numPr>
          <w:ilvl w:val="0"/>
          <w:numId w:val="248"/>
        </w:numPr>
        <w:autoSpaceDE w:val="0"/>
        <w:autoSpaceDN w:val="0"/>
        <w:adjustRightInd w:val="0"/>
        <w:spacing w:after="0" w:line="240" w:lineRule="auto"/>
        <w:jc w:val="both"/>
        <w:rPr>
          <w:rFonts w:ascii="Times New Roman" w:hAnsi="Times New Roman" w:cs="Times New Roman"/>
          <w:sz w:val="24"/>
          <w:szCs w:val="24"/>
        </w:rPr>
      </w:pPr>
      <w:r w:rsidRPr="00A002CB">
        <w:rPr>
          <w:rFonts w:ascii="Times New Roman" w:hAnsi="Times New Roman" w:cs="Times New Roman"/>
          <w:color w:val="000000"/>
          <w:sz w:val="24"/>
          <w:szCs w:val="24"/>
        </w:rPr>
        <w:t xml:space="preserve">ze zbiorów biblioteki mogą korzystać uczniowie, nauczyciele oraz pozostali pracownicy szkoły i rodzice; </w:t>
      </w:r>
    </w:p>
    <w:p w:rsidR="00B85391" w:rsidRPr="00A002CB" w:rsidRDefault="00B85391" w:rsidP="00FD3ECF">
      <w:pPr>
        <w:pStyle w:val="Akapitzlist"/>
        <w:numPr>
          <w:ilvl w:val="0"/>
          <w:numId w:val="3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wypożyczenia dokonuje nauczyciel bibliotekarz;</w:t>
      </w:r>
    </w:p>
    <w:p w:rsidR="00A002CB" w:rsidRPr="00A002CB" w:rsidRDefault="00A002CB" w:rsidP="00FD3ECF">
      <w:pPr>
        <w:pStyle w:val="Akapitzlist"/>
        <w:numPr>
          <w:ilvl w:val="0"/>
          <w:numId w:val="248"/>
        </w:numPr>
        <w:autoSpaceDE w:val="0"/>
        <w:autoSpaceDN w:val="0"/>
        <w:adjustRightInd w:val="0"/>
        <w:spacing w:after="0" w:line="240" w:lineRule="auto"/>
        <w:jc w:val="both"/>
        <w:rPr>
          <w:rFonts w:ascii="Times New Roman" w:hAnsi="Times New Roman" w:cs="Times New Roman"/>
          <w:sz w:val="24"/>
          <w:szCs w:val="24"/>
        </w:rPr>
      </w:pPr>
      <w:r w:rsidRPr="00A002CB">
        <w:rPr>
          <w:rFonts w:ascii="Times New Roman" w:hAnsi="Times New Roman" w:cs="Times New Roman"/>
          <w:color w:val="000000"/>
          <w:sz w:val="24"/>
          <w:szCs w:val="24"/>
        </w:rPr>
        <w:t xml:space="preserve">wszystkich korzystających ze zbiorów bibliotecznych obowiązuje dbałość o wypożyczone książki i materiały; </w:t>
      </w:r>
    </w:p>
    <w:p w:rsidR="00A002CB" w:rsidRPr="00A002CB" w:rsidRDefault="00A002CB" w:rsidP="00FD3ECF">
      <w:pPr>
        <w:pStyle w:val="Akapitzlist"/>
        <w:numPr>
          <w:ilvl w:val="0"/>
          <w:numId w:val="248"/>
        </w:numPr>
        <w:autoSpaceDE w:val="0"/>
        <w:autoSpaceDN w:val="0"/>
        <w:adjustRightInd w:val="0"/>
        <w:spacing w:after="0" w:line="240" w:lineRule="auto"/>
        <w:jc w:val="both"/>
        <w:rPr>
          <w:rFonts w:ascii="Times New Roman" w:hAnsi="Times New Roman" w:cs="Times New Roman"/>
          <w:sz w:val="24"/>
          <w:szCs w:val="24"/>
        </w:rPr>
      </w:pPr>
      <w:r w:rsidRPr="00A002CB">
        <w:rPr>
          <w:rFonts w:ascii="Times New Roman" w:hAnsi="Times New Roman" w:cs="Times New Roman"/>
          <w:color w:val="000000"/>
          <w:sz w:val="24"/>
          <w:szCs w:val="24"/>
        </w:rPr>
        <w:t xml:space="preserve">z księgozbioru podręcznego można korzystać tylko i wyłącznie </w:t>
      </w:r>
      <w:r>
        <w:rPr>
          <w:rFonts w:ascii="Times New Roman" w:hAnsi="Times New Roman" w:cs="Times New Roman"/>
          <w:color w:val="000000"/>
          <w:sz w:val="24"/>
          <w:szCs w:val="24"/>
        </w:rPr>
        <w:t>pod opieką nauczyciela bibliotekarza</w:t>
      </w:r>
      <w:r w:rsidRPr="00A002CB">
        <w:rPr>
          <w:rFonts w:ascii="Times New Roman" w:hAnsi="Times New Roman" w:cs="Times New Roman"/>
          <w:color w:val="000000"/>
          <w:sz w:val="24"/>
          <w:szCs w:val="24"/>
        </w:rPr>
        <w:t xml:space="preserve">; </w:t>
      </w:r>
    </w:p>
    <w:p w:rsidR="00A002CB" w:rsidRPr="00A002CB" w:rsidRDefault="00A002CB" w:rsidP="00FD3ECF">
      <w:pPr>
        <w:pStyle w:val="Akapitzlist"/>
        <w:numPr>
          <w:ilvl w:val="0"/>
          <w:numId w:val="248"/>
        </w:numPr>
        <w:autoSpaceDE w:val="0"/>
        <w:autoSpaceDN w:val="0"/>
        <w:adjustRightInd w:val="0"/>
        <w:spacing w:after="0" w:line="240" w:lineRule="auto"/>
        <w:jc w:val="both"/>
        <w:rPr>
          <w:rFonts w:ascii="Times New Roman" w:hAnsi="Times New Roman" w:cs="Times New Roman"/>
          <w:sz w:val="24"/>
          <w:szCs w:val="24"/>
        </w:rPr>
      </w:pPr>
      <w:r w:rsidRPr="00A002CB">
        <w:rPr>
          <w:rFonts w:ascii="Times New Roman" w:hAnsi="Times New Roman" w:cs="Times New Roman"/>
          <w:sz w:val="24"/>
          <w:szCs w:val="24"/>
        </w:rPr>
        <w:t>czytelnik zobowiązany jest uzyskać zgodę nauczyciela na sporządzenie kserokopii z materiałó</w:t>
      </w:r>
      <w:r>
        <w:rPr>
          <w:rFonts w:ascii="Times New Roman" w:hAnsi="Times New Roman" w:cs="Times New Roman"/>
          <w:sz w:val="24"/>
          <w:szCs w:val="24"/>
        </w:rPr>
        <w:t>w bibliotecznych.</w:t>
      </w:r>
      <w:r w:rsidRPr="00A002CB">
        <w:rPr>
          <w:rFonts w:ascii="Times New Roman" w:hAnsi="Times New Roman" w:cs="Times New Roman"/>
          <w:sz w:val="24"/>
          <w:szCs w:val="24"/>
        </w:rPr>
        <w:t xml:space="preserve"> </w:t>
      </w:r>
    </w:p>
    <w:p w:rsidR="00A002CB" w:rsidRDefault="00A002CB"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A002CB">
        <w:rPr>
          <w:rFonts w:ascii="Times New Roman" w:hAnsi="Times New Roman" w:cs="Times New Roman"/>
          <w:sz w:val="24"/>
          <w:szCs w:val="24"/>
        </w:rPr>
        <w:t>ednocześnie można wypożyczyć trzy książki na okres dwóch tygodni, ale w szczególnie uzasadnionych przypadkach biblioteka może zwiększy</w:t>
      </w:r>
      <w:r>
        <w:rPr>
          <w:rFonts w:ascii="Times New Roman" w:hAnsi="Times New Roman" w:cs="Times New Roman"/>
          <w:sz w:val="24"/>
          <w:szCs w:val="24"/>
        </w:rPr>
        <w:t xml:space="preserve">ć liczbę wypożyczonych książek </w:t>
      </w:r>
      <w:r w:rsidRPr="00A002CB">
        <w:rPr>
          <w:rFonts w:ascii="Times New Roman" w:hAnsi="Times New Roman" w:cs="Times New Roman"/>
          <w:sz w:val="24"/>
          <w:szCs w:val="24"/>
        </w:rPr>
        <w:t>np. olimpijczykom</w:t>
      </w:r>
      <w:r>
        <w:rPr>
          <w:rFonts w:ascii="Times New Roman" w:hAnsi="Times New Roman" w:cs="Times New Roman"/>
          <w:sz w:val="24"/>
          <w:szCs w:val="24"/>
        </w:rPr>
        <w:t xml:space="preserve">, uczniom wyróżniającym się w </w:t>
      </w:r>
      <w:r>
        <w:rPr>
          <w:rFonts w:ascii="Times New Roman" w:hAnsi="Times New Roman" w:cs="Times New Roman"/>
          <w:sz w:val="24"/>
          <w:szCs w:val="24"/>
        </w:rPr>
        <w:lastRenderedPageBreak/>
        <w:t>czytelnictwie</w:t>
      </w:r>
      <w:r w:rsidRPr="00A002CB">
        <w:rPr>
          <w:rFonts w:ascii="Times New Roman" w:hAnsi="Times New Roman" w:cs="Times New Roman"/>
          <w:sz w:val="24"/>
          <w:szCs w:val="24"/>
        </w:rPr>
        <w:t>, a takż</w:t>
      </w:r>
      <w:r>
        <w:rPr>
          <w:rFonts w:ascii="Times New Roman" w:hAnsi="Times New Roman" w:cs="Times New Roman"/>
          <w:sz w:val="24"/>
          <w:szCs w:val="24"/>
        </w:rPr>
        <w:t>e przedłużyć termin ich zwrotu</w:t>
      </w:r>
      <w:r w:rsidR="00A7466B">
        <w:rPr>
          <w:rFonts w:ascii="Times New Roman" w:hAnsi="Times New Roman" w:cs="Times New Roman"/>
          <w:sz w:val="24"/>
          <w:szCs w:val="24"/>
        </w:rPr>
        <w:t xml:space="preserve"> po odnotowaniu w karcie czytelnika</w:t>
      </w:r>
      <w:r>
        <w:rPr>
          <w:rFonts w:ascii="Times New Roman" w:hAnsi="Times New Roman" w:cs="Times New Roman"/>
          <w:sz w:val="24"/>
          <w:szCs w:val="24"/>
        </w:rPr>
        <w:t>.</w:t>
      </w:r>
    </w:p>
    <w:p w:rsidR="00A002CB" w:rsidRDefault="00A002CB"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002CB">
        <w:rPr>
          <w:rFonts w:ascii="Times New Roman" w:hAnsi="Times New Roman" w:cs="Times New Roman"/>
          <w:sz w:val="24"/>
          <w:szCs w:val="24"/>
        </w:rPr>
        <w:t>zytelnik, który w wyznaczonym terminie nie zwraca książek do biblioteki, zostanie ukar</w:t>
      </w:r>
      <w:r>
        <w:rPr>
          <w:rFonts w:ascii="Times New Roman" w:hAnsi="Times New Roman" w:cs="Times New Roman"/>
          <w:sz w:val="24"/>
          <w:szCs w:val="24"/>
        </w:rPr>
        <w:t>any uwagą wpisaną do dzienniczka ucznia lub dziennika zajęć lekcyjnych.</w:t>
      </w:r>
      <w:r w:rsidRPr="00A002CB">
        <w:rPr>
          <w:rFonts w:ascii="Times New Roman" w:hAnsi="Times New Roman" w:cs="Times New Roman"/>
          <w:sz w:val="24"/>
          <w:szCs w:val="24"/>
        </w:rPr>
        <w:t xml:space="preserve"> </w:t>
      </w:r>
    </w:p>
    <w:p w:rsidR="00A002CB" w:rsidRDefault="00A002CB"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002CB">
        <w:rPr>
          <w:rFonts w:ascii="Times New Roman" w:hAnsi="Times New Roman" w:cs="Times New Roman"/>
          <w:sz w:val="24"/>
          <w:szCs w:val="24"/>
        </w:rPr>
        <w:t>zytelnik może zwrócić się do nauczyciela o re</w:t>
      </w:r>
      <w:r>
        <w:rPr>
          <w:rFonts w:ascii="Times New Roman" w:hAnsi="Times New Roman" w:cs="Times New Roman"/>
          <w:sz w:val="24"/>
          <w:szCs w:val="24"/>
        </w:rPr>
        <w:t>zerwację potrzebnej mu pozycji.</w:t>
      </w:r>
    </w:p>
    <w:p w:rsidR="00A002CB" w:rsidRDefault="00A002CB"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002CB">
        <w:rPr>
          <w:rFonts w:ascii="Times New Roman" w:hAnsi="Times New Roman" w:cs="Times New Roman"/>
          <w:sz w:val="24"/>
          <w:szCs w:val="24"/>
        </w:rPr>
        <w:t>zytelnik może, pod nadzorem nauczyciela, korzystać z komputerowego wyszukiwani</w:t>
      </w:r>
      <w:r>
        <w:rPr>
          <w:rFonts w:ascii="Times New Roman" w:hAnsi="Times New Roman" w:cs="Times New Roman"/>
          <w:sz w:val="24"/>
          <w:szCs w:val="24"/>
        </w:rPr>
        <w:t>a informacji bibliograficznych.</w:t>
      </w:r>
    </w:p>
    <w:p w:rsidR="00A002CB" w:rsidRDefault="00A002CB"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002CB">
        <w:rPr>
          <w:rFonts w:ascii="Times New Roman" w:hAnsi="Times New Roman" w:cs="Times New Roman"/>
          <w:sz w:val="24"/>
          <w:szCs w:val="24"/>
        </w:rPr>
        <w:t>zytelnik, w przypadku zniszczenia lub zagubienia książki oraz innych materiałów, zobowiązany jest zwrócić taką samą pozycję lub i</w:t>
      </w:r>
      <w:r>
        <w:rPr>
          <w:rFonts w:ascii="Times New Roman" w:hAnsi="Times New Roman" w:cs="Times New Roman"/>
          <w:sz w:val="24"/>
          <w:szCs w:val="24"/>
        </w:rPr>
        <w:t>nną wskazaną przez nauczyciela.</w:t>
      </w:r>
    </w:p>
    <w:p w:rsidR="00A002CB" w:rsidRDefault="00A002CB"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002CB">
        <w:rPr>
          <w:rFonts w:ascii="Times New Roman" w:hAnsi="Times New Roman" w:cs="Times New Roman"/>
          <w:sz w:val="24"/>
          <w:szCs w:val="24"/>
        </w:rPr>
        <w:t>zytelnik zobowiązany jest zwrócić do biblioteki wszystkie wypożyczone materi</w:t>
      </w:r>
      <w:r>
        <w:rPr>
          <w:rFonts w:ascii="Times New Roman" w:hAnsi="Times New Roman" w:cs="Times New Roman"/>
          <w:sz w:val="24"/>
          <w:szCs w:val="24"/>
        </w:rPr>
        <w:t>ały przed końcem roku szkolnego.</w:t>
      </w:r>
    </w:p>
    <w:p w:rsidR="00B92D1E" w:rsidRDefault="00A002CB"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002CB">
        <w:rPr>
          <w:rFonts w:ascii="Times New Roman" w:hAnsi="Times New Roman" w:cs="Times New Roman"/>
          <w:sz w:val="24"/>
          <w:szCs w:val="24"/>
        </w:rPr>
        <w:t>zytelnik opuszczający szkołę zobowiązany jest d</w:t>
      </w:r>
      <w:r>
        <w:rPr>
          <w:rFonts w:ascii="Times New Roman" w:hAnsi="Times New Roman" w:cs="Times New Roman"/>
          <w:sz w:val="24"/>
          <w:szCs w:val="24"/>
        </w:rPr>
        <w:t>o przedstawienia wychowawcy klasy</w:t>
      </w:r>
      <w:r w:rsidRPr="00A002CB">
        <w:rPr>
          <w:rFonts w:ascii="Times New Roman" w:hAnsi="Times New Roman" w:cs="Times New Roman"/>
          <w:sz w:val="24"/>
          <w:szCs w:val="24"/>
        </w:rPr>
        <w:t xml:space="preserve"> </w:t>
      </w:r>
      <w:r>
        <w:rPr>
          <w:rFonts w:ascii="Times New Roman" w:hAnsi="Times New Roman" w:cs="Times New Roman"/>
          <w:sz w:val="24"/>
          <w:szCs w:val="24"/>
        </w:rPr>
        <w:t>potwierdzenia</w:t>
      </w:r>
      <w:r w:rsidRPr="00A002CB">
        <w:rPr>
          <w:rFonts w:ascii="Times New Roman" w:hAnsi="Times New Roman" w:cs="Times New Roman"/>
          <w:sz w:val="24"/>
          <w:szCs w:val="24"/>
        </w:rPr>
        <w:t xml:space="preserve"> zwrot</w:t>
      </w:r>
      <w:r>
        <w:rPr>
          <w:rFonts w:ascii="Times New Roman" w:hAnsi="Times New Roman" w:cs="Times New Roman"/>
          <w:sz w:val="24"/>
          <w:szCs w:val="24"/>
        </w:rPr>
        <w:t>u</w:t>
      </w:r>
      <w:r w:rsidRPr="00A002CB">
        <w:rPr>
          <w:rFonts w:ascii="Times New Roman" w:hAnsi="Times New Roman" w:cs="Times New Roman"/>
          <w:sz w:val="24"/>
          <w:szCs w:val="24"/>
        </w:rPr>
        <w:t xml:space="preserve"> materiałów wypożyczonych z biblioteki</w:t>
      </w:r>
      <w:r w:rsidR="00B92D1E">
        <w:rPr>
          <w:rFonts w:ascii="Times New Roman" w:hAnsi="Times New Roman" w:cs="Times New Roman"/>
          <w:sz w:val="24"/>
          <w:szCs w:val="24"/>
        </w:rPr>
        <w:t>.</w:t>
      </w:r>
    </w:p>
    <w:p w:rsidR="00A002CB" w:rsidRPr="00B92D1E" w:rsidRDefault="00B92D1E" w:rsidP="00F767D8">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A002CB" w:rsidRPr="00B92D1E">
        <w:rPr>
          <w:rFonts w:ascii="Times New Roman" w:hAnsi="Times New Roman" w:cs="Times New Roman"/>
          <w:sz w:val="24"/>
          <w:szCs w:val="24"/>
        </w:rPr>
        <w:t xml:space="preserve">zytelnik korzystający z biblioteki i czytelni szkolnej zobowiązany jest do dbałości o mienie szkolne, a także ład i porządek na swoim stanowisku pracy. </w:t>
      </w:r>
    </w:p>
    <w:p w:rsidR="00A002CB" w:rsidRPr="00A002CB" w:rsidRDefault="001B7D6A" w:rsidP="00A002CB">
      <w:pPr>
        <w:autoSpaceDE w:val="0"/>
        <w:autoSpaceDN w:val="0"/>
        <w:adjustRightInd w:val="0"/>
        <w:spacing w:after="0" w:line="240" w:lineRule="auto"/>
        <w:rPr>
          <w:rFonts w:ascii="Times New Roman" w:hAnsi="Times New Roman" w:cs="Times New Roman"/>
          <w:sz w:val="24"/>
          <w:szCs w:val="24"/>
        </w:rPr>
      </w:pPr>
      <w:r w:rsidRPr="00A002CB">
        <w:rPr>
          <w:rFonts w:ascii="Times New Roman" w:hAnsi="Times New Roman" w:cs="Times New Roman"/>
          <w:sz w:val="24"/>
          <w:szCs w:val="24"/>
        </w:rPr>
        <w:t xml:space="preserve">                         </w:t>
      </w:r>
      <w:r w:rsidR="00A002CB" w:rsidRPr="00A002CB">
        <w:rPr>
          <w:rFonts w:ascii="Times New Roman" w:hAnsi="Times New Roman" w:cs="Times New Roman"/>
          <w:sz w:val="24"/>
          <w:szCs w:val="24"/>
        </w:rPr>
        <w:t xml:space="preserve">                             </w:t>
      </w:r>
      <w:r w:rsidRPr="00A002CB">
        <w:rPr>
          <w:rFonts w:ascii="Times New Roman" w:hAnsi="Times New Roman" w:cs="Times New Roman"/>
          <w:sz w:val="24"/>
          <w:szCs w:val="24"/>
        </w:rPr>
        <w:t xml:space="preserve">      </w:t>
      </w:r>
    </w:p>
    <w:p w:rsidR="00A002CB" w:rsidRDefault="00A002CB" w:rsidP="00A002CB">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25</w:t>
      </w:r>
    </w:p>
    <w:p w:rsidR="00A002CB" w:rsidRDefault="00A002CB" w:rsidP="00A002CB">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Zespoły nauczycielskie</w:t>
      </w:r>
    </w:p>
    <w:p w:rsidR="00A002CB" w:rsidRDefault="00A002CB" w:rsidP="00A002CB">
      <w:pPr>
        <w:pStyle w:val="Akapitzlist"/>
        <w:autoSpaceDE w:val="0"/>
        <w:autoSpaceDN w:val="0"/>
        <w:adjustRightInd w:val="0"/>
        <w:spacing w:after="0" w:line="240" w:lineRule="auto"/>
        <w:jc w:val="center"/>
        <w:rPr>
          <w:rFonts w:ascii="Times New Roman" w:hAnsi="Times New Roman" w:cs="Times New Roman"/>
          <w:sz w:val="24"/>
          <w:szCs w:val="24"/>
        </w:rPr>
      </w:pPr>
    </w:p>
    <w:p w:rsidR="001B7D6A" w:rsidRDefault="00A002CB" w:rsidP="00A002CB">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7D6A">
        <w:rPr>
          <w:rFonts w:ascii="Times New Roman" w:hAnsi="Times New Roman" w:cs="Times New Roman"/>
          <w:sz w:val="24"/>
          <w:szCs w:val="24"/>
        </w:rPr>
        <w:t>§</w:t>
      </w:r>
      <w:r w:rsidR="004B75F1">
        <w:rPr>
          <w:rFonts w:ascii="Times New Roman" w:hAnsi="Times New Roman" w:cs="Times New Roman"/>
          <w:sz w:val="24"/>
          <w:szCs w:val="24"/>
        </w:rPr>
        <w:t xml:space="preserve"> 48</w:t>
      </w:r>
    </w:p>
    <w:p w:rsidR="007021E3" w:rsidRDefault="007021E3" w:rsidP="00F767D8">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Szkole działają z</w:t>
      </w:r>
      <w:r w:rsidR="001B7D6A">
        <w:rPr>
          <w:rFonts w:ascii="Times New Roman" w:hAnsi="Times New Roman" w:cs="Times New Roman"/>
          <w:sz w:val="24"/>
          <w:szCs w:val="24"/>
        </w:rPr>
        <w:t>espoły nauczycielskie</w:t>
      </w:r>
      <w:r>
        <w:rPr>
          <w:rFonts w:ascii="Times New Roman" w:hAnsi="Times New Roman" w:cs="Times New Roman"/>
          <w:sz w:val="24"/>
          <w:szCs w:val="24"/>
        </w:rPr>
        <w:t>.</w:t>
      </w:r>
    </w:p>
    <w:p w:rsidR="007021E3" w:rsidRPr="006D775D" w:rsidRDefault="007021E3" w:rsidP="00F767D8">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sidRPr="006D775D">
        <w:rPr>
          <w:rFonts w:ascii="Times New Roman" w:hAnsi="Times New Roman" w:cs="Times New Roman"/>
          <w:color w:val="2F2F2F"/>
          <w:sz w:val="24"/>
          <w:szCs w:val="24"/>
        </w:rPr>
        <w:t>Wyróżnia się następujące zespoły przedmiotowe :</w:t>
      </w:r>
    </w:p>
    <w:p w:rsidR="007021E3" w:rsidRPr="006D775D" w:rsidRDefault="007021E3" w:rsidP="00FD3ECF">
      <w:pPr>
        <w:pStyle w:val="Akapitzlist"/>
        <w:numPr>
          <w:ilvl w:val="0"/>
          <w:numId w:val="80"/>
        </w:numPr>
        <w:autoSpaceDE w:val="0"/>
        <w:autoSpaceDN w:val="0"/>
        <w:adjustRightInd w:val="0"/>
        <w:spacing w:after="0" w:line="240" w:lineRule="auto"/>
        <w:rPr>
          <w:rFonts w:ascii="Times New Roman" w:hAnsi="Times New Roman" w:cs="Times New Roman"/>
          <w:sz w:val="24"/>
          <w:szCs w:val="24"/>
        </w:rPr>
      </w:pPr>
      <w:r w:rsidRPr="006D775D">
        <w:rPr>
          <w:rFonts w:ascii="Times New Roman" w:hAnsi="Times New Roman" w:cs="Times New Roman"/>
          <w:color w:val="2F2F2F"/>
          <w:sz w:val="24"/>
          <w:szCs w:val="24"/>
        </w:rPr>
        <w:t>edukacji wczesnoszkolnej;</w:t>
      </w:r>
    </w:p>
    <w:p w:rsidR="007021E3" w:rsidRPr="006D775D" w:rsidRDefault="00A7466B" w:rsidP="00FD3ECF">
      <w:pPr>
        <w:pStyle w:val="Akapitzlist"/>
        <w:numPr>
          <w:ilvl w:val="0"/>
          <w:numId w:val="80"/>
        </w:numPr>
        <w:autoSpaceDE w:val="0"/>
        <w:autoSpaceDN w:val="0"/>
        <w:adjustRightInd w:val="0"/>
        <w:spacing w:after="0" w:line="240" w:lineRule="auto"/>
        <w:rPr>
          <w:rFonts w:ascii="Times New Roman" w:hAnsi="Times New Roman" w:cs="Times New Roman"/>
          <w:sz w:val="24"/>
          <w:szCs w:val="24"/>
        </w:rPr>
      </w:pPr>
      <w:r w:rsidRPr="006D775D">
        <w:rPr>
          <w:rFonts w:ascii="Times New Roman" w:hAnsi="Times New Roman" w:cs="Times New Roman"/>
          <w:color w:val="2F2F2F"/>
          <w:sz w:val="24"/>
          <w:szCs w:val="24"/>
        </w:rPr>
        <w:t>humanistyczno-</w:t>
      </w:r>
      <w:r w:rsidR="007021E3" w:rsidRPr="006D775D">
        <w:rPr>
          <w:rFonts w:ascii="Times New Roman" w:hAnsi="Times New Roman" w:cs="Times New Roman"/>
          <w:color w:val="2F2F2F"/>
          <w:sz w:val="24"/>
          <w:szCs w:val="24"/>
        </w:rPr>
        <w:t>historyczny;</w:t>
      </w:r>
    </w:p>
    <w:p w:rsidR="007021E3" w:rsidRPr="006D775D" w:rsidRDefault="00A7466B" w:rsidP="00FD3ECF">
      <w:pPr>
        <w:pStyle w:val="Akapitzlist"/>
        <w:numPr>
          <w:ilvl w:val="0"/>
          <w:numId w:val="80"/>
        </w:numPr>
        <w:autoSpaceDE w:val="0"/>
        <w:autoSpaceDN w:val="0"/>
        <w:adjustRightInd w:val="0"/>
        <w:spacing w:after="0" w:line="240" w:lineRule="auto"/>
        <w:rPr>
          <w:rFonts w:ascii="Times New Roman" w:hAnsi="Times New Roman" w:cs="Times New Roman"/>
          <w:sz w:val="24"/>
          <w:szCs w:val="24"/>
        </w:rPr>
      </w:pPr>
      <w:r w:rsidRPr="006D775D">
        <w:rPr>
          <w:rFonts w:ascii="Times New Roman" w:hAnsi="Times New Roman" w:cs="Times New Roman"/>
          <w:color w:val="2F2F2F"/>
          <w:sz w:val="24"/>
          <w:szCs w:val="24"/>
        </w:rPr>
        <w:t>matematyczno-</w:t>
      </w:r>
      <w:r w:rsidR="007021E3" w:rsidRPr="006D775D">
        <w:rPr>
          <w:rFonts w:ascii="Times New Roman" w:hAnsi="Times New Roman" w:cs="Times New Roman"/>
          <w:color w:val="2F2F2F"/>
          <w:sz w:val="24"/>
          <w:szCs w:val="24"/>
        </w:rPr>
        <w:t>przyrodniczy.</w:t>
      </w:r>
    </w:p>
    <w:p w:rsidR="007021E3" w:rsidRPr="006D775D" w:rsidRDefault="007021E3" w:rsidP="00F767D8">
      <w:pPr>
        <w:pStyle w:val="Akapitzlist"/>
        <w:numPr>
          <w:ilvl w:val="0"/>
          <w:numId w:val="31"/>
        </w:numPr>
        <w:autoSpaceDE w:val="0"/>
        <w:autoSpaceDN w:val="0"/>
        <w:adjustRightInd w:val="0"/>
        <w:spacing w:after="0" w:line="240" w:lineRule="auto"/>
        <w:rPr>
          <w:rFonts w:ascii="Times New Roman" w:hAnsi="Times New Roman" w:cs="Times New Roman"/>
          <w:sz w:val="24"/>
          <w:szCs w:val="24"/>
        </w:rPr>
      </w:pPr>
      <w:r w:rsidRPr="006D775D">
        <w:rPr>
          <w:rFonts w:ascii="Times New Roman" w:hAnsi="Times New Roman" w:cs="Times New Roman"/>
          <w:color w:val="2F2F2F"/>
          <w:sz w:val="24"/>
          <w:szCs w:val="24"/>
        </w:rPr>
        <w:t>Do podstawowych zadań zespołów przedmiotowych należy:</w:t>
      </w:r>
    </w:p>
    <w:p w:rsidR="007021E3" w:rsidRPr="006D775D" w:rsidRDefault="007021E3" w:rsidP="00FD3ECF">
      <w:pPr>
        <w:pStyle w:val="Akapitzlist"/>
        <w:numPr>
          <w:ilvl w:val="0"/>
          <w:numId w:val="81"/>
        </w:numPr>
        <w:autoSpaceDE w:val="0"/>
        <w:autoSpaceDN w:val="0"/>
        <w:adjustRightInd w:val="0"/>
        <w:spacing w:after="0" w:line="240" w:lineRule="auto"/>
        <w:jc w:val="both"/>
        <w:rPr>
          <w:rFonts w:ascii="Times New Roman" w:hAnsi="Times New Roman" w:cs="Times New Roman"/>
          <w:sz w:val="24"/>
          <w:szCs w:val="24"/>
        </w:rPr>
      </w:pPr>
      <w:r w:rsidRPr="006D775D">
        <w:rPr>
          <w:rFonts w:ascii="Times New Roman" w:hAnsi="Times New Roman" w:cs="Times New Roman"/>
          <w:color w:val="2F2F2F"/>
          <w:sz w:val="24"/>
          <w:szCs w:val="24"/>
        </w:rPr>
        <w:t>przygotowanie i koordynacja prac związanych z ewaluacją zadań określonych podczas pierwszego spotkania szkoleniowego w nowym roku szkolnym;</w:t>
      </w:r>
    </w:p>
    <w:p w:rsidR="007021E3" w:rsidRPr="006D775D" w:rsidRDefault="007021E3" w:rsidP="00FD3ECF">
      <w:pPr>
        <w:pStyle w:val="Akapitzlist"/>
        <w:numPr>
          <w:ilvl w:val="0"/>
          <w:numId w:val="81"/>
        </w:numPr>
        <w:autoSpaceDE w:val="0"/>
        <w:autoSpaceDN w:val="0"/>
        <w:adjustRightInd w:val="0"/>
        <w:spacing w:after="0" w:line="240" w:lineRule="auto"/>
        <w:jc w:val="both"/>
        <w:rPr>
          <w:rFonts w:ascii="Times New Roman" w:hAnsi="Times New Roman" w:cs="Times New Roman"/>
          <w:sz w:val="24"/>
          <w:szCs w:val="24"/>
        </w:rPr>
      </w:pPr>
      <w:r w:rsidRPr="006D775D">
        <w:rPr>
          <w:rFonts w:ascii="Times New Roman" w:hAnsi="Times New Roman" w:cs="Times New Roman"/>
          <w:color w:val="2F2F2F"/>
          <w:sz w:val="24"/>
          <w:szCs w:val="24"/>
        </w:rPr>
        <w:t>stała praca nad wprowadzeniem działań naprawczych do rozkładów materiału dla poszczególnych przedmiotów nauczania;</w:t>
      </w:r>
    </w:p>
    <w:p w:rsidR="007021E3" w:rsidRPr="00B052EC" w:rsidRDefault="007021E3" w:rsidP="00FD3ECF">
      <w:pPr>
        <w:pStyle w:val="Akapitzlist"/>
        <w:numPr>
          <w:ilvl w:val="0"/>
          <w:numId w:val="81"/>
        </w:numPr>
        <w:autoSpaceDE w:val="0"/>
        <w:autoSpaceDN w:val="0"/>
        <w:adjustRightInd w:val="0"/>
        <w:spacing w:after="0" w:line="240" w:lineRule="auto"/>
        <w:jc w:val="both"/>
        <w:rPr>
          <w:rFonts w:ascii="Times New Roman" w:hAnsi="Times New Roman" w:cs="Times New Roman"/>
          <w:sz w:val="24"/>
          <w:szCs w:val="24"/>
        </w:rPr>
      </w:pPr>
      <w:r w:rsidRPr="006D775D">
        <w:rPr>
          <w:rFonts w:ascii="Times New Roman" w:hAnsi="Times New Roman" w:cs="Times New Roman"/>
          <w:color w:val="2F2F2F"/>
          <w:sz w:val="24"/>
          <w:szCs w:val="24"/>
        </w:rPr>
        <w:t xml:space="preserve">stałe doskonalenie i rozwój warsztatu pracy przez poszukiwanie nowatorskich rozwiązań, wdrażanie do posługiwania się nowoczesnymi pomocami dydaktycznymi. </w:t>
      </w:r>
    </w:p>
    <w:p w:rsidR="00B052EC" w:rsidRPr="00B052EC" w:rsidRDefault="00B052EC" w:rsidP="00B052EC">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zespołu w porozumieniu z dyrektor</w:t>
      </w:r>
      <w:r w:rsidR="00414118">
        <w:rPr>
          <w:rFonts w:ascii="Times New Roman" w:hAnsi="Times New Roman" w:cs="Times New Roman"/>
          <w:sz w:val="24"/>
          <w:szCs w:val="24"/>
        </w:rPr>
        <w:t xml:space="preserve">em organizuje przynajmniej jedno zebranie zespołu w ciągu </w:t>
      </w:r>
      <w:r>
        <w:rPr>
          <w:rFonts w:ascii="Times New Roman" w:hAnsi="Times New Roman" w:cs="Times New Roman"/>
          <w:sz w:val="24"/>
          <w:szCs w:val="24"/>
        </w:rPr>
        <w:t xml:space="preserve">półrocza. </w:t>
      </w:r>
    </w:p>
    <w:p w:rsidR="007021E3" w:rsidRPr="007021E3" w:rsidRDefault="007021E3" w:rsidP="00F767D8">
      <w:pPr>
        <w:pStyle w:val="NormalnyWeb"/>
        <w:numPr>
          <w:ilvl w:val="0"/>
          <w:numId w:val="31"/>
        </w:numPr>
        <w:shd w:val="clear" w:color="auto" w:fill="FFFFFF"/>
        <w:spacing w:before="0" w:beforeAutospacing="0" w:after="0" w:afterAutospacing="0"/>
        <w:jc w:val="both"/>
        <w:rPr>
          <w:color w:val="2F2F2F"/>
        </w:rPr>
      </w:pPr>
      <w:r w:rsidRPr="007021E3">
        <w:rPr>
          <w:color w:val="2F2F2F"/>
        </w:rPr>
        <w:t>W szkole działa zespół wychowawczy, którego podstawowym zadaniem jest rozpatrywanie spraw dotyczących przestrzegania dyscypliny przez uczniów oraz przestrzegania zapisów umieszczonych w regulaminie ucznia.</w:t>
      </w:r>
    </w:p>
    <w:p w:rsidR="007021E3" w:rsidRPr="007021E3" w:rsidRDefault="007021E3" w:rsidP="00F767D8">
      <w:pPr>
        <w:pStyle w:val="NormalnyWeb"/>
        <w:numPr>
          <w:ilvl w:val="0"/>
          <w:numId w:val="31"/>
        </w:numPr>
        <w:shd w:val="clear" w:color="auto" w:fill="FFFFFF"/>
        <w:spacing w:before="0" w:beforeAutospacing="0" w:after="0" w:afterAutospacing="0"/>
        <w:jc w:val="both"/>
        <w:rPr>
          <w:color w:val="2F2F2F"/>
        </w:rPr>
      </w:pPr>
      <w:r w:rsidRPr="007021E3">
        <w:rPr>
          <w:color w:val="2F2F2F"/>
        </w:rPr>
        <w:t>Zespół wychowawczy realizuje zadania postawione w szkolnym programie wychowawczo-profilaktycznym.</w:t>
      </w:r>
    </w:p>
    <w:p w:rsidR="007021E3" w:rsidRPr="007021E3" w:rsidRDefault="007021E3" w:rsidP="00F767D8">
      <w:pPr>
        <w:pStyle w:val="NormalnyWeb"/>
        <w:numPr>
          <w:ilvl w:val="0"/>
          <w:numId w:val="31"/>
        </w:numPr>
        <w:shd w:val="clear" w:color="auto" w:fill="FFFFFF"/>
        <w:spacing w:before="0" w:beforeAutospacing="0" w:after="0" w:afterAutospacing="0"/>
        <w:jc w:val="both"/>
        <w:rPr>
          <w:color w:val="2F2F2F"/>
        </w:rPr>
      </w:pPr>
      <w:r w:rsidRPr="007021E3">
        <w:rPr>
          <w:color w:val="2F2F2F"/>
        </w:rPr>
        <w:t>Pracą zespołów kierują przewodniczący powoływani przez dyrektora szkoły na wniosek danego zespołu</w:t>
      </w:r>
      <w:r w:rsidR="00A7466B">
        <w:rPr>
          <w:color w:val="2F2F2F"/>
        </w:rPr>
        <w:t xml:space="preserve"> podczas pierwszego posiedzenia rady pedagogicznej w nowym roku szkolnym</w:t>
      </w:r>
      <w:r w:rsidRPr="007021E3">
        <w:rPr>
          <w:color w:val="2F2F2F"/>
        </w:rPr>
        <w:t>.</w:t>
      </w:r>
    </w:p>
    <w:p w:rsidR="001B7D6A" w:rsidRDefault="001B7D6A" w:rsidP="001B7D6A">
      <w:pPr>
        <w:autoSpaceDE w:val="0"/>
        <w:autoSpaceDN w:val="0"/>
        <w:adjustRightInd w:val="0"/>
        <w:spacing w:after="0" w:line="240" w:lineRule="auto"/>
        <w:rPr>
          <w:rFonts w:ascii="Times New Roman" w:hAnsi="Times New Roman" w:cs="Times New Roman"/>
          <w:sz w:val="24"/>
          <w:szCs w:val="24"/>
        </w:rPr>
      </w:pPr>
    </w:p>
    <w:p w:rsidR="001B7D6A" w:rsidRDefault="001B7D6A" w:rsidP="001B7D6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Dział V – Pracownicy szkoły</w:t>
      </w:r>
    </w:p>
    <w:p w:rsidR="001B7D6A" w:rsidRDefault="001B7D6A" w:rsidP="001B7D6A">
      <w:pPr>
        <w:autoSpaceDE w:val="0"/>
        <w:autoSpaceDN w:val="0"/>
        <w:adjustRightInd w:val="0"/>
        <w:spacing w:after="0" w:line="240" w:lineRule="auto"/>
        <w:rPr>
          <w:rFonts w:ascii="Times New Roman" w:hAnsi="Times New Roman" w:cs="Times New Roman"/>
          <w:b/>
          <w:sz w:val="24"/>
          <w:szCs w:val="24"/>
        </w:rPr>
      </w:pPr>
    </w:p>
    <w:p w:rsidR="007506B7" w:rsidRDefault="007506B7"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Rozdział </w:t>
      </w:r>
      <w:r w:rsidR="00723BC8">
        <w:rPr>
          <w:rFonts w:ascii="Times New Roman" w:hAnsi="Times New Roman" w:cs="Times New Roman"/>
          <w:sz w:val="24"/>
          <w:szCs w:val="24"/>
        </w:rPr>
        <w:t>26</w:t>
      </w:r>
    </w:p>
    <w:p w:rsidR="007506B7" w:rsidRDefault="007506B7"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Nawiązanie stosunku pracy z pracownikami szkoły</w:t>
      </w:r>
    </w:p>
    <w:p w:rsidR="007506B7" w:rsidRDefault="007506B7" w:rsidP="001B7D6A">
      <w:pPr>
        <w:autoSpaceDE w:val="0"/>
        <w:autoSpaceDN w:val="0"/>
        <w:adjustRightInd w:val="0"/>
        <w:spacing w:after="0" w:line="240" w:lineRule="auto"/>
        <w:jc w:val="center"/>
        <w:rPr>
          <w:rFonts w:ascii="Times New Roman" w:hAnsi="Times New Roman" w:cs="Times New Roman"/>
          <w:sz w:val="24"/>
          <w:szCs w:val="24"/>
        </w:rPr>
      </w:pPr>
    </w:p>
    <w:p w:rsidR="007506B7" w:rsidRDefault="007506B7"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B75F1">
        <w:rPr>
          <w:rFonts w:ascii="Times New Roman" w:hAnsi="Times New Roman" w:cs="Times New Roman"/>
          <w:sz w:val="24"/>
          <w:szCs w:val="24"/>
        </w:rPr>
        <w:t xml:space="preserve"> 49</w:t>
      </w:r>
    </w:p>
    <w:p w:rsidR="007506B7" w:rsidRDefault="007506B7" w:rsidP="00FD3ECF">
      <w:pPr>
        <w:pStyle w:val="Akapitzlist"/>
        <w:numPr>
          <w:ilvl w:val="0"/>
          <w:numId w:val="167"/>
        </w:numPr>
        <w:spacing w:after="0" w:line="240" w:lineRule="auto"/>
        <w:jc w:val="both"/>
        <w:rPr>
          <w:rFonts w:ascii="Times New Roman" w:eastAsia="Times New Roman" w:hAnsi="Times New Roman" w:cs="Times New Roman"/>
          <w:color w:val="2F2F2F"/>
          <w:sz w:val="24"/>
          <w:szCs w:val="24"/>
          <w:lang w:eastAsia="pl-PL"/>
        </w:rPr>
      </w:pPr>
      <w:r w:rsidRPr="007506B7">
        <w:rPr>
          <w:rFonts w:ascii="Times New Roman" w:eastAsia="Times New Roman" w:hAnsi="Times New Roman" w:cs="Times New Roman"/>
          <w:color w:val="2F2F2F"/>
          <w:sz w:val="24"/>
          <w:szCs w:val="24"/>
          <w:lang w:eastAsia="pl-PL"/>
        </w:rPr>
        <w:lastRenderedPageBreak/>
        <w:t>Z nauczycielem rozpoczynającym pracę w szkole stosunek pracy nawiązuje się na podstawie umowy o pracę na czas określony, na jeden rok szkolny, w celu odbycia stażu wymaganego do uzyskania awansu zawodowego na stopień nauczyciela kontraktowego.</w:t>
      </w:r>
    </w:p>
    <w:p w:rsidR="007506B7" w:rsidRDefault="007506B7" w:rsidP="00FD3ECF">
      <w:pPr>
        <w:pStyle w:val="Akapitzlist"/>
        <w:numPr>
          <w:ilvl w:val="0"/>
          <w:numId w:val="167"/>
        </w:numPr>
        <w:spacing w:after="0" w:line="240" w:lineRule="auto"/>
        <w:jc w:val="both"/>
        <w:rPr>
          <w:rFonts w:ascii="Times New Roman" w:eastAsia="Times New Roman" w:hAnsi="Times New Roman" w:cs="Times New Roman"/>
          <w:color w:val="2F2F2F"/>
          <w:sz w:val="24"/>
          <w:szCs w:val="24"/>
          <w:lang w:eastAsia="pl-PL"/>
        </w:rPr>
      </w:pPr>
      <w:r w:rsidRPr="007506B7">
        <w:rPr>
          <w:rFonts w:ascii="Times New Roman" w:eastAsia="Times New Roman" w:hAnsi="Times New Roman" w:cs="Times New Roman"/>
          <w:color w:val="2F2F2F"/>
          <w:sz w:val="24"/>
          <w:szCs w:val="24"/>
          <w:lang w:eastAsia="pl-PL"/>
        </w:rPr>
        <w:t>Nauczyciel kontraktowy może rozpocząć staż na stopień nauczyciela mianowanego po przepracowaniu w szkole co najmniej dwóch lat. Nawiązuje się stosunek pracy na okres umożliwiający uzyskanie stopnia nauczyciela mianowanego, nie dłużej jednak niż na okres 3 lat albo okres wynikający z organizacji nauczania, ustalenia dodatkowego stażu lub zastępstwa nieobecnego nauczyciela.</w:t>
      </w:r>
    </w:p>
    <w:p w:rsidR="007506B7" w:rsidRDefault="007506B7" w:rsidP="00FD3ECF">
      <w:pPr>
        <w:pStyle w:val="Akapitzlist"/>
        <w:numPr>
          <w:ilvl w:val="0"/>
          <w:numId w:val="167"/>
        </w:numPr>
        <w:spacing w:after="0" w:line="240" w:lineRule="auto"/>
        <w:jc w:val="both"/>
        <w:rPr>
          <w:rFonts w:ascii="Times New Roman" w:eastAsia="Times New Roman" w:hAnsi="Times New Roman" w:cs="Times New Roman"/>
          <w:color w:val="2F2F2F"/>
          <w:sz w:val="24"/>
          <w:szCs w:val="24"/>
          <w:lang w:eastAsia="pl-PL"/>
        </w:rPr>
      </w:pPr>
      <w:r w:rsidRPr="007506B7">
        <w:rPr>
          <w:rFonts w:ascii="Times New Roman" w:eastAsia="Times New Roman" w:hAnsi="Times New Roman" w:cs="Times New Roman"/>
          <w:color w:val="2F2F2F"/>
          <w:sz w:val="24"/>
          <w:szCs w:val="24"/>
          <w:lang w:eastAsia="pl-PL"/>
        </w:rPr>
        <w:t>Nauczyciel mianowany zatrudniony na stanowisku, na którym wymagane są kwalifikacje pedagogiczne, posiadający nieprzerwany okres pracy na tym stanowisku co najmniej 3 lata, a w przypadku nauczyciela posiadającego co najmniej stopień naukowy doktora co najmniej 2 lata, może złożyć wniosek o podjęcie postępowania kwalifikacyjnego o awans na stopień nauczyciela dyplomowanego po upływie 4 lat od dnia nadania stopnia nauczyciela mianowanego, a w przypadku nauczyciela posiadającego co najmniej stopień naukowy doktora po upływie 3 lat.</w:t>
      </w:r>
    </w:p>
    <w:p w:rsidR="007506B7" w:rsidRPr="007506B7" w:rsidRDefault="007506B7" w:rsidP="00FD3ECF">
      <w:pPr>
        <w:pStyle w:val="Akapitzlist"/>
        <w:numPr>
          <w:ilvl w:val="0"/>
          <w:numId w:val="167"/>
        </w:numPr>
        <w:spacing w:after="0" w:line="240" w:lineRule="auto"/>
        <w:jc w:val="both"/>
        <w:rPr>
          <w:rFonts w:ascii="Times New Roman" w:eastAsia="Times New Roman" w:hAnsi="Times New Roman" w:cs="Times New Roman"/>
          <w:color w:val="2F2F2F"/>
          <w:sz w:val="24"/>
          <w:szCs w:val="24"/>
          <w:lang w:eastAsia="pl-PL"/>
        </w:rPr>
      </w:pPr>
      <w:r w:rsidRPr="007506B7">
        <w:rPr>
          <w:rFonts w:ascii="Times New Roman" w:eastAsia="Times New Roman" w:hAnsi="Times New Roman" w:cs="Times New Roman"/>
          <w:color w:val="2F2F2F"/>
          <w:sz w:val="24"/>
          <w:szCs w:val="24"/>
          <w:lang w:eastAsia="pl-PL"/>
        </w:rPr>
        <w:t>Nauczycielowi stażyście i nauczycielowi kontraktowemu odbywającemu staż, dyrektor szkoły przydziela opiekuna spośród nauczycieli mianowanych lub dyplomowanych zatrudnionych w szkole.</w:t>
      </w:r>
    </w:p>
    <w:p w:rsidR="007506B7" w:rsidRPr="007506B7" w:rsidRDefault="007506B7" w:rsidP="00FD3ECF">
      <w:pPr>
        <w:pStyle w:val="Akapitzlist"/>
        <w:numPr>
          <w:ilvl w:val="0"/>
          <w:numId w:val="168"/>
        </w:numPr>
        <w:spacing w:after="0" w:line="240" w:lineRule="auto"/>
        <w:jc w:val="both"/>
        <w:rPr>
          <w:rFonts w:ascii="Times New Roman" w:eastAsia="Times New Roman" w:hAnsi="Times New Roman" w:cs="Times New Roman"/>
          <w:color w:val="2F2F2F"/>
          <w:sz w:val="24"/>
          <w:szCs w:val="24"/>
          <w:lang w:eastAsia="pl-PL"/>
        </w:rPr>
      </w:pPr>
      <w:r w:rsidRPr="007506B7">
        <w:rPr>
          <w:rFonts w:ascii="Times New Roman" w:eastAsia="Times New Roman" w:hAnsi="Times New Roman" w:cs="Times New Roman"/>
          <w:color w:val="2F2F2F"/>
          <w:sz w:val="24"/>
          <w:szCs w:val="24"/>
          <w:lang w:eastAsia="pl-PL"/>
        </w:rPr>
        <w:t>Nauczyciele odbywający staż, a także nauczyciele mianowani pragnący ubiegać się o awans na stopień nauczyciela dyplomowanego, są zobowiązani do przedstawienia planu rozwoju zawodowego w terminie 30 dni od daty złożenia przez nauczyciela prośby o rozpoczęcie stażu.</w:t>
      </w:r>
    </w:p>
    <w:p w:rsidR="00E63748" w:rsidRDefault="007506B7" w:rsidP="00FD3ECF">
      <w:pPr>
        <w:pStyle w:val="Akapitzlist"/>
        <w:numPr>
          <w:ilvl w:val="0"/>
          <w:numId w:val="167"/>
        </w:numPr>
        <w:spacing w:after="0" w:line="240" w:lineRule="auto"/>
        <w:jc w:val="both"/>
        <w:rPr>
          <w:rFonts w:ascii="Times New Roman" w:eastAsia="Times New Roman" w:hAnsi="Times New Roman" w:cs="Times New Roman"/>
          <w:color w:val="2F2F2F"/>
          <w:sz w:val="24"/>
          <w:szCs w:val="24"/>
          <w:lang w:eastAsia="pl-PL"/>
        </w:rPr>
      </w:pPr>
      <w:r w:rsidRPr="007506B7">
        <w:rPr>
          <w:rFonts w:ascii="Times New Roman" w:eastAsia="Times New Roman" w:hAnsi="Times New Roman" w:cs="Times New Roman"/>
          <w:color w:val="2F2F2F"/>
          <w:sz w:val="24"/>
          <w:szCs w:val="24"/>
          <w:lang w:eastAsia="pl-PL"/>
        </w:rPr>
        <w:t>Z nauczycielem mianowanym i nauczycielem dyplomowanym</w:t>
      </w:r>
      <w:r w:rsidR="00E63748">
        <w:rPr>
          <w:rFonts w:ascii="Times New Roman" w:eastAsia="Times New Roman" w:hAnsi="Times New Roman" w:cs="Times New Roman"/>
          <w:color w:val="2F2F2F"/>
          <w:sz w:val="24"/>
          <w:szCs w:val="24"/>
          <w:lang w:eastAsia="pl-PL"/>
        </w:rPr>
        <w:t xml:space="preserve"> </w:t>
      </w:r>
      <w:r w:rsidRPr="007506B7">
        <w:rPr>
          <w:rFonts w:ascii="Times New Roman" w:eastAsia="Times New Roman" w:hAnsi="Times New Roman" w:cs="Times New Roman"/>
          <w:color w:val="2F2F2F"/>
          <w:sz w:val="24"/>
          <w:szCs w:val="24"/>
          <w:lang w:eastAsia="pl-PL"/>
        </w:rPr>
        <w:t xml:space="preserve">stosunek pracy </w:t>
      </w:r>
      <w:r w:rsidR="00E63748">
        <w:rPr>
          <w:rFonts w:ascii="Times New Roman" w:eastAsia="Times New Roman" w:hAnsi="Times New Roman" w:cs="Times New Roman"/>
          <w:color w:val="2F2F2F"/>
          <w:sz w:val="24"/>
          <w:szCs w:val="24"/>
          <w:lang w:eastAsia="pl-PL"/>
        </w:rPr>
        <w:t>nawiązuje się przez mianowanie jeżeli spełnia następujące warunki:</w:t>
      </w:r>
    </w:p>
    <w:p w:rsidR="00E63748" w:rsidRPr="00E63748" w:rsidRDefault="00E63748" w:rsidP="00FD3ECF">
      <w:pPr>
        <w:pStyle w:val="Akapitzlist"/>
        <w:numPr>
          <w:ilvl w:val="0"/>
          <w:numId w:val="314"/>
        </w:numPr>
        <w:spacing w:after="0" w:line="240" w:lineRule="auto"/>
        <w:jc w:val="both"/>
        <w:rPr>
          <w:rFonts w:ascii="Times New Roman" w:eastAsia="Times New Roman" w:hAnsi="Times New Roman" w:cs="Times New Roman"/>
          <w:color w:val="2F2F2F"/>
          <w:sz w:val="24"/>
          <w:szCs w:val="24"/>
          <w:lang w:eastAsia="pl-PL"/>
        </w:rPr>
      </w:pPr>
      <w:r w:rsidRPr="00E63748">
        <w:rPr>
          <w:rFonts w:ascii="Times New Roman" w:eastAsia="Times New Roman" w:hAnsi="Times New Roman" w:cs="Times New Roman"/>
          <w:sz w:val="24"/>
          <w:szCs w:val="24"/>
          <w:lang w:eastAsia="pl-PL"/>
        </w:rPr>
        <w:t>posiada obywatelstwo polskie, z tym że wymóg ten nie dotyczy obywateli państwa członkowskiego Unii Europejskiej, Konfederacji Szwajcarskiej lub państwa członkowskiego Europejskiego Porozumienia o Wolnym Handlu (EFTA) – strony umowy o Europejskim Obszarze Gospodarczym;</w:t>
      </w:r>
    </w:p>
    <w:p w:rsidR="00E63748" w:rsidRPr="00E63748" w:rsidRDefault="00E63748" w:rsidP="00FD3ECF">
      <w:pPr>
        <w:pStyle w:val="Akapitzlist"/>
        <w:numPr>
          <w:ilvl w:val="0"/>
          <w:numId w:val="314"/>
        </w:numPr>
        <w:spacing w:after="0" w:line="240" w:lineRule="auto"/>
        <w:jc w:val="both"/>
        <w:rPr>
          <w:rFonts w:ascii="Times New Roman" w:eastAsia="Times New Roman" w:hAnsi="Times New Roman" w:cs="Times New Roman"/>
          <w:color w:val="2F2F2F"/>
          <w:sz w:val="24"/>
          <w:szCs w:val="24"/>
          <w:lang w:eastAsia="pl-PL"/>
        </w:rPr>
      </w:pPr>
      <w:r w:rsidRPr="00E63748">
        <w:rPr>
          <w:rFonts w:ascii="Times New Roman" w:eastAsia="Times New Roman" w:hAnsi="Times New Roman" w:cs="Times New Roman"/>
          <w:sz w:val="24"/>
          <w:szCs w:val="24"/>
          <w:lang w:eastAsia="pl-PL"/>
        </w:rPr>
        <w:t>ma pełną zdolność do czynności prawnych i korzysta z praw publicznych;</w:t>
      </w:r>
    </w:p>
    <w:p w:rsidR="00E63748" w:rsidRPr="00E63748" w:rsidRDefault="00E63748" w:rsidP="00FD3ECF">
      <w:pPr>
        <w:pStyle w:val="Akapitzlist"/>
        <w:numPr>
          <w:ilvl w:val="0"/>
          <w:numId w:val="314"/>
        </w:numPr>
        <w:spacing w:after="0" w:line="240" w:lineRule="auto"/>
        <w:jc w:val="both"/>
        <w:rPr>
          <w:rFonts w:ascii="Times New Roman" w:eastAsia="Times New Roman" w:hAnsi="Times New Roman" w:cs="Times New Roman"/>
          <w:color w:val="2F2F2F"/>
          <w:sz w:val="24"/>
          <w:szCs w:val="24"/>
          <w:lang w:eastAsia="pl-PL"/>
        </w:rPr>
      </w:pPr>
      <w:r w:rsidRPr="00E63748">
        <w:rPr>
          <w:rFonts w:ascii="Times New Roman" w:eastAsia="Times New Roman" w:hAnsi="Times New Roman" w:cs="Times New Roman"/>
          <w:sz w:val="24"/>
          <w:szCs w:val="24"/>
          <w:lang w:eastAsia="pl-PL"/>
        </w:rPr>
        <w:t>nie toczy się przeciwko niemu postępowanie karne lub dyscyplinarne, lub postępowanie o ubezwłasnowolnienie;</w:t>
      </w:r>
    </w:p>
    <w:p w:rsidR="00E63748" w:rsidRPr="00E63748" w:rsidRDefault="00E63748" w:rsidP="00FD3ECF">
      <w:pPr>
        <w:pStyle w:val="Akapitzlist"/>
        <w:numPr>
          <w:ilvl w:val="0"/>
          <w:numId w:val="314"/>
        </w:numPr>
        <w:spacing w:after="0" w:line="240" w:lineRule="auto"/>
        <w:jc w:val="both"/>
        <w:rPr>
          <w:rFonts w:ascii="Times New Roman" w:eastAsia="Times New Roman" w:hAnsi="Times New Roman" w:cs="Times New Roman"/>
          <w:color w:val="2F2F2F"/>
          <w:sz w:val="24"/>
          <w:szCs w:val="24"/>
          <w:lang w:eastAsia="pl-PL"/>
        </w:rPr>
      </w:pPr>
      <w:r w:rsidRPr="00E63748">
        <w:rPr>
          <w:rFonts w:ascii="Times New Roman" w:eastAsia="Times New Roman" w:hAnsi="Times New Roman" w:cs="Times New Roman"/>
          <w:sz w:val="24"/>
          <w:szCs w:val="24"/>
          <w:lang w:eastAsia="pl-PL"/>
        </w:rPr>
        <w:t>nie był karany za przestępstwo popełnione umyślnie;</w:t>
      </w:r>
    </w:p>
    <w:p w:rsidR="00E63748" w:rsidRPr="00E63748" w:rsidRDefault="00E63748" w:rsidP="00FD3ECF">
      <w:pPr>
        <w:pStyle w:val="Akapitzlist"/>
        <w:numPr>
          <w:ilvl w:val="0"/>
          <w:numId w:val="314"/>
        </w:numPr>
        <w:spacing w:after="0" w:line="240" w:lineRule="auto"/>
        <w:jc w:val="both"/>
        <w:rPr>
          <w:rFonts w:ascii="Times New Roman" w:eastAsia="Times New Roman" w:hAnsi="Times New Roman" w:cs="Times New Roman"/>
          <w:color w:val="2F2F2F"/>
          <w:sz w:val="24"/>
          <w:szCs w:val="24"/>
          <w:lang w:eastAsia="pl-PL"/>
        </w:rPr>
      </w:pPr>
      <w:r w:rsidRPr="00E63748">
        <w:rPr>
          <w:rFonts w:ascii="Times New Roman" w:eastAsia="Times New Roman" w:hAnsi="Times New Roman" w:cs="Times New Roman"/>
          <w:sz w:val="24"/>
          <w:szCs w:val="24"/>
          <w:lang w:eastAsia="pl-PL"/>
        </w:rPr>
        <w:t>posiada kwalifikacje wymagane do zajmowania danego stanowiska;</w:t>
      </w:r>
    </w:p>
    <w:p w:rsidR="00E63748" w:rsidRPr="00E63748" w:rsidRDefault="00E63748" w:rsidP="00FD3ECF">
      <w:pPr>
        <w:pStyle w:val="Akapitzlist"/>
        <w:numPr>
          <w:ilvl w:val="0"/>
          <w:numId w:val="314"/>
        </w:numPr>
        <w:spacing w:after="0" w:line="240" w:lineRule="auto"/>
        <w:jc w:val="both"/>
        <w:rPr>
          <w:rFonts w:ascii="Times New Roman" w:eastAsia="Times New Roman" w:hAnsi="Times New Roman" w:cs="Times New Roman"/>
          <w:color w:val="2F2F2F"/>
          <w:sz w:val="24"/>
          <w:szCs w:val="24"/>
          <w:lang w:eastAsia="pl-PL"/>
        </w:rPr>
      </w:pPr>
      <w:r w:rsidRPr="00E63748">
        <w:rPr>
          <w:rFonts w:ascii="Times New Roman" w:eastAsia="Times New Roman" w:hAnsi="Times New Roman" w:cs="Times New Roman"/>
          <w:bCs/>
          <w:sz w:val="24"/>
          <w:szCs w:val="24"/>
          <w:lang w:eastAsia="pl-PL"/>
        </w:rPr>
        <w:t>istnieją warunki do zatrudnienia nauczyciela w szkole w pełnym wymiarze zajęć na czas nieokreślony</w:t>
      </w:r>
      <w:r w:rsidRPr="00E63748">
        <w:rPr>
          <w:rFonts w:ascii="Times New Roman" w:eastAsia="Times New Roman" w:hAnsi="Times New Roman" w:cs="Times New Roman"/>
          <w:sz w:val="24"/>
          <w:szCs w:val="24"/>
          <w:lang w:eastAsia="pl-PL"/>
        </w:rPr>
        <w:t>.</w:t>
      </w:r>
    </w:p>
    <w:p w:rsidR="007506B7" w:rsidRDefault="007506B7" w:rsidP="00FD3ECF">
      <w:pPr>
        <w:pStyle w:val="Akapitzlist"/>
        <w:numPr>
          <w:ilvl w:val="0"/>
          <w:numId w:val="167"/>
        </w:numPr>
        <w:spacing w:after="0" w:line="240" w:lineRule="auto"/>
        <w:jc w:val="both"/>
        <w:rPr>
          <w:rFonts w:ascii="Times New Roman" w:eastAsia="Times New Roman" w:hAnsi="Times New Roman" w:cs="Times New Roman"/>
          <w:color w:val="2F2F2F"/>
          <w:sz w:val="24"/>
          <w:szCs w:val="24"/>
          <w:lang w:eastAsia="pl-PL"/>
        </w:rPr>
      </w:pPr>
      <w:r w:rsidRPr="007506B7">
        <w:rPr>
          <w:rFonts w:ascii="Times New Roman" w:eastAsia="Times New Roman" w:hAnsi="Times New Roman" w:cs="Times New Roman"/>
          <w:color w:val="2F2F2F"/>
          <w:sz w:val="24"/>
          <w:szCs w:val="24"/>
          <w:lang w:eastAsia="pl-PL"/>
        </w:rPr>
        <w:t xml:space="preserve">Stosunek pracy nawiązany na podstawie umowy o pracę na czas nieokreślony przekształca się w stosunek pracy na podstawie mianowania z pierwszym dniem miesiąca kalendarzowego następującego po miesiącu, w którym: </w:t>
      </w:r>
    </w:p>
    <w:p w:rsidR="007506B7" w:rsidRDefault="007506B7" w:rsidP="00FD3ECF">
      <w:pPr>
        <w:pStyle w:val="Akapitzlist"/>
        <w:numPr>
          <w:ilvl w:val="0"/>
          <w:numId w:val="168"/>
        </w:numPr>
        <w:spacing w:after="0" w:line="240" w:lineRule="auto"/>
        <w:jc w:val="both"/>
        <w:rPr>
          <w:rFonts w:ascii="Times New Roman" w:eastAsia="Times New Roman" w:hAnsi="Times New Roman" w:cs="Times New Roman"/>
          <w:color w:val="2F2F2F"/>
          <w:sz w:val="24"/>
          <w:szCs w:val="24"/>
          <w:lang w:eastAsia="pl-PL"/>
        </w:rPr>
      </w:pPr>
      <w:r w:rsidRPr="007506B7">
        <w:rPr>
          <w:rFonts w:ascii="Times New Roman" w:eastAsia="Times New Roman" w:hAnsi="Times New Roman" w:cs="Times New Roman"/>
          <w:color w:val="2F2F2F"/>
          <w:sz w:val="24"/>
          <w:szCs w:val="24"/>
          <w:lang w:eastAsia="pl-PL"/>
        </w:rPr>
        <w:t>nauczyciel uzyskał stopień nauczyciela mianowanego, o ile spełnione są warunki</w:t>
      </w:r>
      <w:r w:rsidR="00E63748">
        <w:rPr>
          <w:rFonts w:ascii="Times New Roman" w:eastAsia="Times New Roman" w:hAnsi="Times New Roman" w:cs="Times New Roman"/>
          <w:color w:val="2F2F2F"/>
          <w:sz w:val="24"/>
          <w:szCs w:val="24"/>
          <w:lang w:eastAsia="pl-PL"/>
        </w:rPr>
        <w:t xml:space="preserve"> ust.5</w:t>
      </w:r>
      <w:r w:rsidRPr="007506B7">
        <w:rPr>
          <w:rFonts w:ascii="Times New Roman" w:eastAsia="Times New Roman" w:hAnsi="Times New Roman" w:cs="Times New Roman"/>
          <w:color w:val="2F2F2F"/>
          <w:sz w:val="24"/>
          <w:szCs w:val="24"/>
          <w:lang w:eastAsia="pl-PL"/>
        </w:rPr>
        <w:t>;</w:t>
      </w:r>
    </w:p>
    <w:p w:rsidR="007506B7" w:rsidRDefault="007506B7" w:rsidP="00FD3ECF">
      <w:pPr>
        <w:pStyle w:val="Akapitzlist"/>
        <w:numPr>
          <w:ilvl w:val="0"/>
          <w:numId w:val="168"/>
        </w:numPr>
        <w:spacing w:after="0" w:line="240" w:lineRule="auto"/>
        <w:jc w:val="both"/>
        <w:rPr>
          <w:rFonts w:ascii="Times New Roman" w:eastAsia="Times New Roman" w:hAnsi="Times New Roman" w:cs="Times New Roman"/>
          <w:color w:val="2F2F2F"/>
          <w:sz w:val="24"/>
          <w:szCs w:val="24"/>
          <w:lang w:eastAsia="pl-PL"/>
        </w:rPr>
      </w:pPr>
      <w:r w:rsidRPr="007506B7">
        <w:rPr>
          <w:rFonts w:ascii="Times New Roman" w:eastAsia="Times New Roman" w:hAnsi="Times New Roman" w:cs="Times New Roman"/>
          <w:color w:val="2F2F2F"/>
          <w:sz w:val="24"/>
          <w:szCs w:val="24"/>
          <w:lang w:eastAsia="pl-PL"/>
        </w:rPr>
        <w:t>w przypadku nauczyciela mianowanego lub dyplomowanego w czasie trwania umowy o pr</w:t>
      </w:r>
      <w:r>
        <w:rPr>
          <w:rFonts w:ascii="Times New Roman" w:eastAsia="Times New Roman" w:hAnsi="Times New Roman" w:cs="Times New Roman"/>
          <w:color w:val="2F2F2F"/>
          <w:sz w:val="24"/>
          <w:szCs w:val="24"/>
          <w:lang w:eastAsia="pl-PL"/>
        </w:rPr>
        <w:t>acę zostały spełnione warunki</w:t>
      </w:r>
      <w:r w:rsidR="00E63748">
        <w:rPr>
          <w:rFonts w:ascii="Times New Roman" w:eastAsia="Times New Roman" w:hAnsi="Times New Roman" w:cs="Times New Roman"/>
          <w:color w:val="2F2F2F"/>
          <w:sz w:val="24"/>
          <w:szCs w:val="24"/>
          <w:lang w:eastAsia="pl-PL"/>
        </w:rPr>
        <w:t xml:space="preserve"> ust.5</w:t>
      </w:r>
      <w:r>
        <w:rPr>
          <w:rFonts w:ascii="Times New Roman" w:eastAsia="Times New Roman" w:hAnsi="Times New Roman" w:cs="Times New Roman"/>
          <w:color w:val="2F2F2F"/>
          <w:sz w:val="24"/>
          <w:szCs w:val="24"/>
          <w:lang w:eastAsia="pl-PL"/>
        </w:rPr>
        <w:t>;</w:t>
      </w:r>
    </w:p>
    <w:p w:rsidR="007506B7" w:rsidRPr="007506B7" w:rsidRDefault="007506B7" w:rsidP="00FD3ECF">
      <w:pPr>
        <w:pStyle w:val="Akapitzlist"/>
        <w:numPr>
          <w:ilvl w:val="0"/>
          <w:numId w:val="168"/>
        </w:numPr>
        <w:spacing w:after="0" w:line="240" w:lineRule="auto"/>
        <w:jc w:val="both"/>
        <w:rPr>
          <w:rFonts w:ascii="Times New Roman" w:eastAsia="Times New Roman" w:hAnsi="Times New Roman" w:cs="Times New Roman"/>
          <w:color w:val="2F2F2F"/>
          <w:sz w:val="24"/>
          <w:szCs w:val="24"/>
          <w:lang w:eastAsia="pl-PL"/>
        </w:rPr>
      </w:pPr>
      <w:r>
        <w:rPr>
          <w:rFonts w:ascii="Times New Roman" w:eastAsia="Times New Roman" w:hAnsi="Times New Roman" w:cs="Times New Roman"/>
          <w:color w:val="2F2F2F"/>
          <w:sz w:val="24"/>
          <w:szCs w:val="24"/>
          <w:lang w:eastAsia="pl-PL"/>
        </w:rPr>
        <w:t>p</w:t>
      </w:r>
      <w:r w:rsidRPr="007506B7">
        <w:rPr>
          <w:rFonts w:ascii="Times New Roman" w:eastAsia="Times New Roman" w:hAnsi="Times New Roman" w:cs="Times New Roman"/>
          <w:color w:val="2F2F2F"/>
          <w:sz w:val="24"/>
          <w:szCs w:val="24"/>
          <w:lang w:eastAsia="pl-PL"/>
        </w:rPr>
        <w:t>rzekształce</w:t>
      </w:r>
      <w:r w:rsidRPr="007506B7">
        <w:rPr>
          <w:rFonts w:ascii="Times New Roman" w:eastAsia="Times New Roman" w:hAnsi="Times New Roman" w:cs="Times New Roman"/>
          <w:i/>
          <w:iCs/>
          <w:color w:val="2F2F2F"/>
          <w:sz w:val="24"/>
          <w:szCs w:val="24"/>
          <w:lang w:eastAsia="pl-PL"/>
        </w:rPr>
        <w:t>n</w:t>
      </w:r>
      <w:r w:rsidRPr="007506B7">
        <w:rPr>
          <w:rFonts w:ascii="Times New Roman" w:eastAsia="Times New Roman" w:hAnsi="Times New Roman" w:cs="Times New Roman"/>
          <w:color w:val="2F2F2F"/>
          <w:sz w:val="24"/>
          <w:szCs w:val="24"/>
          <w:lang w:eastAsia="pl-PL"/>
        </w:rPr>
        <w:t>ie podstawy prawnej stosunku pr</w:t>
      </w:r>
      <w:r>
        <w:rPr>
          <w:rFonts w:ascii="Times New Roman" w:eastAsia="Times New Roman" w:hAnsi="Times New Roman" w:cs="Times New Roman"/>
          <w:color w:val="2F2F2F"/>
          <w:sz w:val="24"/>
          <w:szCs w:val="24"/>
          <w:lang w:eastAsia="pl-PL"/>
        </w:rPr>
        <w:t xml:space="preserve">acy </w:t>
      </w:r>
      <w:r w:rsidRPr="007506B7">
        <w:rPr>
          <w:rFonts w:ascii="Times New Roman" w:eastAsia="Times New Roman" w:hAnsi="Times New Roman" w:cs="Times New Roman"/>
          <w:color w:val="2F2F2F"/>
          <w:sz w:val="24"/>
          <w:szCs w:val="24"/>
          <w:lang w:eastAsia="pl-PL"/>
        </w:rPr>
        <w:t>potwierdza na piśmie dyrektor szkoły.</w:t>
      </w:r>
    </w:p>
    <w:p w:rsidR="007506B7" w:rsidRPr="003067C3" w:rsidRDefault="007506B7" w:rsidP="00FD3ECF">
      <w:pPr>
        <w:pStyle w:val="Akapitzlist"/>
        <w:numPr>
          <w:ilvl w:val="0"/>
          <w:numId w:val="167"/>
        </w:numPr>
        <w:spacing w:after="0" w:line="240" w:lineRule="auto"/>
        <w:jc w:val="both"/>
        <w:rPr>
          <w:rFonts w:ascii="Times New Roman" w:eastAsia="Times New Roman" w:hAnsi="Times New Roman" w:cs="Times New Roman"/>
          <w:color w:val="2F2F2F"/>
          <w:sz w:val="24"/>
          <w:szCs w:val="24"/>
          <w:lang w:eastAsia="pl-PL"/>
        </w:rPr>
      </w:pPr>
      <w:r w:rsidRPr="003067C3">
        <w:rPr>
          <w:rFonts w:ascii="Times New Roman" w:eastAsia="Times New Roman" w:hAnsi="Times New Roman" w:cs="Times New Roman"/>
          <w:color w:val="2F2F2F"/>
          <w:sz w:val="24"/>
          <w:szCs w:val="24"/>
          <w:lang w:eastAsia="pl-PL"/>
        </w:rPr>
        <w:t xml:space="preserve">W przypadku braku warunków do zatrudnienia nauczyciela, stosunek pracy z nauczycielem mianowanym lub dyplomowanym nawiązuje się na podstawie umowy o pracę na czas nieokreślony w niepełnym wymiarze. </w:t>
      </w:r>
    </w:p>
    <w:p w:rsidR="007506B7" w:rsidRPr="003067C3" w:rsidRDefault="007506B7" w:rsidP="00FD3ECF">
      <w:pPr>
        <w:numPr>
          <w:ilvl w:val="0"/>
          <w:numId w:val="167"/>
        </w:numPr>
        <w:spacing w:after="0" w:line="240" w:lineRule="auto"/>
        <w:jc w:val="both"/>
        <w:rPr>
          <w:rFonts w:ascii="Times New Roman" w:eastAsia="Times New Roman" w:hAnsi="Times New Roman" w:cs="Times New Roman"/>
          <w:color w:val="2F2F2F"/>
          <w:sz w:val="24"/>
          <w:szCs w:val="24"/>
          <w:lang w:eastAsia="pl-PL"/>
        </w:rPr>
      </w:pPr>
      <w:r w:rsidRPr="003067C3">
        <w:rPr>
          <w:rFonts w:ascii="Times New Roman" w:eastAsia="Times New Roman" w:hAnsi="Times New Roman" w:cs="Times New Roman"/>
          <w:color w:val="2F2F2F"/>
          <w:sz w:val="24"/>
          <w:szCs w:val="24"/>
          <w:lang w:eastAsia="pl-PL"/>
        </w:rPr>
        <w:t xml:space="preserve">W przypadku zaistnienia potrzeby wynikającej z organizacji nauczania lub zastępstwa nieobecnego nauczyciela, w tym w trakcie roku szkolnego, z osobą rozpoczynającą </w:t>
      </w:r>
      <w:r w:rsidRPr="003067C3">
        <w:rPr>
          <w:rFonts w:ascii="Times New Roman" w:eastAsia="Times New Roman" w:hAnsi="Times New Roman" w:cs="Times New Roman"/>
          <w:color w:val="2F2F2F"/>
          <w:sz w:val="24"/>
          <w:szCs w:val="24"/>
          <w:lang w:eastAsia="pl-PL"/>
        </w:rPr>
        <w:lastRenderedPageBreak/>
        <w:t xml:space="preserve">pracę w szkole, z nauczycielem kontraktowym lub z nauczycielami, stosunek pracy nawiązuje się na podstawie umowy o pracę na czas określony. </w:t>
      </w:r>
    </w:p>
    <w:p w:rsidR="007506B7" w:rsidRPr="003067C3" w:rsidRDefault="007506B7" w:rsidP="00FD3ECF">
      <w:pPr>
        <w:numPr>
          <w:ilvl w:val="0"/>
          <w:numId w:val="167"/>
        </w:numPr>
        <w:spacing w:after="0" w:line="240" w:lineRule="auto"/>
        <w:jc w:val="both"/>
        <w:rPr>
          <w:rFonts w:ascii="Times New Roman" w:eastAsia="Times New Roman" w:hAnsi="Times New Roman" w:cs="Times New Roman"/>
          <w:color w:val="2F2F2F"/>
          <w:sz w:val="24"/>
          <w:szCs w:val="24"/>
          <w:lang w:eastAsia="pl-PL"/>
        </w:rPr>
      </w:pPr>
      <w:r w:rsidRPr="003067C3">
        <w:rPr>
          <w:rFonts w:ascii="Times New Roman" w:eastAsia="Times New Roman" w:hAnsi="Times New Roman" w:cs="Times New Roman"/>
          <w:color w:val="2F2F2F"/>
          <w:sz w:val="24"/>
          <w:szCs w:val="24"/>
          <w:lang w:eastAsia="pl-PL"/>
        </w:rPr>
        <w:t>W celu potwierdzenia spełniania warunku nauczyciel, przed nawiązaniem stosunku pracy, jest obowiązany przedstawić dyrektorowi szkoły informację z Krajowego Rejestru Karnego.</w:t>
      </w:r>
    </w:p>
    <w:p w:rsidR="007506B7" w:rsidRDefault="007506B7" w:rsidP="007506B7">
      <w:pPr>
        <w:autoSpaceDE w:val="0"/>
        <w:autoSpaceDN w:val="0"/>
        <w:adjustRightInd w:val="0"/>
        <w:spacing w:after="0" w:line="240" w:lineRule="auto"/>
        <w:rPr>
          <w:rFonts w:ascii="Times New Roman" w:hAnsi="Times New Roman" w:cs="Times New Roman"/>
          <w:sz w:val="24"/>
          <w:szCs w:val="24"/>
        </w:rPr>
      </w:pPr>
    </w:p>
    <w:p w:rsidR="001B7D6A" w:rsidRDefault="00723BC8"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w:t>
      </w:r>
      <w:r w:rsidR="001B7D6A">
        <w:rPr>
          <w:rFonts w:ascii="Times New Roman" w:hAnsi="Times New Roman" w:cs="Times New Roman"/>
          <w:sz w:val="24"/>
          <w:szCs w:val="24"/>
        </w:rPr>
        <w:t>7</w:t>
      </w: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Nauczyciele i inni pracownicy szkoły</w:t>
      </w: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B75F1">
        <w:rPr>
          <w:rFonts w:ascii="Times New Roman" w:hAnsi="Times New Roman" w:cs="Times New Roman"/>
          <w:sz w:val="24"/>
          <w:szCs w:val="24"/>
        </w:rPr>
        <w:t xml:space="preserve"> 50</w:t>
      </w:r>
    </w:p>
    <w:p w:rsidR="00C61392" w:rsidRDefault="00C61392" w:rsidP="00FD3ECF">
      <w:pPr>
        <w:pStyle w:val="Akapitzlist"/>
        <w:numPr>
          <w:ilvl w:val="0"/>
          <w:numId w:val="189"/>
        </w:numPr>
        <w:spacing w:after="0"/>
        <w:jc w:val="both"/>
        <w:rPr>
          <w:rFonts w:ascii="Times New Roman" w:hAnsi="Times New Roman" w:cs="Times New Roman"/>
          <w:sz w:val="24"/>
          <w:szCs w:val="24"/>
        </w:rPr>
      </w:pPr>
      <w:r w:rsidRPr="00C61392">
        <w:rPr>
          <w:rFonts w:ascii="Times New Roman" w:hAnsi="Times New Roman" w:cs="Times New Roman"/>
          <w:sz w:val="24"/>
          <w:szCs w:val="24"/>
        </w:rPr>
        <w:t>W szkole zatrudnia się nauczycieli, pracowników administracyjnych i pracowników obsługi.</w:t>
      </w:r>
    </w:p>
    <w:p w:rsidR="00C61392" w:rsidRDefault="00C61392" w:rsidP="00FD3ECF">
      <w:pPr>
        <w:pStyle w:val="Akapitzlist"/>
        <w:numPr>
          <w:ilvl w:val="0"/>
          <w:numId w:val="189"/>
        </w:numPr>
        <w:spacing w:after="0"/>
        <w:jc w:val="both"/>
        <w:rPr>
          <w:rFonts w:ascii="Times New Roman" w:hAnsi="Times New Roman" w:cs="Times New Roman"/>
          <w:sz w:val="24"/>
          <w:szCs w:val="24"/>
        </w:rPr>
      </w:pPr>
      <w:r w:rsidRPr="00C61392">
        <w:rPr>
          <w:rFonts w:ascii="Times New Roman" w:hAnsi="Times New Roman" w:cs="Times New Roman"/>
          <w:sz w:val="24"/>
          <w:szCs w:val="24"/>
        </w:rPr>
        <w:t>Zasad</w:t>
      </w:r>
      <w:r>
        <w:rPr>
          <w:rFonts w:ascii="Times New Roman" w:hAnsi="Times New Roman" w:cs="Times New Roman"/>
          <w:sz w:val="24"/>
          <w:szCs w:val="24"/>
        </w:rPr>
        <w:t xml:space="preserve">y zatrudniania </w:t>
      </w:r>
      <w:r w:rsidRPr="00C61392">
        <w:rPr>
          <w:rFonts w:ascii="Times New Roman" w:hAnsi="Times New Roman" w:cs="Times New Roman"/>
          <w:sz w:val="24"/>
          <w:szCs w:val="24"/>
        </w:rPr>
        <w:t>innych pracowników szkoły określają odrębne przepisy.</w:t>
      </w:r>
    </w:p>
    <w:p w:rsidR="00C61392" w:rsidRDefault="00C61392" w:rsidP="00FD3ECF">
      <w:pPr>
        <w:pStyle w:val="Akapitzlist"/>
        <w:numPr>
          <w:ilvl w:val="0"/>
          <w:numId w:val="189"/>
        </w:numPr>
        <w:spacing w:after="0"/>
        <w:jc w:val="both"/>
        <w:rPr>
          <w:rFonts w:ascii="Times New Roman" w:hAnsi="Times New Roman" w:cs="Times New Roman"/>
          <w:sz w:val="24"/>
          <w:szCs w:val="24"/>
        </w:rPr>
      </w:pPr>
      <w:r w:rsidRPr="00C61392">
        <w:rPr>
          <w:rFonts w:ascii="Times New Roman" w:hAnsi="Times New Roman" w:cs="Times New Roman"/>
          <w:sz w:val="24"/>
          <w:szCs w:val="24"/>
        </w:rPr>
        <w:t>Nauczyciel prowadzi pracę dydaktyczno-wychowawczą i opiekuńczą oraz jest odpowiedzialny za jakość i wyniki tej pracy oraz bezpieczeństwo powierzonych jego opiece uczniów.</w:t>
      </w:r>
    </w:p>
    <w:p w:rsidR="00C61392" w:rsidRDefault="00C61392" w:rsidP="00FD3ECF">
      <w:pPr>
        <w:pStyle w:val="Akapitzlist"/>
        <w:numPr>
          <w:ilvl w:val="0"/>
          <w:numId w:val="189"/>
        </w:numPr>
        <w:spacing w:after="0"/>
        <w:jc w:val="both"/>
        <w:rPr>
          <w:rFonts w:ascii="Times New Roman" w:hAnsi="Times New Roman" w:cs="Times New Roman"/>
          <w:sz w:val="24"/>
          <w:szCs w:val="24"/>
        </w:rPr>
      </w:pPr>
      <w:r w:rsidRPr="00C61392">
        <w:rPr>
          <w:rFonts w:ascii="Times New Roman" w:hAnsi="Times New Roman" w:cs="Times New Roman"/>
          <w:sz w:val="24"/>
          <w:szCs w:val="24"/>
        </w:rPr>
        <w:t>Szczegółowy zakres zadań nauczyciela znajduje się w teczce osobowej pracownika i obejm</w:t>
      </w:r>
      <w:r>
        <w:rPr>
          <w:rFonts w:ascii="Times New Roman" w:hAnsi="Times New Roman" w:cs="Times New Roman"/>
          <w:sz w:val="24"/>
          <w:szCs w:val="24"/>
        </w:rPr>
        <w:t>uje on następujące zagadnienia:</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odpowiedzialność za życie, z</w:t>
      </w:r>
      <w:r>
        <w:rPr>
          <w:rFonts w:ascii="Times New Roman" w:hAnsi="Times New Roman" w:cs="Times New Roman"/>
          <w:sz w:val="24"/>
          <w:szCs w:val="24"/>
        </w:rPr>
        <w:t>drowie i bezpieczeństwo uczniów;</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dbałość o pomoce dydaktycz</w:t>
      </w:r>
      <w:r>
        <w:rPr>
          <w:rFonts w:ascii="Times New Roman" w:hAnsi="Times New Roman" w:cs="Times New Roman"/>
          <w:sz w:val="24"/>
          <w:szCs w:val="24"/>
        </w:rPr>
        <w:t>no-wychowawcze i sprzęt szkolny;</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wspieranie rozwoju psychofizycznego uczniów, ich zdolności oraz zainteresowania, praca z uczniem zdolnym – stawianie dodatkowych zadań, ud</w:t>
      </w:r>
      <w:r>
        <w:rPr>
          <w:rFonts w:ascii="Times New Roman" w:hAnsi="Times New Roman" w:cs="Times New Roman"/>
          <w:sz w:val="24"/>
          <w:szCs w:val="24"/>
        </w:rPr>
        <w:t>ział w zajęciach pozalekcyjnych;</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prawidłowy</w:t>
      </w:r>
      <w:r>
        <w:rPr>
          <w:rFonts w:ascii="Times New Roman" w:hAnsi="Times New Roman" w:cs="Times New Roman"/>
          <w:sz w:val="24"/>
          <w:szCs w:val="24"/>
        </w:rPr>
        <w:t xml:space="preserve"> przebieg procesu dydaktycznego;</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bezstronność</w:t>
      </w:r>
      <w:r>
        <w:rPr>
          <w:rFonts w:ascii="Times New Roman" w:hAnsi="Times New Roman" w:cs="Times New Roman"/>
          <w:sz w:val="24"/>
          <w:szCs w:val="24"/>
        </w:rPr>
        <w:t xml:space="preserve"> i obiektywizm w ocenie uczniów;</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udzielanie pomocy w przezwyciężaniu niepowodzeń szkolnych, w oparciu o rozpoznanie potrzeb uczniów oraz praca nad rozwijaniem uzdolnień i zachowań twórczych dzieci. Dodatkowa praca z uczniami biorącymi udział w konkurs</w:t>
      </w:r>
      <w:r>
        <w:rPr>
          <w:rFonts w:ascii="Times New Roman" w:hAnsi="Times New Roman" w:cs="Times New Roman"/>
          <w:sz w:val="24"/>
          <w:szCs w:val="24"/>
        </w:rPr>
        <w:t>ach szkolnych i międzyszkolnych;</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przygotowanie rozkładu materiału zgodnego z programem nauczania dla danego przedmiotu i oddziału, w miarę potrzeb modyfikowanie go i zapoznanie z jego</w:t>
      </w:r>
      <w:r>
        <w:rPr>
          <w:rFonts w:ascii="Times New Roman" w:hAnsi="Times New Roman" w:cs="Times New Roman"/>
          <w:sz w:val="24"/>
          <w:szCs w:val="24"/>
        </w:rPr>
        <w:t xml:space="preserve"> założeniami uczniów i rodziców;</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doskonalenie umiejętności dydaktycznych i podnoszenie poziomu wiedzy merytoryc</w:t>
      </w:r>
      <w:r>
        <w:rPr>
          <w:rFonts w:ascii="Times New Roman" w:hAnsi="Times New Roman" w:cs="Times New Roman"/>
          <w:sz w:val="24"/>
          <w:szCs w:val="24"/>
        </w:rPr>
        <w:t>znej;</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przygotowanie regulaminu oceniania uczniów z prowadzonego przed</w:t>
      </w:r>
      <w:r>
        <w:rPr>
          <w:rFonts w:ascii="Times New Roman" w:hAnsi="Times New Roman" w:cs="Times New Roman"/>
          <w:sz w:val="24"/>
          <w:szCs w:val="24"/>
        </w:rPr>
        <w:t>miotu oraz wymagań edukacyjnych;</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rzetelność w realizacji zadań związanych z powierzonym mu stanowiskiem oraz podstawowymi funkcjami szkoły: dydaktyczną, wychowawczą i opiekuńczą, w tym zadania związane z zapewnieniem bezpieczeństwa uczniom w czasie za</w:t>
      </w:r>
      <w:r>
        <w:rPr>
          <w:rFonts w:ascii="Times New Roman" w:hAnsi="Times New Roman" w:cs="Times New Roman"/>
          <w:sz w:val="24"/>
          <w:szCs w:val="24"/>
        </w:rPr>
        <w:t>jęć organizowanych przez szkołę;</w:t>
      </w:r>
    </w:p>
    <w:p w:rsid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t>kształtowanie i wychowywanie dzieci w umiłowaniu Ojczyzny, w poszanowaniu Konstytucji Rzeczypospolitej Polskiej, w atmosferze wolności sumienia i szacunku dla każdego człowieka;</w:t>
      </w:r>
    </w:p>
    <w:p w:rsidR="00C61392" w:rsidRPr="00C61392" w:rsidRDefault="00C61392" w:rsidP="00FD3ECF">
      <w:pPr>
        <w:pStyle w:val="Akapitzlist"/>
        <w:numPr>
          <w:ilvl w:val="0"/>
          <w:numId w:val="190"/>
        </w:numPr>
        <w:spacing w:after="0"/>
        <w:jc w:val="both"/>
        <w:rPr>
          <w:rFonts w:ascii="Times New Roman" w:hAnsi="Times New Roman" w:cs="Times New Roman"/>
          <w:sz w:val="24"/>
          <w:szCs w:val="24"/>
        </w:rPr>
      </w:pPr>
      <w:r w:rsidRPr="00C61392">
        <w:rPr>
          <w:rFonts w:ascii="Times New Roman" w:hAnsi="Times New Roman" w:cs="Times New Roman"/>
          <w:sz w:val="24"/>
          <w:szCs w:val="24"/>
        </w:rPr>
        <w:lastRenderedPageBreak/>
        <w:t>kształtowanie u uczniów postaw moralnych i obywatelskich zgodnie z ideą demokracji, pokoju i przyjaźni między ludźmi różnych narodów, ras i światopoglądów.</w:t>
      </w:r>
    </w:p>
    <w:p w:rsidR="00C61392" w:rsidRDefault="00785064" w:rsidP="00FD3ECF">
      <w:pPr>
        <w:pStyle w:val="Akapitzlist"/>
        <w:numPr>
          <w:ilvl w:val="0"/>
          <w:numId w:val="189"/>
        </w:numPr>
        <w:spacing w:after="0"/>
        <w:jc w:val="both"/>
        <w:rPr>
          <w:rFonts w:ascii="Times New Roman" w:hAnsi="Times New Roman" w:cs="Times New Roman"/>
          <w:sz w:val="24"/>
          <w:szCs w:val="24"/>
        </w:rPr>
      </w:pPr>
      <w:r>
        <w:rPr>
          <w:rFonts w:ascii="Times New Roman" w:hAnsi="Times New Roman" w:cs="Times New Roman"/>
          <w:sz w:val="24"/>
          <w:szCs w:val="24"/>
        </w:rPr>
        <w:t>N</w:t>
      </w:r>
      <w:r w:rsidR="00C61392" w:rsidRPr="00C61392">
        <w:rPr>
          <w:rFonts w:ascii="Times New Roman" w:hAnsi="Times New Roman" w:cs="Times New Roman"/>
          <w:sz w:val="24"/>
          <w:szCs w:val="24"/>
        </w:rPr>
        <w:t>auczyciele tworzą zespoły pr</w:t>
      </w:r>
      <w:r w:rsidR="00E15AD7">
        <w:rPr>
          <w:rFonts w:ascii="Times New Roman" w:hAnsi="Times New Roman" w:cs="Times New Roman"/>
          <w:sz w:val="24"/>
          <w:szCs w:val="24"/>
        </w:rPr>
        <w:t>zedmiotowe i zespół wychowawczy na zasadach określonych w § 48.</w:t>
      </w:r>
    </w:p>
    <w:p w:rsidR="00785064" w:rsidRDefault="00BE33E9" w:rsidP="00BE33E9">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p>
    <w:p w:rsidR="00BE33E9" w:rsidRPr="00BE33E9" w:rsidRDefault="00BE33E9" w:rsidP="00AB6182">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AB6182">
        <w:rPr>
          <w:rFonts w:ascii="Times New Roman" w:hAnsi="Times New Roman" w:cs="Times New Roman"/>
          <w:sz w:val="24"/>
          <w:szCs w:val="24"/>
        </w:rPr>
        <w:t xml:space="preserve"> 51</w:t>
      </w:r>
    </w:p>
    <w:p w:rsidR="00AB6182" w:rsidRDefault="00AB6182" w:rsidP="00FD3ECF">
      <w:pPr>
        <w:pStyle w:val="Akapitzlist"/>
        <w:numPr>
          <w:ilvl w:val="0"/>
          <w:numId w:val="26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Szkole corocznie powołuje się zastępcę dyrektora, który przejmuje obowiązki pod jego nieobecność. Stanowisko zastępcy dyrektora</w:t>
      </w:r>
      <w:r w:rsidR="00BE33E9" w:rsidRPr="00AB6182">
        <w:rPr>
          <w:rFonts w:ascii="Times New Roman" w:hAnsi="Times New Roman" w:cs="Times New Roman"/>
          <w:color w:val="000000"/>
          <w:sz w:val="24"/>
          <w:szCs w:val="24"/>
        </w:rPr>
        <w:t xml:space="preserve"> i inne stanowiska kierownicze, przypadkach uzasadnionych potrzebami organizacyjnymi szkoły, tworzy dyrektor szkoły, za zgodą organy prowadzącego. </w:t>
      </w:r>
    </w:p>
    <w:p w:rsidR="00AB6182" w:rsidRDefault="00AB6182" w:rsidP="00FD3ECF">
      <w:pPr>
        <w:pStyle w:val="Akapitzlist"/>
        <w:numPr>
          <w:ilvl w:val="0"/>
          <w:numId w:val="26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Zastępcę dyrektora na </w:t>
      </w:r>
      <w:r w:rsidR="00BE5AD8">
        <w:rPr>
          <w:rFonts w:ascii="Times New Roman" w:hAnsi="Times New Roman" w:cs="Times New Roman"/>
          <w:color w:val="000000"/>
          <w:sz w:val="24"/>
          <w:szCs w:val="24"/>
        </w:rPr>
        <w:t>jego wniosek powołuje Prezydent</w:t>
      </w:r>
      <w:r>
        <w:rPr>
          <w:rFonts w:ascii="Times New Roman" w:hAnsi="Times New Roman" w:cs="Times New Roman"/>
          <w:color w:val="000000"/>
          <w:sz w:val="24"/>
          <w:szCs w:val="24"/>
        </w:rPr>
        <w:t xml:space="preserve"> Miasta.</w:t>
      </w:r>
    </w:p>
    <w:p w:rsidR="00AB6182" w:rsidRPr="00AB6182" w:rsidRDefault="00AB6182" w:rsidP="00FD3ECF">
      <w:pPr>
        <w:pStyle w:val="Akapitzlist"/>
        <w:numPr>
          <w:ilvl w:val="0"/>
          <w:numId w:val="26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Zastępca pod nieobecność dyrektora szkoły wykonuje obowiązki zawarte w § 19 Statutu</w:t>
      </w:r>
      <w:r w:rsidR="00E15AD7">
        <w:rPr>
          <w:rFonts w:ascii="Times New Roman" w:hAnsi="Times New Roman" w:cs="Times New Roman"/>
          <w:color w:val="000000"/>
          <w:sz w:val="24"/>
          <w:szCs w:val="24"/>
        </w:rPr>
        <w:t xml:space="preserve"> w granicach udzielonego przez p</w:t>
      </w:r>
      <w:r>
        <w:rPr>
          <w:rFonts w:ascii="Times New Roman" w:hAnsi="Times New Roman" w:cs="Times New Roman"/>
          <w:color w:val="000000"/>
          <w:sz w:val="24"/>
          <w:szCs w:val="24"/>
        </w:rPr>
        <w:t>rezydenta pełnomocnictwa.</w:t>
      </w:r>
    </w:p>
    <w:p w:rsidR="00AB6182" w:rsidRDefault="00AB6182" w:rsidP="00AB6182">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785064" w:rsidRDefault="00785064" w:rsidP="00AB6182">
      <w:pPr>
        <w:pStyle w:val="Akapitzlist"/>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Rozdział</w:t>
      </w:r>
      <w:r w:rsidR="00723BC8">
        <w:rPr>
          <w:rFonts w:ascii="Times New Roman" w:hAnsi="Times New Roman" w:cs="Times New Roman"/>
          <w:sz w:val="24"/>
          <w:szCs w:val="24"/>
        </w:rPr>
        <w:t xml:space="preserve"> 28</w:t>
      </w:r>
    </w:p>
    <w:p w:rsidR="00785064" w:rsidRDefault="00785064" w:rsidP="00785064">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7501AC">
        <w:rPr>
          <w:rFonts w:ascii="Times New Roman" w:hAnsi="Times New Roman" w:cs="Times New Roman"/>
          <w:sz w:val="24"/>
          <w:szCs w:val="24"/>
        </w:rPr>
        <w:t xml:space="preserve">     </w:t>
      </w:r>
      <w:r>
        <w:rPr>
          <w:rFonts w:ascii="Times New Roman" w:hAnsi="Times New Roman" w:cs="Times New Roman"/>
          <w:sz w:val="24"/>
          <w:szCs w:val="24"/>
        </w:rPr>
        <w:t>Pracownic</w:t>
      </w:r>
      <w:r w:rsidR="007501AC">
        <w:rPr>
          <w:rFonts w:ascii="Times New Roman" w:hAnsi="Times New Roman" w:cs="Times New Roman"/>
          <w:sz w:val="24"/>
          <w:szCs w:val="24"/>
        </w:rPr>
        <w:t xml:space="preserve">y administracji i obsługi </w:t>
      </w:r>
    </w:p>
    <w:p w:rsidR="00785064" w:rsidRDefault="00785064" w:rsidP="00785064">
      <w:pPr>
        <w:pStyle w:val="Akapitzlist"/>
        <w:spacing w:after="0"/>
        <w:rPr>
          <w:rFonts w:ascii="Times New Roman" w:hAnsi="Times New Roman" w:cs="Times New Roman"/>
          <w:sz w:val="24"/>
          <w:szCs w:val="24"/>
        </w:rPr>
      </w:pPr>
    </w:p>
    <w:p w:rsidR="00785064" w:rsidRDefault="00785064" w:rsidP="00785064">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AB6182">
        <w:rPr>
          <w:rFonts w:ascii="Times New Roman" w:hAnsi="Times New Roman" w:cs="Times New Roman"/>
          <w:sz w:val="24"/>
          <w:szCs w:val="24"/>
        </w:rPr>
        <w:t xml:space="preserve"> 52</w:t>
      </w:r>
    </w:p>
    <w:p w:rsidR="00785064" w:rsidRPr="00785064" w:rsidRDefault="00785064" w:rsidP="00FD3ECF">
      <w:pPr>
        <w:pStyle w:val="Akapitzlist"/>
        <w:numPr>
          <w:ilvl w:val="0"/>
          <w:numId w:val="193"/>
        </w:numPr>
        <w:spacing w:after="0"/>
        <w:jc w:val="both"/>
        <w:rPr>
          <w:rFonts w:ascii="Times New Roman" w:hAnsi="Times New Roman" w:cs="Times New Roman"/>
          <w:sz w:val="24"/>
          <w:szCs w:val="24"/>
        </w:rPr>
      </w:pPr>
      <w:r w:rsidRPr="00785064">
        <w:rPr>
          <w:rFonts w:ascii="Times New Roman" w:hAnsi="Times New Roman" w:cs="Times New Roman"/>
          <w:sz w:val="24"/>
          <w:szCs w:val="24"/>
        </w:rPr>
        <w:t>Dyrektor szkoły zatrudnia intendenta i sekretarkę, osoby te są pracownikami administracji szkolnej.</w:t>
      </w:r>
    </w:p>
    <w:p w:rsidR="00785064" w:rsidRDefault="00785064" w:rsidP="00FD3ECF">
      <w:pPr>
        <w:pStyle w:val="Akapitzlist"/>
        <w:numPr>
          <w:ilvl w:val="0"/>
          <w:numId w:val="193"/>
        </w:numPr>
        <w:spacing w:after="0"/>
        <w:jc w:val="both"/>
        <w:rPr>
          <w:rFonts w:ascii="Times New Roman" w:hAnsi="Times New Roman" w:cs="Times New Roman"/>
          <w:sz w:val="24"/>
          <w:szCs w:val="24"/>
        </w:rPr>
      </w:pPr>
      <w:r w:rsidRPr="00785064">
        <w:rPr>
          <w:rFonts w:ascii="Times New Roman" w:hAnsi="Times New Roman" w:cs="Times New Roman"/>
          <w:sz w:val="24"/>
          <w:szCs w:val="24"/>
        </w:rPr>
        <w:t>Szczegółowy zakres obowiązków intendenta znajduje się w teczce osobowej pracownika. Do podstaw</w:t>
      </w:r>
      <w:r>
        <w:rPr>
          <w:rFonts w:ascii="Times New Roman" w:hAnsi="Times New Roman" w:cs="Times New Roman"/>
          <w:sz w:val="24"/>
          <w:szCs w:val="24"/>
        </w:rPr>
        <w:t>owych zadań intendenta należy:</w:t>
      </w:r>
    </w:p>
    <w:p w:rsidR="00785064" w:rsidRDefault="00785064" w:rsidP="00FD3ECF">
      <w:pPr>
        <w:pStyle w:val="Akapitzlist"/>
        <w:numPr>
          <w:ilvl w:val="0"/>
          <w:numId w:val="194"/>
        </w:numPr>
        <w:spacing w:after="0"/>
        <w:jc w:val="both"/>
        <w:rPr>
          <w:rFonts w:ascii="Times New Roman" w:hAnsi="Times New Roman" w:cs="Times New Roman"/>
          <w:sz w:val="24"/>
          <w:szCs w:val="24"/>
        </w:rPr>
      </w:pPr>
      <w:r w:rsidRPr="00785064">
        <w:rPr>
          <w:rFonts w:ascii="Times New Roman" w:hAnsi="Times New Roman" w:cs="Times New Roman"/>
          <w:sz w:val="24"/>
          <w:szCs w:val="24"/>
        </w:rPr>
        <w:t>przyjmowanie i wydawanie produktów niezbędnych do wykonywania posiłku z prowadzeniem dokumentacji elektronicznej z tym związanej;</w:t>
      </w:r>
    </w:p>
    <w:p w:rsidR="00785064" w:rsidRDefault="00785064" w:rsidP="00FD3ECF">
      <w:pPr>
        <w:pStyle w:val="Akapitzlist"/>
        <w:numPr>
          <w:ilvl w:val="0"/>
          <w:numId w:val="194"/>
        </w:numPr>
        <w:spacing w:after="0"/>
        <w:jc w:val="both"/>
        <w:rPr>
          <w:rFonts w:ascii="Times New Roman" w:hAnsi="Times New Roman" w:cs="Times New Roman"/>
          <w:sz w:val="24"/>
          <w:szCs w:val="24"/>
        </w:rPr>
      </w:pPr>
      <w:r w:rsidRPr="00785064">
        <w:rPr>
          <w:rFonts w:ascii="Times New Roman" w:hAnsi="Times New Roman" w:cs="Times New Roman"/>
          <w:sz w:val="24"/>
          <w:szCs w:val="24"/>
        </w:rPr>
        <w:t>ścisła współpraca z pracownikami kuchni i sekretariatu</w:t>
      </w:r>
      <w:r>
        <w:rPr>
          <w:rFonts w:ascii="Times New Roman" w:hAnsi="Times New Roman" w:cs="Times New Roman"/>
          <w:sz w:val="24"/>
          <w:szCs w:val="24"/>
        </w:rPr>
        <w:t xml:space="preserve"> szkoły;</w:t>
      </w:r>
    </w:p>
    <w:p w:rsidR="00785064" w:rsidRDefault="00785064" w:rsidP="00FD3ECF">
      <w:pPr>
        <w:pStyle w:val="Akapitzlist"/>
        <w:numPr>
          <w:ilvl w:val="0"/>
          <w:numId w:val="194"/>
        </w:numPr>
        <w:spacing w:after="0"/>
        <w:jc w:val="both"/>
        <w:rPr>
          <w:rFonts w:ascii="Times New Roman" w:hAnsi="Times New Roman" w:cs="Times New Roman"/>
          <w:sz w:val="24"/>
          <w:szCs w:val="24"/>
        </w:rPr>
      </w:pPr>
      <w:r w:rsidRPr="00785064">
        <w:rPr>
          <w:rFonts w:ascii="Times New Roman" w:hAnsi="Times New Roman" w:cs="Times New Roman"/>
          <w:sz w:val="24"/>
          <w:szCs w:val="24"/>
        </w:rPr>
        <w:t>prowadzenie dokumentacji HACAP oraz innej dokumentacji związanej z działalnością kuchni szkolnej;</w:t>
      </w:r>
    </w:p>
    <w:p w:rsidR="00785064" w:rsidRDefault="00785064" w:rsidP="00FD3ECF">
      <w:pPr>
        <w:pStyle w:val="Akapitzlist"/>
        <w:numPr>
          <w:ilvl w:val="0"/>
          <w:numId w:val="194"/>
        </w:numPr>
        <w:spacing w:after="0"/>
        <w:jc w:val="both"/>
        <w:rPr>
          <w:rFonts w:ascii="Times New Roman" w:hAnsi="Times New Roman" w:cs="Times New Roman"/>
          <w:sz w:val="24"/>
          <w:szCs w:val="24"/>
        </w:rPr>
      </w:pPr>
      <w:r>
        <w:rPr>
          <w:rFonts w:ascii="Times New Roman" w:hAnsi="Times New Roman" w:cs="Times New Roman"/>
          <w:sz w:val="24"/>
          <w:szCs w:val="24"/>
        </w:rPr>
        <w:t>kontrolowanie czynności wykonywanych przez kucharkę;</w:t>
      </w:r>
    </w:p>
    <w:p w:rsidR="00785064" w:rsidRDefault="00785064" w:rsidP="00FD3ECF">
      <w:pPr>
        <w:pStyle w:val="Akapitzlist"/>
        <w:numPr>
          <w:ilvl w:val="0"/>
          <w:numId w:val="194"/>
        </w:numPr>
        <w:spacing w:after="0"/>
        <w:jc w:val="both"/>
        <w:rPr>
          <w:rFonts w:ascii="Times New Roman" w:hAnsi="Times New Roman" w:cs="Times New Roman"/>
          <w:sz w:val="24"/>
          <w:szCs w:val="24"/>
        </w:rPr>
      </w:pPr>
      <w:r w:rsidRPr="00785064">
        <w:rPr>
          <w:rFonts w:ascii="Times New Roman" w:hAnsi="Times New Roman" w:cs="Times New Roman"/>
          <w:sz w:val="24"/>
          <w:szCs w:val="24"/>
        </w:rPr>
        <w:t xml:space="preserve">terminowe wywiązywanie się z powierzonej pracy oraz regulowanie należności </w:t>
      </w:r>
      <w:r>
        <w:rPr>
          <w:rFonts w:ascii="Times New Roman" w:hAnsi="Times New Roman" w:cs="Times New Roman"/>
          <w:sz w:val="24"/>
          <w:szCs w:val="24"/>
        </w:rPr>
        <w:t>po akceptacji dyrektora szkoły;</w:t>
      </w:r>
    </w:p>
    <w:p w:rsidR="00785064" w:rsidRDefault="00785064" w:rsidP="00FD3ECF">
      <w:pPr>
        <w:pStyle w:val="Akapitzlist"/>
        <w:numPr>
          <w:ilvl w:val="0"/>
          <w:numId w:val="194"/>
        </w:numPr>
        <w:spacing w:after="0"/>
        <w:jc w:val="both"/>
        <w:rPr>
          <w:rFonts w:ascii="Times New Roman" w:hAnsi="Times New Roman" w:cs="Times New Roman"/>
          <w:sz w:val="24"/>
          <w:szCs w:val="24"/>
        </w:rPr>
      </w:pPr>
      <w:r w:rsidRPr="00785064">
        <w:rPr>
          <w:rFonts w:ascii="Times New Roman" w:hAnsi="Times New Roman" w:cs="Times New Roman"/>
          <w:sz w:val="24"/>
          <w:szCs w:val="24"/>
        </w:rPr>
        <w:t>dokształcanie się, poszerzanie wiedzy przez uczestnictwo w różnorodnych formach doskonalenia zawodowego;</w:t>
      </w:r>
    </w:p>
    <w:p w:rsidR="00785064" w:rsidRDefault="00785064" w:rsidP="00FD3ECF">
      <w:pPr>
        <w:pStyle w:val="Akapitzlist"/>
        <w:numPr>
          <w:ilvl w:val="0"/>
          <w:numId w:val="194"/>
        </w:numPr>
        <w:spacing w:after="0"/>
        <w:jc w:val="both"/>
        <w:rPr>
          <w:rFonts w:ascii="Times New Roman" w:hAnsi="Times New Roman" w:cs="Times New Roman"/>
          <w:sz w:val="24"/>
          <w:szCs w:val="24"/>
        </w:rPr>
      </w:pPr>
      <w:r w:rsidRPr="00785064">
        <w:rPr>
          <w:rFonts w:ascii="Times New Roman" w:hAnsi="Times New Roman" w:cs="Times New Roman"/>
          <w:sz w:val="24"/>
          <w:szCs w:val="24"/>
        </w:rPr>
        <w:t>ścisła współpraca z dyrektorem szkoły, innymi pracownikami szkoły oraz dostawcą towaru do kuchni i pracownikiem Sanepidu;</w:t>
      </w:r>
    </w:p>
    <w:p w:rsidR="00785064" w:rsidRPr="00785064" w:rsidRDefault="00785064" w:rsidP="00FD3ECF">
      <w:pPr>
        <w:pStyle w:val="Akapitzlist"/>
        <w:numPr>
          <w:ilvl w:val="0"/>
          <w:numId w:val="194"/>
        </w:numPr>
        <w:spacing w:after="0"/>
        <w:jc w:val="both"/>
        <w:rPr>
          <w:rFonts w:ascii="Times New Roman" w:hAnsi="Times New Roman" w:cs="Times New Roman"/>
          <w:sz w:val="24"/>
          <w:szCs w:val="24"/>
        </w:rPr>
      </w:pPr>
      <w:r w:rsidRPr="00785064">
        <w:rPr>
          <w:rFonts w:ascii="Times New Roman" w:hAnsi="Times New Roman" w:cs="Times New Roman"/>
          <w:sz w:val="24"/>
          <w:szCs w:val="24"/>
        </w:rPr>
        <w:t xml:space="preserve">miesięczne rozliczanie się z wykonywanej pracy w Biurze Finansów </w:t>
      </w:r>
      <w:r>
        <w:rPr>
          <w:rFonts w:ascii="Times New Roman" w:hAnsi="Times New Roman" w:cs="Times New Roman"/>
          <w:sz w:val="24"/>
          <w:szCs w:val="24"/>
        </w:rPr>
        <w:t>Oświatowy</w:t>
      </w:r>
      <w:r w:rsidRPr="00785064">
        <w:rPr>
          <w:rFonts w:ascii="Times New Roman" w:hAnsi="Times New Roman" w:cs="Times New Roman"/>
          <w:sz w:val="24"/>
          <w:szCs w:val="24"/>
        </w:rPr>
        <w:t>.</w:t>
      </w:r>
    </w:p>
    <w:p w:rsidR="00785064" w:rsidRDefault="00785064" w:rsidP="00FD3ECF">
      <w:pPr>
        <w:pStyle w:val="Akapitzlist"/>
        <w:numPr>
          <w:ilvl w:val="0"/>
          <w:numId w:val="193"/>
        </w:numPr>
        <w:spacing w:after="0"/>
        <w:jc w:val="both"/>
        <w:rPr>
          <w:rFonts w:ascii="Times New Roman" w:hAnsi="Times New Roman" w:cs="Times New Roman"/>
          <w:sz w:val="24"/>
          <w:szCs w:val="24"/>
        </w:rPr>
      </w:pPr>
      <w:r w:rsidRPr="00785064">
        <w:rPr>
          <w:rFonts w:ascii="Times New Roman" w:hAnsi="Times New Roman" w:cs="Times New Roman"/>
          <w:sz w:val="24"/>
          <w:szCs w:val="24"/>
        </w:rPr>
        <w:t xml:space="preserve">Szczegółowy zakres obowiązków sekretarki znajduje się w teczce osobowej pracownika. Do głównych </w:t>
      </w:r>
      <w:r>
        <w:rPr>
          <w:rFonts w:ascii="Times New Roman" w:hAnsi="Times New Roman" w:cs="Times New Roman"/>
          <w:sz w:val="24"/>
          <w:szCs w:val="24"/>
        </w:rPr>
        <w:t>zadań sekretarki szkoły należy:</w:t>
      </w:r>
    </w:p>
    <w:p w:rsidR="00785064" w:rsidRDefault="00785064" w:rsidP="00FD3ECF">
      <w:pPr>
        <w:pStyle w:val="Akapitzlist"/>
        <w:numPr>
          <w:ilvl w:val="0"/>
          <w:numId w:val="195"/>
        </w:numPr>
        <w:spacing w:after="0"/>
        <w:jc w:val="both"/>
        <w:rPr>
          <w:rFonts w:ascii="Times New Roman" w:hAnsi="Times New Roman" w:cs="Times New Roman"/>
          <w:sz w:val="24"/>
          <w:szCs w:val="24"/>
        </w:rPr>
      </w:pPr>
      <w:r w:rsidRPr="00785064">
        <w:rPr>
          <w:rFonts w:ascii="Times New Roman" w:hAnsi="Times New Roman" w:cs="Times New Roman"/>
          <w:sz w:val="24"/>
          <w:szCs w:val="24"/>
        </w:rPr>
        <w:t>łączenie obowią</w:t>
      </w:r>
      <w:r>
        <w:rPr>
          <w:rFonts w:ascii="Times New Roman" w:hAnsi="Times New Roman" w:cs="Times New Roman"/>
          <w:sz w:val="24"/>
          <w:szCs w:val="24"/>
        </w:rPr>
        <w:t>zków sekretarki szkoły i archiwisty;</w:t>
      </w:r>
    </w:p>
    <w:p w:rsidR="00785064" w:rsidRDefault="00785064" w:rsidP="00FD3ECF">
      <w:pPr>
        <w:pStyle w:val="Akapitzlist"/>
        <w:numPr>
          <w:ilvl w:val="0"/>
          <w:numId w:val="195"/>
        </w:numPr>
        <w:spacing w:after="0"/>
        <w:jc w:val="both"/>
        <w:rPr>
          <w:rFonts w:ascii="Times New Roman" w:hAnsi="Times New Roman" w:cs="Times New Roman"/>
          <w:sz w:val="24"/>
          <w:szCs w:val="24"/>
        </w:rPr>
      </w:pPr>
      <w:r w:rsidRPr="00785064">
        <w:rPr>
          <w:rFonts w:ascii="Times New Roman" w:hAnsi="Times New Roman" w:cs="Times New Roman"/>
          <w:sz w:val="24"/>
          <w:szCs w:val="24"/>
        </w:rPr>
        <w:t>prowadzenie księgi korespondencji tj. rejestrowanie pism przychod</w:t>
      </w:r>
      <w:r>
        <w:rPr>
          <w:rFonts w:ascii="Times New Roman" w:hAnsi="Times New Roman" w:cs="Times New Roman"/>
          <w:sz w:val="24"/>
          <w:szCs w:val="24"/>
        </w:rPr>
        <w:t>zących i wychodzących ze szkoły;</w:t>
      </w:r>
    </w:p>
    <w:p w:rsidR="00785064" w:rsidRDefault="00785064" w:rsidP="00FD3ECF">
      <w:pPr>
        <w:pStyle w:val="Akapitzlist"/>
        <w:numPr>
          <w:ilvl w:val="0"/>
          <w:numId w:val="195"/>
        </w:numPr>
        <w:spacing w:after="0"/>
        <w:jc w:val="both"/>
        <w:rPr>
          <w:rFonts w:ascii="Times New Roman" w:hAnsi="Times New Roman" w:cs="Times New Roman"/>
          <w:sz w:val="24"/>
          <w:szCs w:val="24"/>
        </w:rPr>
      </w:pPr>
      <w:r w:rsidRPr="00785064">
        <w:rPr>
          <w:rFonts w:ascii="Times New Roman" w:hAnsi="Times New Roman" w:cs="Times New Roman"/>
          <w:sz w:val="24"/>
          <w:szCs w:val="24"/>
        </w:rPr>
        <w:t>prowadzenie ewidencji spełniania obowiązku szkolnego przez dzieci oraz bieżąca informacja, dotycząca wymienion</w:t>
      </w:r>
      <w:r>
        <w:rPr>
          <w:rFonts w:ascii="Times New Roman" w:hAnsi="Times New Roman" w:cs="Times New Roman"/>
          <w:sz w:val="24"/>
          <w:szCs w:val="24"/>
        </w:rPr>
        <w:t>ej sprawy, dla dyrektora szkoły;</w:t>
      </w:r>
    </w:p>
    <w:p w:rsidR="001C3D34" w:rsidRDefault="00785064" w:rsidP="00FD3ECF">
      <w:pPr>
        <w:pStyle w:val="Akapitzlist"/>
        <w:numPr>
          <w:ilvl w:val="0"/>
          <w:numId w:val="195"/>
        </w:numPr>
        <w:spacing w:after="0"/>
        <w:jc w:val="both"/>
        <w:rPr>
          <w:rFonts w:ascii="Times New Roman" w:hAnsi="Times New Roman" w:cs="Times New Roman"/>
          <w:sz w:val="24"/>
          <w:szCs w:val="24"/>
        </w:rPr>
      </w:pPr>
      <w:r w:rsidRPr="00785064">
        <w:rPr>
          <w:rFonts w:ascii="Times New Roman" w:hAnsi="Times New Roman" w:cs="Times New Roman"/>
          <w:sz w:val="24"/>
          <w:szCs w:val="24"/>
        </w:rPr>
        <w:lastRenderedPageBreak/>
        <w:t>bezpośredni kontakt z instytucjami, a w szczególności urzędem miasta, delegaturą kuratorium oświaty, bankiem, miejskim o</w:t>
      </w:r>
      <w:r w:rsidR="001C3D34">
        <w:rPr>
          <w:rFonts w:ascii="Times New Roman" w:hAnsi="Times New Roman" w:cs="Times New Roman"/>
          <w:sz w:val="24"/>
          <w:szCs w:val="24"/>
        </w:rPr>
        <w:t>środkiem pomocy społecznej itp.;</w:t>
      </w:r>
    </w:p>
    <w:p w:rsidR="001C3D34" w:rsidRDefault="00785064" w:rsidP="00FD3ECF">
      <w:pPr>
        <w:pStyle w:val="Akapitzlist"/>
        <w:numPr>
          <w:ilvl w:val="0"/>
          <w:numId w:val="195"/>
        </w:numPr>
        <w:spacing w:after="0"/>
        <w:jc w:val="both"/>
        <w:rPr>
          <w:rFonts w:ascii="Times New Roman" w:hAnsi="Times New Roman" w:cs="Times New Roman"/>
          <w:sz w:val="24"/>
          <w:szCs w:val="24"/>
        </w:rPr>
      </w:pPr>
      <w:r w:rsidRPr="001C3D34">
        <w:rPr>
          <w:rFonts w:ascii="Times New Roman" w:hAnsi="Times New Roman" w:cs="Times New Roman"/>
          <w:sz w:val="24"/>
          <w:szCs w:val="24"/>
        </w:rPr>
        <w:t>dokonuje wpłat zgromadzonych środków finansowych typu opłata za posiłki, dar</w:t>
      </w:r>
      <w:r w:rsidR="001C3D34">
        <w:rPr>
          <w:rFonts w:ascii="Times New Roman" w:hAnsi="Times New Roman" w:cs="Times New Roman"/>
          <w:sz w:val="24"/>
          <w:szCs w:val="24"/>
        </w:rPr>
        <w:t>owizna na wskazane konto szkoły;</w:t>
      </w:r>
    </w:p>
    <w:p w:rsidR="00785064" w:rsidRDefault="00785064" w:rsidP="00FD3ECF">
      <w:pPr>
        <w:pStyle w:val="Akapitzlist"/>
        <w:numPr>
          <w:ilvl w:val="0"/>
          <w:numId w:val="195"/>
        </w:numPr>
        <w:spacing w:after="0"/>
        <w:jc w:val="both"/>
        <w:rPr>
          <w:rFonts w:ascii="Times New Roman" w:hAnsi="Times New Roman" w:cs="Times New Roman"/>
          <w:sz w:val="24"/>
          <w:szCs w:val="24"/>
        </w:rPr>
      </w:pPr>
      <w:r w:rsidRPr="001C3D34">
        <w:rPr>
          <w:rFonts w:ascii="Times New Roman" w:hAnsi="Times New Roman" w:cs="Times New Roman"/>
          <w:sz w:val="24"/>
          <w:szCs w:val="24"/>
        </w:rPr>
        <w:t xml:space="preserve">wydawanie abonamentów obiadowych, </w:t>
      </w:r>
      <w:r w:rsidR="001C3D34">
        <w:rPr>
          <w:rFonts w:ascii="Times New Roman" w:hAnsi="Times New Roman" w:cs="Times New Roman"/>
          <w:sz w:val="24"/>
          <w:szCs w:val="24"/>
        </w:rPr>
        <w:t xml:space="preserve">sprawdzanie wpłat </w:t>
      </w:r>
      <w:r w:rsidR="001C3D34" w:rsidRPr="001C3D34">
        <w:rPr>
          <w:rFonts w:ascii="Times New Roman" w:hAnsi="Times New Roman" w:cs="Times New Roman"/>
          <w:sz w:val="24"/>
          <w:szCs w:val="24"/>
        </w:rPr>
        <w:t>środków</w:t>
      </w:r>
      <w:r w:rsidR="001C3D34">
        <w:rPr>
          <w:rFonts w:ascii="Times New Roman" w:hAnsi="Times New Roman" w:cs="Times New Roman"/>
          <w:sz w:val="24"/>
          <w:szCs w:val="24"/>
        </w:rPr>
        <w:t xml:space="preserve"> finansowych</w:t>
      </w:r>
      <w:r w:rsidR="001C3D34" w:rsidRPr="001C3D34">
        <w:rPr>
          <w:rFonts w:ascii="Times New Roman" w:hAnsi="Times New Roman" w:cs="Times New Roman"/>
          <w:sz w:val="24"/>
          <w:szCs w:val="24"/>
        </w:rPr>
        <w:t xml:space="preserve"> </w:t>
      </w:r>
      <w:r w:rsidR="001C3D34">
        <w:rPr>
          <w:rFonts w:ascii="Times New Roman" w:hAnsi="Times New Roman" w:cs="Times New Roman"/>
          <w:sz w:val="24"/>
          <w:szCs w:val="24"/>
        </w:rPr>
        <w:t>dokonywanych przez rodziców uczniów</w:t>
      </w:r>
      <w:r w:rsidRPr="001C3D34">
        <w:rPr>
          <w:rFonts w:ascii="Times New Roman" w:hAnsi="Times New Roman" w:cs="Times New Roman"/>
          <w:sz w:val="24"/>
          <w:szCs w:val="24"/>
        </w:rPr>
        <w:t xml:space="preserve"> związanych z wykonaniem posiłków i herbaty dla uczniów szkoły na zasadzie ścisłej współpracy i uzgodnienia z dyrektorem szkoły, intendentem i księgowośc</w:t>
      </w:r>
      <w:r w:rsidR="001C3D34">
        <w:rPr>
          <w:rFonts w:ascii="Times New Roman" w:hAnsi="Times New Roman" w:cs="Times New Roman"/>
          <w:sz w:val="24"/>
          <w:szCs w:val="24"/>
        </w:rPr>
        <w:t>ią w Biurze Finansów Oświatowy</w:t>
      </w:r>
      <w:r w:rsidRPr="001C3D34">
        <w:rPr>
          <w:rFonts w:ascii="Times New Roman" w:hAnsi="Times New Roman" w:cs="Times New Roman"/>
          <w:sz w:val="24"/>
          <w:szCs w:val="24"/>
        </w:rPr>
        <w:t>.</w:t>
      </w:r>
    </w:p>
    <w:p w:rsidR="00EE194D" w:rsidRDefault="00EE194D" w:rsidP="00EE194D">
      <w:pPr>
        <w:pStyle w:val="Akapitzlist"/>
        <w:spacing w:after="0"/>
        <w:ind w:left="1440"/>
        <w:jc w:val="both"/>
        <w:rPr>
          <w:rFonts w:ascii="Times New Roman" w:hAnsi="Times New Roman" w:cs="Times New Roman"/>
          <w:sz w:val="24"/>
          <w:szCs w:val="24"/>
        </w:rPr>
      </w:pPr>
    </w:p>
    <w:p w:rsidR="00EE194D" w:rsidRDefault="00723BC8" w:rsidP="00723BC8">
      <w:pPr>
        <w:pStyle w:val="Akapitzlist"/>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EE194D">
        <w:rPr>
          <w:rFonts w:ascii="Times New Roman" w:hAnsi="Times New Roman" w:cs="Times New Roman"/>
          <w:sz w:val="24"/>
          <w:szCs w:val="24"/>
        </w:rPr>
        <w:t>§</w:t>
      </w:r>
      <w:r w:rsidR="00AB6182">
        <w:rPr>
          <w:rFonts w:ascii="Times New Roman" w:hAnsi="Times New Roman" w:cs="Times New Roman"/>
          <w:sz w:val="24"/>
          <w:szCs w:val="24"/>
        </w:rPr>
        <w:t xml:space="preserve"> 53</w:t>
      </w:r>
    </w:p>
    <w:p w:rsidR="00EE194D" w:rsidRDefault="00EE194D" w:rsidP="00FD3ECF">
      <w:pPr>
        <w:pStyle w:val="Akapitzlist"/>
        <w:numPr>
          <w:ilvl w:val="0"/>
          <w:numId w:val="196"/>
        </w:numPr>
        <w:spacing w:after="0"/>
        <w:jc w:val="both"/>
        <w:rPr>
          <w:rFonts w:ascii="Times New Roman" w:hAnsi="Times New Roman" w:cs="Times New Roman"/>
          <w:sz w:val="24"/>
          <w:szCs w:val="24"/>
        </w:rPr>
      </w:pPr>
      <w:r w:rsidRPr="00EE194D">
        <w:rPr>
          <w:rFonts w:ascii="Times New Roman" w:hAnsi="Times New Roman" w:cs="Times New Roman"/>
          <w:sz w:val="24"/>
          <w:szCs w:val="24"/>
        </w:rPr>
        <w:t>Dyrektor szkoły zatrudnia pracowników obsługi, do których zalicza się sprzątaczki, kucharkę, konserwatora, strażnika ruchu drogowego.</w:t>
      </w:r>
    </w:p>
    <w:p w:rsidR="00EE194D" w:rsidRDefault="00EE194D" w:rsidP="00FD3ECF">
      <w:pPr>
        <w:pStyle w:val="Akapitzlist"/>
        <w:numPr>
          <w:ilvl w:val="0"/>
          <w:numId w:val="196"/>
        </w:numPr>
        <w:spacing w:after="0"/>
        <w:jc w:val="both"/>
        <w:rPr>
          <w:rFonts w:ascii="Times New Roman" w:hAnsi="Times New Roman" w:cs="Times New Roman"/>
          <w:sz w:val="24"/>
          <w:szCs w:val="24"/>
        </w:rPr>
      </w:pPr>
      <w:r>
        <w:rPr>
          <w:rFonts w:ascii="Times New Roman" w:hAnsi="Times New Roman" w:cs="Times New Roman"/>
          <w:sz w:val="24"/>
          <w:szCs w:val="24"/>
        </w:rPr>
        <w:t>Szczegółowe zakresy obowiązków</w:t>
      </w:r>
      <w:r w:rsidRPr="00EE194D">
        <w:rPr>
          <w:rFonts w:ascii="Times New Roman" w:hAnsi="Times New Roman" w:cs="Times New Roman"/>
          <w:sz w:val="24"/>
          <w:szCs w:val="24"/>
        </w:rPr>
        <w:t>, znajdują się w teczkach osobowych.</w:t>
      </w:r>
    </w:p>
    <w:p w:rsidR="00EE194D" w:rsidRDefault="00EE194D" w:rsidP="00FD3ECF">
      <w:pPr>
        <w:pStyle w:val="Akapitzlist"/>
        <w:numPr>
          <w:ilvl w:val="0"/>
          <w:numId w:val="196"/>
        </w:numPr>
        <w:spacing w:after="0"/>
        <w:jc w:val="both"/>
        <w:rPr>
          <w:rFonts w:ascii="Times New Roman" w:hAnsi="Times New Roman" w:cs="Times New Roman"/>
          <w:sz w:val="24"/>
          <w:szCs w:val="24"/>
        </w:rPr>
      </w:pPr>
      <w:r w:rsidRPr="00EE194D">
        <w:rPr>
          <w:rFonts w:ascii="Times New Roman" w:hAnsi="Times New Roman" w:cs="Times New Roman"/>
          <w:sz w:val="24"/>
          <w:szCs w:val="24"/>
        </w:rPr>
        <w:t>Do głó</w:t>
      </w:r>
      <w:r>
        <w:rPr>
          <w:rFonts w:ascii="Times New Roman" w:hAnsi="Times New Roman" w:cs="Times New Roman"/>
          <w:sz w:val="24"/>
          <w:szCs w:val="24"/>
        </w:rPr>
        <w:t>wnych zadań sprzątaczek należy:</w:t>
      </w:r>
    </w:p>
    <w:p w:rsidR="00EE194D" w:rsidRDefault="00EE194D" w:rsidP="00FD3ECF">
      <w:pPr>
        <w:pStyle w:val="Akapitzlist"/>
        <w:numPr>
          <w:ilvl w:val="0"/>
          <w:numId w:val="197"/>
        </w:numPr>
        <w:spacing w:after="0"/>
        <w:jc w:val="both"/>
        <w:rPr>
          <w:rFonts w:ascii="Times New Roman" w:hAnsi="Times New Roman" w:cs="Times New Roman"/>
          <w:sz w:val="24"/>
          <w:szCs w:val="24"/>
        </w:rPr>
      </w:pPr>
      <w:r w:rsidRPr="00EE194D">
        <w:rPr>
          <w:rFonts w:ascii="Times New Roman" w:hAnsi="Times New Roman" w:cs="Times New Roman"/>
          <w:sz w:val="24"/>
          <w:szCs w:val="24"/>
        </w:rPr>
        <w:t>utrzymywanie higieny i estetyki pomieszczeń</w:t>
      </w:r>
      <w:r>
        <w:rPr>
          <w:rFonts w:ascii="Times New Roman" w:hAnsi="Times New Roman" w:cs="Times New Roman"/>
          <w:sz w:val="24"/>
          <w:szCs w:val="24"/>
        </w:rPr>
        <w:t xml:space="preserve"> szkoły w wyznaczonych rejonach;</w:t>
      </w:r>
    </w:p>
    <w:p w:rsidR="00EE194D" w:rsidRDefault="00EE194D" w:rsidP="00FD3ECF">
      <w:pPr>
        <w:pStyle w:val="Akapitzlist"/>
        <w:numPr>
          <w:ilvl w:val="0"/>
          <w:numId w:val="197"/>
        </w:numPr>
        <w:spacing w:after="0"/>
        <w:jc w:val="both"/>
        <w:rPr>
          <w:rFonts w:ascii="Times New Roman" w:hAnsi="Times New Roman" w:cs="Times New Roman"/>
          <w:sz w:val="24"/>
          <w:szCs w:val="24"/>
        </w:rPr>
      </w:pPr>
      <w:r w:rsidRPr="00EE194D">
        <w:rPr>
          <w:rFonts w:ascii="Times New Roman" w:hAnsi="Times New Roman" w:cs="Times New Roman"/>
          <w:sz w:val="24"/>
          <w:szCs w:val="24"/>
        </w:rPr>
        <w:t>dbanie o bezpieczeństwo budynku i otoczenia szkoły, szczegól</w:t>
      </w:r>
      <w:r>
        <w:rPr>
          <w:rFonts w:ascii="Times New Roman" w:hAnsi="Times New Roman" w:cs="Times New Roman"/>
          <w:sz w:val="24"/>
          <w:szCs w:val="24"/>
        </w:rPr>
        <w:t>nie w godzinach popołudniowych;</w:t>
      </w:r>
    </w:p>
    <w:p w:rsidR="00EE194D" w:rsidRPr="00EE194D" w:rsidRDefault="00EE194D" w:rsidP="00FD3ECF">
      <w:pPr>
        <w:pStyle w:val="Akapitzlist"/>
        <w:numPr>
          <w:ilvl w:val="0"/>
          <w:numId w:val="197"/>
        </w:numPr>
        <w:spacing w:after="0"/>
        <w:jc w:val="both"/>
        <w:rPr>
          <w:rFonts w:ascii="Times New Roman" w:hAnsi="Times New Roman" w:cs="Times New Roman"/>
          <w:sz w:val="24"/>
          <w:szCs w:val="24"/>
        </w:rPr>
      </w:pPr>
      <w:r w:rsidRPr="00EE194D">
        <w:rPr>
          <w:rFonts w:ascii="Times New Roman" w:hAnsi="Times New Roman" w:cs="Times New Roman"/>
          <w:sz w:val="24"/>
          <w:szCs w:val="24"/>
        </w:rPr>
        <w:t>precyzyjne i terminowe wykonywanie zadań postawionych przez dyrektora szkoły.</w:t>
      </w:r>
    </w:p>
    <w:p w:rsidR="00EE194D" w:rsidRDefault="00EE194D" w:rsidP="00FD3ECF">
      <w:pPr>
        <w:pStyle w:val="Akapitzlist"/>
        <w:numPr>
          <w:ilvl w:val="0"/>
          <w:numId w:val="196"/>
        </w:numPr>
        <w:spacing w:after="0"/>
        <w:jc w:val="both"/>
        <w:rPr>
          <w:rFonts w:ascii="Times New Roman" w:hAnsi="Times New Roman" w:cs="Times New Roman"/>
          <w:sz w:val="24"/>
          <w:szCs w:val="24"/>
        </w:rPr>
      </w:pPr>
      <w:r w:rsidRPr="00EE194D">
        <w:rPr>
          <w:rFonts w:ascii="Times New Roman" w:hAnsi="Times New Roman" w:cs="Times New Roman"/>
          <w:sz w:val="24"/>
          <w:szCs w:val="24"/>
        </w:rPr>
        <w:t>Do głównych zadań kuch</w:t>
      </w:r>
      <w:r>
        <w:rPr>
          <w:rFonts w:ascii="Times New Roman" w:hAnsi="Times New Roman" w:cs="Times New Roman"/>
          <w:sz w:val="24"/>
          <w:szCs w:val="24"/>
        </w:rPr>
        <w:t>arki należy:</w:t>
      </w:r>
    </w:p>
    <w:p w:rsidR="00EE194D" w:rsidRDefault="00EE194D" w:rsidP="00FD3ECF">
      <w:pPr>
        <w:pStyle w:val="Akapitzlist"/>
        <w:numPr>
          <w:ilvl w:val="0"/>
          <w:numId w:val="198"/>
        </w:numPr>
        <w:spacing w:after="0"/>
        <w:jc w:val="both"/>
        <w:rPr>
          <w:rFonts w:ascii="Times New Roman" w:hAnsi="Times New Roman" w:cs="Times New Roman"/>
          <w:sz w:val="24"/>
          <w:szCs w:val="24"/>
        </w:rPr>
      </w:pPr>
      <w:r w:rsidRPr="00EE194D">
        <w:rPr>
          <w:rFonts w:ascii="Times New Roman" w:hAnsi="Times New Roman" w:cs="Times New Roman"/>
          <w:sz w:val="24"/>
          <w:szCs w:val="24"/>
        </w:rPr>
        <w:t>przygotowanie posiłku dla uczniów szkoły z przestrzeganiem obowiązujących przepisów doty</w:t>
      </w:r>
      <w:r>
        <w:rPr>
          <w:rFonts w:ascii="Times New Roman" w:hAnsi="Times New Roman" w:cs="Times New Roman"/>
          <w:sz w:val="24"/>
          <w:szCs w:val="24"/>
        </w:rPr>
        <w:t>czących higieny i norm żywienia;</w:t>
      </w:r>
    </w:p>
    <w:p w:rsidR="00EE194D" w:rsidRPr="00EE194D" w:rsidRDefault="00EE194D" w:rsidP="00FD3ECF">
      <w:pPr>
        <w:pStyle w:val="Akapitzlist"/>
        <w:numPr>
          <w:ilvl w:val="0"/>
          <w:numId w:val="198"/>
        </w:numPr>
        <w:spacing w:after="0"/>
        <w:jc w:val="both"/>
        <w:rPr>
          <w:rFonts w:ascii="Times New Roman" w:hAnsi="Times New Roman" w:cs="Times New Roman"/>
          <w:sz w:val="24"/>
          <w:szCs w:val="24"/>
        </w:rPr>
      </w:pPr>
      <w:r w:rsidRPr="00EE194D">
        <w:rPr>
          <w:rFonts w:ascii="Times New Roman" w:hAnsi="Times New Roman" w:cs="Times New Roman"/>
          <w:sz w:val="24"/>
          <w:szCs w:val="24"/>
        </w:rPr>
        <w:t>utrzymywanie higienicznych warunków w pomieszc</w:t>
      </w:r>
      <w:r w:rsidR="00E15AD7">
        <w:rPr>
          <w:rFonts w:ascii="Times New Roman" w:hAnsi="Times New Roman" w:cs="Times New Roman"/>
          <w:sz w:val="24"/>
          <w:szCs w:val="24"/>
        </w:rPr>
        <w:t xml:space="preserve">zeniu kuchennym i </w:t>
      </w:r>
      <w:r w:rsidRPr="00EE194D">
        <w:rPr>
          <w:rFonts w:ascii="Times New Roman" w:hAnsi="Times New Roman" w:cs="Times New Roman"/>
          <w:sz w:val="24"/>
          <w:szCs w:val="24"/>
        </w:rPr>
        <w:t>stołówce</w:t>
      </w:r>
      <w:r w:rsidR="00E15AD7">
        <w:rPr>
          <w:rFonts w:ascii="Times New Roman" w:hAnsi="Times New Roman" w:cs="Times New Roman"/>
          <w:sz w:val="24"/>
          <w:szCs w:val="24"/>
        </w:rPr>
        <w:t xml:space="preserve"> szkolnej</w:t>
      </w:r>
      <w:r w:rsidRPr="00EE194D">
        <w:rPr>
          <w:rFonts w:ascii="Times New Roman" w:hAnsi="Times New Roman" w:cs="Times New Roman"/>
          <w:sz w:val="24"/>
          <w:szCs w:val="24"/>
        </w:rPr>
        <w:t>.</w:t>
      </w:r>
    </w:p>
    <w:p w:rsidR="00EE194D" w:rsidRDefault="00EE194D" w:rsidP="00FD3ECF">
      <w:pPr>
        <w:pStyle w:val="Akapitzlist"/>
        <w:numPr>
          <w:ilvl w:val="0"/>
          <w:numId w:val="196"/>
        </w:numPr>
        <w:spacing w:after="0"/>
        <w:jc w:val="both"/>
        <w:rPr>
          <w:rFonts w:ascii="Times New Roman" w:hAnsi="Times New Roman" w:cs="Times New Roman"/>
          <w:sz w:val="24"/>
          <w:szCs w:val="24"/>
        </w:rPr>
      </w:pPr>
      <w:r w:rsidRPr="00EE194D">
        <w:rPr>
          <w:rFonts w:ascii="Times New Roman" w:hAnsi="Times New Roman" w:cs="Times New Roman"/>
          <w:sz w:val="24"/>
          <w:szCs w:val="24"/>
        </w:rPr>
        <w:t>Do głównych zadań k</w:t>
      </w:r>
      <w:r>
        <w:rPr>
          <w:rFonts w:ascii="Times New Roman" w:hAnsi="Times New Roman" w:cs="Times New Roman"/>
          <w:sz w:val="24"/>
          <w:szCs w:val="24"/>
        </w:rPr>
        <w:t>onserwatora należy:</w:t>
      </w:r>
    </w:p>
    <w:p w:rsidR="00EE194D" w:rsidRDefault="00EE194D" w:rsidP="00FD3ECF">
      <w:pPr>
        <w:pStyle w:val="Akapitzlist"/>
        <w:numPr>
          <w:ilvl w:val="0"/>
          <w:numId w:val="199"/>
        </w:numPr>
        <w:spacing w:after="0"/>
        <w:jc w:val="both"/>
        <w:rPr>
          <w:rFonts w:ascii="Times New Roman" w:hAnsi="Times New Roman" w:cs="Times New Roman"/>
          <w:sz w:val="24"/>
          <w:szCs w:val="24"/>
        </w:rPr>
      </w:pPr>
      <w:r w:rsidRPr="00EE194D">
        <w:rPr>
          <w:rFonts w:ascii="Times New Roman" w:hAnsi="Times New Roman" w:cs="Times New Roman"/>
          <w:sz w:val="24"/>
          <w:szCs w:val="24"/>
        </w:rPr>
        <w:t>utrzymywanie higi</w:t>
      </w:r>
      <w:r>
        <w:rPr>
          <w:rFonts w:ascii="Times New Roman" w:hAnsi="Times New Roman" w:cs="Times New Roman"/>
          <w:sz w:val="24"/>
          <w:szCs w:val="24"/>
        </w:rPr>
        <w:t>eny i estetyki otoczenia szkoły;</w:t>
      </w:r>
    </w:p>
    <w:p w:rsidR="00EE194D" w:rsidRDefault="00EE194D" w:rsidP="00FD3ECF">
      <w:pPr>
        <w:pStyle w:val="Akapitzlist"/>
        <w:numPr>
          <w:ilvl w:val="0"/>
          <w:numId w:val="199"/>
        </w:numPr>
        <w:spacing w:after="0"/>
        <w:jc w:val="both"/>
        <w:rPr>
          <w:rFonts w:ascii="Times New Roman" w:hAnsi="Times New Roman" w:cs="Times New Roman"/>
          <w:sz w:val="24"/>
          <w:szCs w:val="24"/>
        </w:rPr>
      </w:pPr>
      <w:r w:rsidRPr="00EE194D">
        <w:rPr>
          <w:rFonts w:ascii="Times New Roman" w:hAnsi="Times New Roman" w:cs="Times New Roman"/>
          <w:sz w:val="24"/>
          <w:szCs w:val="24"/>
        </w:rPr>
        <w:t>wykonywanie drobnych napraw i prac hydraulicznych, stola</w:t>
      </w:r>
      <w:r>
        <w:rPr>
          <w:rFonts w:ascii="Times New Roman" w:hAnsi="Times New Roman" w:cs="Times New Roman"/>
          <w:sz w:val="24"/>
          <w:szCs w:val="24"/>
        </w:rPr>
        <w:t>rskich, ślusarskich, malarskich;</w:t>
      </w:r>
    </w:p>
    <w:p w:rsidR="00EE194D" w:rsidRDefault="00EE194D" w:rsidP="00FD3ECF">
      <w:pPr>
        <w:pStyle w:val="Akapitzlist"/>
        <w:numPr>
          <w:ilvl w:val="0"/>
          <w:numId w:val="199"/>
        </w:numPr>
        <w:spacing w:after="0"/>
        <w:jc w:val="both"/>
        <w:rPr>
          <w:rFonts w:ascii="Times New Roman" w:hAnsi="Times New Roman" w:cs="Times New Roman"/>
          <w:sz w:val="24"/>
          <w:szCs w:val="24"/>
        </w:rPr>
      </w:pPr>
      <w:r w:rsidRPr="00EE194D">
        <w:rPr>
          <w:rFonts w:ascii="Times New Roman" w:hAnsi="Times New Roman" w:cs="Times New Roman"/>
          <w:sz w:val="24"/>
          <w:szCs w:val="24"/>
        </w:rPr>
        <w:t>dozór i konserwa</w:t>
      </w:r>
      <w:r w:rsidR="00E15AD7">
        <w:rPr>
          <w:rFonts w:ascii="Times New Roman" w:hAnsi="Times New Roman" w:cs="Times New Roman"/>
          <w:sz w:val="24"/>
          <w:szCs w:val="24"/>
        </w:rPr>
        <w:t xml:space="preserve">cja urządzeń kotłowni szkolnej z </w:t>
      </w:r>
      <w:r w:rsidRPr="00EE194D">
        <w:rPr>
          <w:rFonts w:ascii="Times New Roman" w:hAnsi="Times New Roman" w:cs="Times New Roman"/>
          <w:sz w:val="24"/>
          <w:szCs w:val="24"/>
        </w:rPr>
        <w:t>natychmiasto</w:t>
      </w:r>
      <w:r w:rsidR="00E15AD7">
        <w:rPr>
          <w:rFonts w:ascii="Times New Roman" w:hAnsi="Times New Roman" w:cs="Times New Roman"/>
          <w:sz w:val="24"/>
          <w:szCs w:val="24"/>
        </w:rPr>
        <w:t>wą informacją</w:t>
      </w:r>
      <w:r w:rsidRPr="00EE194D">
        <w:rPr>
          <w:rFonts w:ascii="Times New Roman" w:hAnsi="Times New Roman" w:cs="Times New Roman"/>
          <w:sz w:val="24"/>
          <w:szCs w:val="24"/>
        </w:rPr>
        <w:t xml:space="preserve"> dotycząca awarii urząd</w:t>
      </w:r>
      <w:r w:rsidR="00E15AD7">
        <w:rPr>
          <w:rFonts w:ascii="Times New Roman" w:hAnsi="Times New Roman" w:cs="Times New Roman"/>
          <w:sz w:val="24"/>
          <w:szCs w:val="24"/>
        </w:rPr>
        <w:t>zeń. Informację przekazuje dyrektorowi</w:t>
      </w:r>
      <w:r>
        <w:rPr>
          <w:rFonts w:ascii="Times New Roman" w:hAnsi="Times New Roman" w:cs="Times New Roman"/>
          <w:sz w:val="24"/>
          <w:szCs w:val="24"/>
        </w:rPr>
        <w:t>;</w:t>
      </w:r>
    </w:p>
    <w:p w:rsidR="00EE194D" w:rsidRDefault="00EE194D" w:rsidP="00FD3ECF">
      <w:pPr>
        <w:pStyle w:val="Akapitzlist"/>
        <w:numPr>
          <w:ilvl w:val="0"/>
          <w:numId w:val="199"/>
        </w:numPr>
        <w:spacing w:after="0"/>
        <w:jc w:val="both"/>
        <w:rPr>
          <w:rFonts w:ascii="Times New Roman" w:hAnsi="Times New Roman" w:cs="Times New Roman"/>
          <w:sz w:val="24"/>
          <w:szCs w:val="24"/>
        </w:rPr>
      </w:pPr>
      <w:r w:rsidRPr="00EE194D">
        <w:rPr>
          <w:rFonts w:ascii="Times New Roman" w:hAnsi="Times New Roman" w:cs="Times New Roman"/>
          <w:sz w:val="24"/>
          <w:szCs w:val="24"/>
        </w:rPr>
        <w:t>nadzór nad szatnią z odzieżą uczniów w wyznaczonych p</w:t>
      </w:r>
      <w:r w:rsidR="00E15AD7">
        <w:rPr>
          <w:rFonts w:ascii="Times New Roman" w:hAnsi="Times New Roman" w:cs="Times New Roman"/>
          <w:sz w:val="24"/>
          <w:szCs w:val="24"/>
        </w:rPr>
        <w:t>rzez dyrektora</w:t>
      </w:r>
      <w:r>
        <w:rPr>
          <w:rFonts w:ascii="Times New Roman" w:hAnsi="Times New Roman" w:cs="Times New Roman"/>
          <w:sz w:val="24"/>
          <w:szCs w:val="24"/>
        </w:rPr>
        <w:t xml:space="preserve"> godzinach;</w:t>
      </w:r>
    </w:p>
    <w:p w:rsidR="00EE194D" w:rsidRPr="00EE194D" w:rsidRDefault="00EE194D" w:rsidP="00FD3ECF">
      <w:pPr>
        <w:pStyle w:val="Akapitzlist"/>
        <w:numPr>
          <w:ilvl w:val="0"/>
          <w:numId w:val="199"/>
        </w:numPr>
        <w:spacing w:after="0"/>
        <w:jc w:val="both"/>
        <w:rPr>
          <w:rFonts w:ascii="Times New Roman" w:hAnsi="Times New Roman" w:cs="Times New Roman"/>
          <w:sz w:val="24"/>
          <w:szCs w:val="24"/>
        </w:rPr>
      </w:pPr>
      <w:r w:rsidRPr="00EE194D">
        <w:rPr>
          <w:rFonts w:ascii="Times New Roman" w:hAnsi="Times New Roman" w:cs="Times New Roman"/>
          <w:sz w:val="24"/>
          <w:szCs w:val="24"/>
        </w:rPr>
        <w:t>doskonalenie zawodowe.</w:t>
      </w:r>
    </w:p>
    <w:p w:rsidR="00EE194D" w:rsidRDefault="00EE194D" w:rsidP="00FD3ECF">
      <w:pPr>
        <w:pStyle w:val="Akapitzlist"/>
        <w:numPr>
          <w:ilvl w:val="0"/>
          <w:numId w:val="196"/>
        </w:numPr>
        <w:spacing w:after="0"/>
        <w:jc w:val="both"/>
        <w:rPr>
          <w:rFonts w:ascii="Times New Roman" w:hAnsi="Times New Roman" w:cs="Times New Roman"/>
          <w:sz w:val="24"/>
          <w:szCs w:val="24"/>
        </w:rPr>
      </w:pPr>
      <w:r w:rsidRPr="00EE194D">
        <w:rPr>
          <w:rFonts w:ascii="Times New Roman" w:hAnsi="Times New Roman" w:cs="Times New Roman"/>
          <w:sz w:val="24"/>
          <w:szCs w:val="24"/>
        </w:rPr>
        <w:t>Do głównych zadań strażnika ruchu drogowego należy:</w:t>
      </w:r>
    </w:p>
    <w:p w:rsidR="00EE194D" w:rsidRDefault="00EE194D" w:rsidP="00FD3ECF">
      <w:pPr>
        <w:pStyle w:val="Akapitzlist"/>
        <w:numPr>
          <w:ilvl w:val="0"/>
          <w:numId w:val="200"/>
        </w:numPr>
        <w:spacing w:after="0"/>
        <w:jc w:val="both"/>
        <w:rPr>
          <w:rFonts w:ascii="Times New Roman" w:hAnsi="Times New Roman" w:cs="Times New Roman"/>
          <w:sz w:val="24"/>
          <w:szCs w:val="24"/>
        </w:rPr>
      </w:pPr>
      <w:r w:rsidRPr="00EE194D">
        <w:rPr>
          <w:rFonts w:ascii="Times New Roman" w:hAnsi="Times New Roman" w:cs="Times New Roman"/>
          <w:sz w:val="24"/>
          <w:szCs w:val="24"/>
        </w:rPr>
        <w:t>dbanie o bezpieczną drog</w:t>
      </w:r>
      <w:r>
        <w:rPr>
          <w:rFonts w:ascii="Times New Roman" w:hAnsi="Times New Roman" w:cs="Times New Roman"/>
          <w:sz w:val="24"/>
          <w:szCs w:val="24"/>
        </w:rPr>
        <w:t>ę ucznia idącego do i ze szkoły;</w:t>
      </w:r>
    </w:p>
    <w:p w:rsidR="00EE194D" w:rsidRDefault="00EE194D" w:rsidP="00FD3ECF">
      <w:pPr>
        <w:pStyle w:val="Akapitzlist"/>
        <w:numPr>
          <w:ilvl w:val="0"/>
          <w:numId w:val="200"/>
        </w:numPr>
        <w:spacing w:after="0"/>
        <w:jc w:val="both"/>
        <w:rPr>
          <w:rFonts w:ascii="Times New Roman" w:hAnsi="Times New Roman" w:cs="Times New Roman"/>
          <w:sz w:val="24"/>
          <w:szCs w:val="24"/>
        </w:rPr>
      </w:pPr>
      <w:r w:rsidRPr="00EE194D">
        <w:rPr>
          <w:rFonts w:ascii="Times New Roman" w:hAnsi="Times New Roman" w:cs="Times New Roman"/>
          <w:sz w:val="24"/>
          <w:szCs w:val="24"/>
        </w:rPr>
        <w:t xml:space="preserve">nadzór nad szatnią z odzieżą uczniów </w:t>
      </w:r>
      <w:r>
        <w:rPr>
          <w:rFonts w:ascii="Times New Roman" w:hAnsi="Times New Roman" w:cs="Times New Roman"/>
          <w:sz w:val="24"/>
          <w:szCs w:val="24"/>
        </w:rPr>
        <w:t xml:space="preserve">oraz głównym wejściem do budynku szkoły </w:t>
      </w:r>
      <w:r w:rsidRPr="00EE194D">
        <w:rPr>
          <w:rFonts w:ascii="Times New Roman" w:hAnsi="Times New Roman" w:cs="Times New Roman"/>
          <w:sz w:val="24"/>
          <w:szCs w:val="24"/>
        </w:rPr>
        <w:t>w wyznaczonych p</w:t>
      </w:r>
      <w:r w:rsidR="00E15AD7">
        <w:rPr>
          <w:rFonts w:ascii="Times New Roman" w:hAnsi="Times New Roman" w:cs="Times New Roman"/>
          <w:sz w:val="24"/>
          <w:szCs w:val="24"/>
        </w:rPr>
        <w:t xml:space="preserve">rzez dyrektora </w:t>
      </w:r>
      <w:r>
        <w:rPr>
          <w:rFonts w:ascii="Times New Roman" w:hAnsi="Times New Roman" w:cs="Times New Roman"/>
          <w:sz w:val="24"/>
          <w:szCs w:val="24"/>
        </w:rPr>
        <w:t>godzinach;</w:t>
      </w:r>
    </w:p>
    <w:p w:rsidR="00E15AD7" w:rsidRDefault="00E15AD7" w:rsidP="00FD3ECF">
      <w:pPr>
        <w:pStyle w:val="Akapitzlist"/>
        <w:numPr>
          <w:ilvl w:val="0"/>
          <w:numId w:val="200"/>
        </w:numPr>
        <w:spacing w:after="0"/>
        <w:jc w:val="both"/>
        <w:rPr>
          <w:rFonts w:ascii="Times New Roman" w:hAnsi="Times New Roman" w:cs="Times New Roman"/>
          <w:sz w:val="24"/>
          <w:szCs w:val="24"/>
        </w:rPr>
      </w:pPr>
      <w:r>
        <w:rPr>
          <w:rFonts w:ascii="Times New Roman" w:hAnsi="Times New Roman" w:cs="Times New Roman"/>
          <w:sz w:val="24"/>
          <w:szCs w:val="24"/>
        </w:rPr>
        <w:t>nadzór nad drzwiami wejściowymi do budynku szkoły;</w:t>
      </w:r>
    </w:p>
    <w:p w:rsidR="00EE194D" w:rsidRDefault="00EE194D" w:rsidP="00FD3ECF">
      <w:pPr>
        <w:pStyle w:val="Akapitzlist"/>
        <w:numPr>
          <w:ilvl w:val="0"/>
          <w:numId w:val="200"/>
        </w:numPr>
        <w:spacing w:after="0"/>
        <w:jc w:val="both"/>
        <w:rPr>
          <w:rFonts w:ascii="Times New Roman" w:hAnsi="Times New Roman" w:cs="Times New Roman"/>
          <w:sz w:val="24"/>
          <w:szCs w:val="24"/>
        </w:rPr>
      </w:pPr>
      <w:r w:rsidRPr="00EE194D">
        <w:rPr>
          <w:rFonts w:ascii="Times New Roman" w:hAnsi="Times New Roman" w:cs="Times New Roman"/>
          <w:sz w:val="24"/>
          <w:szCs w:val="24"/>
        </w:rPr>
        <w:t>prowadzeni</w:t>
      </w:r>
      <w:r w:rsidR="00E15AD7">
        <w:rPr>
          <w:rFonts w:ascii="Times New Roman" w:hAnsi="Times New Roman" w:cs="Times New Roman"/>
          <w:sz w:val="24"/>
          <w:szCs w:val="24"/>
        </w:rPr>
        <w:t xml:space="preserve">e pogadanek dotyczących tematu </w:t>
      </w:r>
      <w:r w:rsidRPr="00E15AD7">
        <w:rPr>
          <w:rFonts w:ascii="Times New Roman" w:hAnsi="Times New Roman" w:cs="Times New Roman"/>
          <w:i/>
          <w:sz w:val="24"/>
          <w:szCs w:val="24"/>
        </w:rPr>
        <w:t>bezpieczna dr</w:t>
      </w:r>
      <w:r w:rsidR="00E15AD7" w:rsidRPr="00E15AD7">
        <w:rPr>
          <w:rFonts w:ascii="Times New Roman" w:hAnsi="Times New Roman" w:cs="Times New Roman"/>
          <w:i/>
          <w:sz w:val="24"/>
          <w:szCs w:val="24"/>
        </w:rPr>
        <w:t>oga</w:t>
      </w:r>
      <w:r>
        <w:rPr>
          <w:rFonts w:ascii="Times New Roman" w:hAnsi="Times New Roman" w:cs="Times New Roman"/>
          <w:sz w:val="24"/>
          <w:szCs w:val="24"/>
        </w:rPr>
        <w:t xml:space="preserve"> z uczniami i ich rodzicami;</w:t>
      </w:r>
    </w:p>
    <w:p w:rsidR="00EE194D" w:rsidRPr="00EE194D" w:rsidRDefault="00EE194D" w:rsidP="00FD3ECF">
      <w:pPr>
        <w:pStyle w:val="Akapitzlist"/>
        <w:numPr>
          <w:ilvl w:val="0"/>
          <w:numId w:val="20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wykonywanie obowiązków pod nieobecność konserwatora</w:t>
      </w:r>
      <w:r w:rsidR="00E15AD7">
        <w:rPr>
          <w:rFonts w:ascii="Times New Roman" w:hAnsi="Times New Roman" w:cs="Times New Roman"/>
          <w:sz w:val="24"/>
          <w:szCs w:val="24"/>
        </w:rPr>
        <w:t xml:space="preserve"> zleconych przez dyrektora</w:t>
      </w:r>
      <w:r>
        <w:rPr>
          <w:rFonts w:ascii="Times New Roman" w:hAnsi="Times New Roman" w:cs="Times New Roman"/>
          <w:sz w:val="24"/>
          <w:szCs w:val="24"/>
        </w:rPr>
        <w:t>.</w:t>
      </w:r>
    </w:p>
    <w:p w:rsidR="00EE194D" w:rsidRPr="00EE194D" w:rsidRDefault="00EE194D" w:rsidP="00FD3ECF">
      <w:pPr>
        <w:pStyle w:val="Akapitzlist"/>
        <w:numPr>
          <w:ilvl w:val="0"/>
          <w:numId w:val="196"/>
        </w:numPr>
        <w:spacing w:after="0"/>
        <w:jc w:val="both"/>
        <w:rPr>
          <w:rFonts w:ascii="Times New Roman" w:hAnsi="Times New Roman" w:cs="Times New Roman"/>
          <w:sz w:val="24"/>
          <w:szCs w:val="24"/>
        </w:rPr>
      </w:pPr>
      <w:r w:rsidRPr="00EE194D">
        <w:rPr>
          <w:rFonts w:ascii="Times New Roman" w:hAnsi="Times New Roman" w:cs="Times New Roman"/>
          <w:sz w:val="24"/>
          <w:szCs w:val="24"/>
        </w:rPr>
        <w:t>Wszyscy pracownicy posiadają karty oceny i analizy ryzyka zawodowego.</w:t>
      </w:r>
    </w:p>
    <w:p w:rsidR="00785064" w:rsidRPr="00785064" w:rsidRDefault="00785064" w:rsidP="00785064">
      <w:pPr>
        <w:spacing w:after="0"/>
        <w:jc w:val="both"/>
        <w:rPr>
          <w:rFonts w:ascii="Times New Roman" w:hAnsi="Times New Roman" w:cs="Times New Roman"/>
          <w:sz w:val="24"/>
          <w:szCs w:val="24"/>
        </w:rPr>
      </w:pPr>
    </w:p>
    <w:p w:rsidR="00785064" w:rsidRDefault="00785064" w:rsidP="00C613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w:t>
      </w:r>
      <w:r w:rsidR="00723BC8">
        <w:rPr>
          <w:rFonts w:ascii="Times New Roman" w:hAnsi="Times New Roman" w:cs="Times New Roman"/>
          <w:sz w:val="24"/>
          <w:szCs w:val="24"/>
        </w:rPr>
        <w:t xml:space="preserve"> 29</w:t>
      </w:r>
    </w:p>
    <w:p w:rsidR="00785064" w:rsidRDefault="00785064" w:rsidP="00C613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Pedagog szkolny</w:t>
      </w:r>
    </w:p>
    <w:p w:rsidR="00785064" w:rsidRDefault="00785064" w:rsidP="00C61392">
      <w:pPr>
        <w:autoSpaceDE w:val="0"/>
        <w:autoSpaceDN w:val="0"/>
        <w:adjustRightInd w:val="0"/>
        <w:spacing w:after="0" w:line="240" w:lineRule="auto"/>
        <w:jc w:val="center"/>
        <w:rPr>
          <w:rFonts w:ascii="Times New Roman" w:hAnsi="Times New Roman" w:cs="Times New Roman"/>
          <w:sz w:val="24"/>
          <w:szCs w:val="24"/>
        </w:rPr>
      </w:pPr>
    </w:p>
    <w:p w:rsidR="00C61392" w:rsidRDefault="00C61392" w:rsidP="00C613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B6182">
        <w:rPr>
          <w:rFonts w:ascii="Times New Roman" w:hAnsi="Times New Roman" w:cs="Times New Roman"/>
          <w:sz w:val="24"/>
          <w:szCs w:val="24"/>
        </w:rPr>
        <w:t xml:space="preserve"> 54</w:t>
      </w:r>
    </w:p>
    <w:p w:rsidR="009553E0" w:rsidRPr="009553E0" w:rsidRDefault="00904ECD" w:rsidP="00FD3ECF">
      <w:pPr>
        <w:pStyle w:val="Akapitzlist"/>
        <w:numPr>
          <w:ilvl w:val="0"/>
          <w:numId w:val="78"/>
        </w:numPr>
        <w:autoSpaceDE w:val="0"/>
        <w:autoSpaceDN w:val="0"/>
        <w:adjustRightInd w:val="0"/>
        <w:spacing w:after="0" w:line="240" w:lineRule="auto"/>
        <w:jc w:val="both"/>
        <w:rPr>
          <w:rFonts w:ascii="Times New Roman" w:hAnsi="Times New Roman" w:cs="Times New Roman"/>
          <w:sz w:val="24"/>
          <w:szCs w:val="24"/>
        </w:rPr>
      </w:pPr>
      <w:r w:rsidRPr="009553E0">
        <w:rPr>
          <w:rFonts w:ascii="Times New Roman" w:hAnsi="Times New Roman" w:cs="Times New Roman"/>
          <w:color w:val="2F2F2F"/>
          <w:sz w:val="24"/>
          <w:szCs w:val="24"/>
        </w:rPr>
        <w:t>W celu zapewnienia uczniowi pełnej opieki wychowawczej i pedagogicznej, wyrównywania deficytów u dziecka szkoła zatrudnia pedagoga szkolnego.</w:t>
      </w:r>
    </w:p>
    <w:p w:rsidR="009553E0" w:rsidRDefault="00904ECD" w:rsidP="00FD3ECF">
      <w:pPr>
        <w:pStyle w:val="NormalnyWeb"/>
        <w:numPr>
          <w:ilvl w:val="0"/>
          <w:numId w:val="78"/>
        </w:numPr>
        <w:shd w:val="clear" w:color="auto" w:fill="FFFFFF"/>
        <w:spacing w:before="0" w:beforeAutospacing="0" w:after="0" w:afterAutospacing="0"/>
        <w:jc w:val="both"/>
        <w:rPr>
          <w:color w:val="2F2F2F"/>
        </w:rPr>
      </w:pPr>
      <w:r w:rsidRPr="009553E0">
        <w:rPr>
          <w:color w:val="2F2F2F"/>
        </w:rPr>
        <w:t>Do głównych zadań pedagoga szkolnego należy :</w:t>
      </w:r>
    </w:p>
    <w:p w:rsidR="009553E0" w:rsidRDefault="00904ECD" w:rsidP="00FD3ECF">
      <w:pPr>
        <w:pStyle w:val="NormalnyWeb"/>
        <w:numPr>
          <w:ilvl w:val="0"/>
          <w:numId w:val="79"/>
        </w:numPr>
        <w:shd w:val="clear" w:color="auto" w:fill="FFFFFF"/>
        <w:spacing w:before="0" w:beforeAutospacing="0" w:after="0" w:afterAutospacing="0"/>
        <w:jc w:val="both"/>
        <w:rPr>
          <w:color w:val="2F2F2F"/>
        </w:rPr>
      </w:pPr>
      <w:r w:rsidRPr="009553E0">
        <w:rPr>
          <w:color w:val="2F2F2F"/>
        </w:rPr>
        <w:t>w rama</w:t>
      </w:r>
      <w:r w:rsidR="006E1B67">
        <w:rPr>
          <w:color w:val="2F2F2F"/>
        </w:rPr>
        <w:t xml:space="preserve">ch obowiązkowych godzin pracy (12,5 godziny w wymiarze tygodniowym) </w:t>
      </w:r>
      <w:r w:rsidRPr="009553E0">
        <w:rPr>
          <w:color w:val="2F2F2F"/>
        </w:rPr>
        <w:t>pro</w:t>
      </w:r>
      <w:r w:rsidR="009553E0" w:rsidRPr="009553E0">
        <w:rPr>
          <w:color w:val="2F2F2F"/>
        </w:rPr>
        <w:t>wadzenie zajęć pedagogizujących;</w:t>
      </w:r>
    </w:p>
    <w:p w:rsidR="009553E0" w:rsidRDefault="00904ECD" w:rsidP="00FD3ECF">
      <w:pPr>
        <w:pStyle w:val="NormalnyWeb"/>
        <w:numPr>
          <w:ilvl w:val="0"/>
          <w:numId w:val="79"/>
        </w:numPr>
        <w:shd w:val="clear" w:color="auto" w:fill="FFFFFF"/>
        <w:spacing w:before="0" w:beforeAutospacing="0" w:after="0" w:afterAutospacing="0"/>
        <w:jc w:val="both"/>
        <w:rPr>
          <w:color w:val="2F2F2F"/>
        </w:rPr>
      </w:pPr>
      <w:r w:rsidRPr="009553E0">
        <w:rPr>
          <w:color w:val="2F2F2F"/>
        </w:rPr>
        <w:t>opieka nad po</w:t>
      </w:r>
      <w:r w:rsidR="009553E0" w:rsidRPr="009553E0">
        <w:rPr>
          <w:color w:val="2F2F2F"/>
        </w:rPr>
        <w:t>mieszczeniem pedagoga szkolnego;</w:t>
      </w:r>
    </w:p>
    <w:p w:rsidR="009553E0" w:rsidRDefault="00904ECD" w:rsidP="00FD3ECF">
      <w:pPr>
        <w:pStyle w:val="NormalnyWeb"/>
        <w:numPr>
          <w:ilvl w:val="0"/>
          <w:numId w:val="79"/>
        </w:numPr>
        <w:shd w:val="clear" w:color="auto" w:fill="FFFFFF"/>
        <w:spacing w:before="0" w:beforeAutospacing="0" w:after="0" w:afterAutospacing="0"/>
        <w:jc w:val="both"/>
        <w:rPr>
          <w:color w:val="2F2F2F"/>
        </w:rPr>
      </w:pPr>
      <w:r w:rsidRPr="009553E0">
        <w:rPr>
          <w:color w:val="2F2F2F"/>
        </w:rPr>
        <w:t>stały kontakt z poradnią psy</w:t>
      </w:r>
      <w:r w:rsidR="00E15AD7">
        <w:rPr>
          <w:color w:val="2F2F2F"/>
        </w:rPr>
        <w:t>chologiczno-</w:t>
      </w:r>
      <w:r w:rsidRPr="009553E0">
        <w:rPr>
          <w:color w:val="2F2F2F"/>
        </w:rPr>
        <w:t xml:space="preserve">pedagogiczną, rzecznikiem praw dziecka, </w:t>
      </w:r>
      <w:r w:rsidR="009553E0">
        <w:rPr>
          <w:color w:val="2F2F2F"/>
        </w:rPr>
        <w:t xml:space="preserve">kuratorem sądowym, </w:t>
      </w:r>
      <w:proofErr w:type="spellStart"/>
      <w:r w:rsidR="009553E0">
        <w:rPr>
          <w:color w:val="2F2F2F"/>
        </w:rPr>
        <w:t>MOPS-em</w:t>
      </w:r>
      <w:proofErr w:type="spellEnd"/>
      <w:r w:rsidR="009553E0">
        <w:rPr>
          <w:color w:val="2F2F2F"/>
        </w:rPr>
        <w:t xml:space="preserve">, </w:t>
      </w:r>
      <w:r w:rsidRPr="009553E0">
        <w:rPr>
          <w:color w:val="2F2F2F"/>
        </w:rPr>
        <w:t>policją,</w:t>
      </w:r>
      <w:r w:rsidR="009553E0" w:rsidRPr="009553E0">
        <w:rPr>
          <w:color w:val="2F2F2F"/>
        </w:rPr>
        <w:t xml:space="preserve"> wychowawcami</w:t>
      </w:r>
      <w:r w:rsidR="006E1B67">
        <w:rPr>
          <w:color w:val="2F2F2F"/>
        </w:rPr>
        <w:t>,</w:t>
      </w:r>
      <w:r w:rsidR="009553E0" w:rsidRPr="009553E0">
        <w:rPr>
          <w:color w:val="2F2F2F"/>
        </w:rPr>
        <w:t xml:space="preserve"> rodzicami uczniów;</w:t>
      </w:r>
    </w:p>
    <w:p w:rsidR="009553E0" w:rsidRDefault="00904ECD" w:rsidP="00FD3ECF">
      <w:pPr>
        <w:pStyle w:val="NormalnyWeb"/>
        <w:numPr>
          <w:ilvl w:val="0"/>
          <w:numId w:val="79"/>
        </w:numPr>
        <w:shd w:val="clear" w:color="auto" w:fill="FFFFFF"/>
        <w:spacing w:before="0" w:beforeAutospacing="0" w:after="0" w:afterAutospacing="0"/>
        <w:jc w:val="both"/>
        <w:rPr>
          <w:color w:val="2F2F2F"/>
        </w:rPr>
      </w:pPr>
      <w:r w:rsidRPr="009553E0">
        <w:rPr>
          <w:color w:val="2F2F2F"/>
        </w:rPr>
        <w:t xml:space="preserve">zwoływanie posiedzenia zespołu wychowawczego </w:t>
      </w:r>
      <w:r w:rsidR="009553E0" w:rsidRPr="009553E0">
        <w:rPr>
          <w:color w:val="2F2F2F"/>
        </w:rPr>
        <w:t>w ważnych sprawach uczniowskich;</w:t>
      </w:r>
    </w:p>
    <w:p w:rsidR="009553E0" w:rsidRDefault="00904ECD" w:rsidP="00FD3ECF">
      <w:pPr>
        <w:pStyle w:val="NormalnyWeb"/>
        <w:numPr>
          <w:ilvl w:val="0"/>
          <w:numId w:val="79"/>
        </w:numPr>
        <w:shd w:val="clear" w:color="auto" w:fill="FFFFFF"/>
        <w:spacing w:before="0" w:beforeAutospacing="0" w:after="0" w:afterAutospacing="0"/>
        <w:jc w:val="both"/>
        <w:rPr>
          <w:color w:val="2F2F2F"/>
        </w:rPr>
      </w:pPr>
      <w:r w:rsidRPr="009553E0">
        <w:rPr>
          <w:color w:val="2F2F2F"/>
        </w:rPr>
        <w:t>przygotowywanie apeli, spotkań z rodzicami i nauczycielami, na temat zagrożeń, bezpieczeństwa, wychowania</w:t>
      </w:r>
      <w:r w:rsidR="009553E0" w:rsidRPr="009553E0">
        <w:rPr>
          <w:color w:val="2F2F2F"/>
        </w:rPr>
        <w:t xml:space="preserve"> itp.;</w:t>
      </w:r>
    </w:p>
    <w:p w:rsidR="009553E0" w:rsidRDefault="00904ECD" w:rsidP="00FD3ECF">
      <w:pPr>
        <w:pStyle w:val="NormalnyWeb"/>
        <w:numPr>
          <w:ilvl w:val="0"/>
          <w:numId w:val="79"/>
        </w:numPr>
        <w:shd w:val="clear" w:color="auto" w:fill="FFFFFF"/>
        <w:spacing w:before="0" w:beforeAutospacing="0" w:after="0" w:afterAutospacing="0"/>
        <w:jc w:val="both"/>
        <w:rPr>
          <w:color w:val="2F2F2F"/>
        </w:rPr>
      </w:pPr>
      <w:r w:rsidRPr="009553E0">
        <w:rPr>
          <w:color w:val="2F2F2F"/>
        </w:rPr>
        <w:t>prowadzenie badań i działań diagnostycznych dotyczących poszczególnych uczniów, w tym diagnozowanie indywidualnych potrzeb rozwojowych i edukacyjnych oraz możliwości psychofizycznych, a także w</w:t>
      </w:r>
      <w:r w:rsidR="009553E0" w:rsidRPr="009553E0">
        <w:rPr>
          <w:color w:val="2F2F2F"/>
        </w:rPr>
        <w:t>spieranie mocnych stron uczniów;</w:t>
      </w:r>
    </w:p>
    <w:p w:rsidR="009553E0" w:rsidRDefault="00904ECD" w:rsidP="00FD3ECF">
      <w:pPr>
        <w:pStyle w:val="NormalnyWeb"/>
        <w:numPr>
          <w:ilvl w:val="0"/>
          <w:numId w:val="79"/>
        </w:numPr>
        <w:shd w:val="clear" w:color="auto" w:fill="FFFFFF"/>
        <w:spacing w:before="0" w:beforeAutospacing="0" w:after="0" w:afterAutospacing="0"/>
        <w:jc w:val="both"/>
        <w:rPr>
          <w:color w:val="2F2F2F"/>
        </w:rPr>
      </w:pPr>
      <w:r w:rsidRPr="009553E0">
        <w:rPr>
          <w:color w:val="2F2F2F"/>
        </w:rPr>
        <w:t xml:space="preserve">minimalizowanie skutków </w:t>
      </w:r>
      <w:r w:rsidR="009553E0" w:rsidRPr="009553E0">
        <w:rPr>
          <w:color w:val="2F2F2F"/>
        </w:rPr>
        <w:t>zaburzeń rozwojowych;</w:t>
      </w:r>
    </w:p>
    <w:p w:rsidR="009553E0" w:rsidRDefault="00904ECD" w:rsidP="00FD3ECF">
      <w:pPr>
        <w:pStyle w:val="NormalnyWeb"/>
        <w:numPr>
          <w:ilvl w:val="0"/>
          <w:numId w:val="79"/>
        </w:numPr>
        <w:shd w:val="clear" w:color="auto" w:fill="FFFFFF"/>
        <w:spacing w:before="0" w:beforeAutospacing="0" w:after="0" w:afterAutospacing="0"/>
        <w:jc w:val="both"/>
        <w:rPr>
          <w:color w:val="2F2F2F"/>
        </w:rPr>
      </w:pPr>
      <w:r w:rsidRPr="009553E0">
        <w:rPr>
          <w:color w:val="2F2F2F"/>
        </w:rPr>
        <w:t>zapobieganie zaburzeniom zachowania oraz realizacja różnych form pomocy psychologiczno-pedagogicznej w środowisku szkolnym i poza</w:t>
      </w:r>
      <w:r w:rsidR="009553E0" w:rsidRPr="009553E0">
        <w:rPr>
          <w:color w:val="2F2F2F"/>
        </w:rPr>
        <w:t>szkolnym poszczególnych uczniów;</w:t>
      </w:r>
    </w:p>
    <w:p w:rsidR="00904ECD" w:rsidRPr="009553E0" w:rsidRDefault="00904ECD" w:rsidP="00FD3ECF">
      <w:pPr>
        <w:pStyle w:val="NormalnyWeb"/>
        <w:numPr>
          <w:ilvl w:val="0"/>
          <w:numId w:val="79"/>
        </w:numPr>
        <w:shd w:val="clear" w:color="auto" w:fill="FFFFFF"/>
        <w:spacing w:before="0" w:beforeAutospacing="0" w:after="0" w:afterAutospacing="0"/>
        <w:jc w:val="both"/>
        <w:rPr>
          <w:color w:val="2F2F2F"/>
        </w:rPr>
      </w:pPr>
      <w:r w:rsidRPr="009553E0">
        <w:rPr>
          <w:color w:val="2F2F2F"/>
        </w:rPr>
        <w:t>prowadzenie terapii indywidualnej i grupowej.</w:t>
      </w:r>
    </w:p>
    <w:p w:rsidR="00904ECD" w:rsidRPr="00904ECD" w:rsidRDefault="00904ECD" w:rsidP="00904ECD">
      <w:pPr>
        <w:autoSpaceDE w:val="0"/>
        <w:autoSpaceDN w:val="0"/>
        <w:adjustRightInd w:val="0"/>
        <w:spacing w:after="0" w:line="240" w:lineRule="auto"/>
        <w:rPr>
          <w:rFonts w:ascii="Times New Roman" w:hAnsi="Times New Roman" w:cs="Times New Roman"/>
          <w:sz w:val="24"/>
          <w:szCs w:val="24"/>
        </w:rPr>
      </w:pPr>
    </w:p>
    <w:p w:rsidR="00A2745F" w:rsidRDefault="00A2745F" w:rsidP="00A2745F">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30</w:t>
      </w:r>
    </w:p>
    <w:p w:rsidR="00A2745F" w:rsidRDefault="00A2745F" w:rsidP="00A2745F">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Zadania i obowiązki logopedy</w:t>
      </w:r>
    </w:p>
    <w:p w:rsidR="00A2745F" w:rsidRDefault="00A2745F" w:rsidP="00A2745F">
      <w:pPr>
        <w:pStyle w:val="Akapitzlist"/>
        <w:autoSpaceDE w:val="0"/>
        <w:autoSpaceDN w:val="0"/>
        <w:adjustRightInd w:val="0"/>
        <w:spacing w:after="0" w:line="240" w:lineRule="auto"/>
        <w:jc w:val="center"/>
        <w:rPr>
          <w:rFonts w:ascii="Times New Roman" w:hAnsi="Times New Roman" w:cs="Times New Roman"/>
          <w:sz w:val="24"/>
          <w:szCs w:val="24"/>
        </w:rPr>
      </w:pPr>
    </w:p>
    <w:p w:rsidR="00A2745F" w:rsidRDefault="00A2745F" w:rsidP="00A2745F">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B6182">
        <w:rPr>
          <w:rFonts w:ascii="Times New Roman" w:hAnsi="Times New Roman" w:cs="Times New Roman"/>
          <w:sz w:val="24"/>
          <w:szCs w:val="24"/>
        </w:rPr>
        <w:t xml:space="preserve"> 55</w:t>
      </w:r>
    </w:p>
    <w:p w:rsidR="00B73C0B" w:rsidRDefault="00A2745F" w:rsidP="00FD3ECF">
      <w:pPr>
        <w:pStyle w:val="Akapitzlist"/>
        <w:numPr>
          <w:ilvl w:val="0"/>
          <w:numId w:val="249"/>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Do zadań</w:t>
      </w:r>
      <w:r w:rsidR="009F4422">
        <w:rPr>
          <w:rFonts w:ascii="Times New Roman" w:hAnsi="Times New Roman" w:cs="Times New Roman"/>
          <w:color w:val="000000"/>
          <w:sz w:val="24"/>
          <w:szCs w:val="24"/>
        </w:rPr>
        <w:t xml:space="preserve"> logopedy </w:t>
      </w:r>
      <w:r w:rsidR="00B73C0B">
        <w:rPr>
          <w:rFonts w:ascii="Times New Roman" w:hAnsi="Times New Roman" w:cs="Times New Roman"/>
          <w:color w:val="000000"/>
          <w:sz w:val="24"/>
          <w:szCs w:val="24"/>
        </w:rPr>
        <w:t>należy:</w:t>
      </w:r>
    </w:p>
    <w:p w:rsid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 xml:space="preserve">diagnozowanie logopedyczne, w tym prowadzenie badań przesiewowych w celu ustalenia stanu mowy uczniów; </w:t>
      </w:r>
    </w:p>
    <w:p w:rsid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 xml:space="preserve">prowadzenie zajęć logopedycznych/ specjalistycznych indywidualnych lub w grupach; </w:t>
      </w:r>
    </w:p>
    <w:p w:rsid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 xml:space="preserve">podejmowanie działań logopedycznych zapobiegających powstawaniu zaburzeń komunikacji językowej we współpracy z rodzicami ucznia; </w:t>
      </w:r>
    </w:p>
    <w:p w:rsid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utrzymywanie stałego kontaktu z rodzicami ucznia wym</w:t>
      </w:r>
      <w:r w:rsidR="009F4422">
        <w:rPr>
          <w:rFonts w:ascii="Times New Roman" w:hAnsi="Times New Roman" w:cs="Times New Roman"/>
          <w:color w:val="000000"/>
          <w:sz w:val="24"/>
          <w:szCs w:val="24"/>
        </w:rPr>
        <w:t xml:space="preserve">agającego intensywnych ćwiczeń, </w:t>
      </w:r>
      <w:r w:rsidRPr="00B73C0B">
        <w:rPr>
          <w:rFonts w:ascii="Times New Roman" w:hAnsi="Times New Roman" w:cs="Times New Roman"/>
          <w:color w:val="000000"/>
          <w:sz w:val="24"/>
          <w:szCs w:val="24"/>
        </w:rPr>
        <w:t>udz</w:t>
      </w:r>
      <w:r w:rsidR="009F4422">
        <w:rPr>
          <w:rFonts w:ascii="Times New Roman" w:hAnsi="Times New Roman" w:cs="Times New Roman"/>
          <w:color w:val="000000"/>
          <w:sz w:val="24"/>
          <w:szCs w:val="24"/>
        </w:rPr>
        <w:t>ielanie instruktażu rodzicom ucznia</w:t>
      </w:r>
      <w:r w:rsidRPr="00B73C0B">
        <w:rPr>
          <w:rFonts w:ascii="Times New Roman" w:hAnsi="Times New Roman" w:cs="Times New Roman"/>
          <w:color w:val="000000"/>
          <w:sz w:val="24"/>
          <w:szCs w:val="24"/>
        </w:rPr>
        <w:t xml:space="preserve">; </w:t>
      </w:r>
    </w:p>
    <w:p w:rsid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 xml:space="preserve">udzielanie instruktażu nauczycielom, dotyczących prowadzenia prostych ćwiczeń logopedycznych, usprawniających narządy artykulacyjne, aparat oddechowy i fonacyjny u dzieci wymagających pomocy logopedycznej; </w:t>
      </w:r>
    </w:p>
    <w:p w:rsid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prowadzeni</w:t>
      </w:r>
      <w:r w:rsidR="003334C7">
        <w:rPr>
          <w:rFonts w:ascii="Times New Roman" w:hAnsi="Times New Roman" w:cs="Times New Roman"/>
          <w:color w:val="000000"/>
          <w:sz w:val="24"/>
          <w:szCs w:val="24"/>
        </w:rPr>
        <w:t>e pomocy psychologiczno-</w:t>
      </w:r>
      <w:r w:rsidRPr="00B73C0B">
        <w:rPr>
          <w:rFonts w:ascii="Times New Roman" w:hAnsi="Times New Roman" w:cs="Times New Roman"/>
          <w:color w:val="000000"/>
          <w:sz w:val="24"/>
          <w:szCs w:val="24"/>
        </w:rPr>
        <w:t xml:space="preserve">pedagogicznej wg potrzeb; </w:t>
      </w:r>
    </w:p>
    <w:p w:rsidR="00B73C0B" w:rsidRDefault="003334C7"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udział w pracach z</w:t>
      </w:r>
      <w:r w:rsidR="00A2745F" w:rsidRPr="00B73C0B">
        <w:rPr>
          <w:rFonts w:ascii="Times New Roman" w:hAnsi="Times New Roman" w:cs="Times New Roman"/>
          <w:color w:val="000000"/>
          <w:sz w:val="24"/>
          <w:szCs w:val="24"/>
        </w:rPr>
        <w:t>espołu ds. pomocy psychol</w:t>
      </w:r>
      <w:r>
        <w:rPr>
          <w:rFonts w:ascii="Times New Roman" w:hAnsi="Times New Roman" w:cs="Times New Roman"/>
          <w:color w:val="000000"/>
          <w:sz w:val="24"/>
          <w:szCs w:val="24"/>
        </w:rPr>
        <w:t>ogiczno-pedagogicznej uczniom posiadającym orzeczenia</w:t>
      </w:r>
      <w:r w:rsidR="00A2745F" w:rsidRPr="00B73C0B">
        <w:rPr>
          <w:rFonts w:ascii="Times New Roman" w:hAnsi="Times New Roman" w:cs="Times New Roman"/>
          <w:color w:val="000000"/>
          <w:sz w:val="24"/>
          <w:szCs w:val="24"/>
        </w:rPr>
        <w:t xml:space="preserve">; </w:t>
      </w:r>
    </w:p>
    <w:p w:rsid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lastRenderedPageBreak/>
        <w:t>stała współpraca z pedagogiem</w:t>
      </w:r>
      <w:r w:rsidR="003334C7">
        <w:rPr>
          <w:rFonts w:ascii="Times New Roman" w:hAnsi="Times New Roman" w:cs="Times New Roman"/>
          <w:color w:val="000000"/>
          <w:sz w:val="24"/>
          <w:szCs w:val="24"/>
        </w:rPr>
        <w:t xml:space="preserve"> szkolnym</w:t>
      </w:r>
      <w:r w:rsidRPr="00B73C0B">
        <w:rPr>
          <w:rFonts w:ascii="Times New Roman" w:hAnsi="Times New Roman" w:cs="Times New Roman"/>
          <w:color w:val="000000"/>
          <w:sz w:val="24"/>
          <w:szCs w:val="24"/>
        </w:rPr>
        <w:t xml:space="preserve"> i nauczycielami p</w:t>
      </w:r>
      <w:r w:rsidR="003334C7">
        <w:rPr>
          <w:rFonts w:ascii="Times New Roman" w:hAnsi="Times New Roman" w:cs="Times New Roman"/>
          <w:color w:val="000000"/>
          <w:sz w:val="24"/>
          <w:szCs w:val="24"/>
        </w:rPr>
        <w:t>rowadzącymi zajęcia korekcyjno-</w:t>
      </w:r>
      <w:r w:rsidRPr="00B73C0B">
        <w:rPr>
          <w:rFonts w:ascii="Times New Roman" w:hAnsi="Times New Roman" w:cs="Times New Roman"/>
          <w:color w:val="000000"/>
          <w:sz w:val="24"/>
          <w:szCs w:val="24"/>
        </w:rPr>
        <w:t xml:space="preserve">kompensacyjne; </w:t>
      </w:r>
    </w:p>
    <w:p w:rsid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 xml:space="preserve">organizowanie i prowadzenie pogadanek dla nauczycieli i rodziców dotyczących rozwoju mowy; </w:t>
      </w:r>
    </w:p>
    <w:p w:rsid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 xml:space="preserve">organizacja i opieka nad gabinetem logopedycznym/ terapii zajęciowej; </w:t>
      </w:r>
    </w:p>
    <w:p w:rsidR="00A2745F" w:rsidRPr="00B73C0B" w:rsidRDefault="00A2745F" w:rsidP="00FD3ECF">
      <w:pPr>
        <w:pStyle w:val="Akapitzlist"/>
        <w:numPr>
          <w:ilvl w:val="0"/>
          <w:numId w:val="250"/>
        </w:numPr>
        <w:autoSpaceDE w:val="0"/>
        <w:autoSpaceDN w:val="0"/>
        <w:adjustRightInd w:val="0"/>
        <w:spacing w:after="0" w:line="240" w:lineRule="auto"/>
        <w:jc w:val="both"/>
        <w:rPr>
          <w:rFonts w:ascii="Times New Roman" w:hAnsi="Times New Roman" w:cs="Times New Roman"/>
          <w:color w:val="000000"/>
          <w:sz w:val="24"/>
          <w:szCs w:val="24"/>
        </w:rPr>
      </w:pPr>
      <w:r w:rsidRPr="00B73C0B">
        <w:rPr>
          <w:rFonts w:ascii="Times New Roman" w:hAnsi="Times New Roman" w:cs="Times New Roman"/>
          <w:color w:val="000000"/>
          <w:sz w:val="24"/>
          <w:szCs w:val="24"/>
        </w:rPr>
        <w:t xml:space="preserve">prowadzenie dokumentacji pracy, zgodnie z odrębnymi przepisami. </w:t>
      </w:r>
    </w:p>
    <w:p w:rsidR="00A2745F" w:rsidRPr="00A2745F" w:rsidRDefault="00A2745F" w:rsidP="00FD3ECF">
      <w:pPr>
        <w:pStyle w:val="Akapitzlist"/>
        <w:numPr>
          <w:ilvl w:val="0"/>
          <w:numId w:val="249"/>
        </w:numPr>
        <w:autoSpaceDE w:val="0"/>
        <w:autoSpaceDN w:val="0"/>
        <w:adjustRightInd w:val="0"/>
        <w:spacing w:after="0" w:line="240" w:lineRule="auto"/>
        <w:jc w:val="both"/>
        <w:rPr>
          <w:rFonts w:ascii="Times New Roman" w:hAnsi="Times New Roman" w:cs="Times New Roman"/>
          <w:color w:val="000000"/>
          <w:sz w:val="24"/>
          <w:szCs w:val="24"/>
        </w:rPr>
      </w:pPr>
      <w:r w:rsidRPr="00A2745F">
        <w:rPr>
          <w:rFonts w:ascii="Times New Roman" w:hAnsi="Times New Roman" w:cs="Times New Roman"/>
          <w:color w:val="000000"/>
          <w:sz w:val="24"/>
          <w:szCs w:val="24"/>
        </w:rPr>
        <w:t>Gabinet logopedyczny znajduje się na 1 piętrze. Na drzwiach wejściowych umieszcza się godziny dyżuru logopedy.</w:t>
      </w:r>
    </w:p>
    <w:p w:rsidR="00A2745F" w:rsidRPr="00A2745F" w:rsidRDefault="00A2745F" w:rsidP="00A2745F">
      <w:pPr>
        <w:pStyle w:val="Akapitzlist"/>
        <w:autoSpaceDE w:val="0"/>
        <w:autoSpaceDN w:val="0"/>
        <w:adjustRightInd w:val="0"/>
        <w:spacing w:after="0" w:line="240" w:lineRule="auto"/>
        <w:jc w:val="both"/>
        <w:rPr>
          <w:rFonts w:ascii="Times New Roman" w:hAnsi="Times New Roman" w:cs="Times New Roman"/>
          <w:sz w:val="24"/>
          <w:szCs w:val="24"/>
        </w:rPr>
      </w:pPr>
    </w:p>
    <w:p w:rsidR="001B7D6A" w:rsidRDefault="00B73C0B" w:rsidP="00B73C0B">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4AB1">
        <w:rPr>
          <w:rFonts w:ascii="Times New Roman" w:hAnsi="Times New Roman" w:cs="Times New Roman"/>
          <w:sz w:val="24"/>
          <w:szCs w:val="24"/>
        </w:rPr>
        <w:t>Rozdział</w:t>
      </w:r>
      <w:r>
        <w:rPr>
          <w:rFonts w:ascii="Times New Roman" w:hAnsi="Times New Roman" w:cs="Times New Roman"/>
          <w:sz w:val="24"/>
          <w:szCs w:val="24"/>
        </w:rPr>
        <w:t xml:space="preserve"> 31</w:t>
      </w:r>
    </w:p>
    <w:p w:rsidR="00D04AB1" w:rsidRDefault="00D04AB1" w:rsidP="00D04AB1">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Zadania wychowawców klas</w:t>
      </w:r>
    </w:p>
    <w:p w:rsidR="00D04AB1" w:rsidRDefault="00D04AB1" w:rsidP="00D04AB1">
      <w:pPr>
        <w:pStyle w:val="Akapitzlist"/>
        <w:autoSpaceDE w:val="0"/>
        <w:autoSpaceDN w:val="0"/>
        <w:adjustRightInd w:val="0"/>
        <w:spacing w:after="0" w:line="240" w:lineRule="auto"/>
        <w:jc w:val="center"/>
        <w:rPr>
          <w:rFonts w:ascii="Times New Roman" w:hAnsi="Times New Roman" w:cs="Times New Roman"/>
          <w:sz w:val="24"/>
          <w:szCs w:val="24"/>
        </w:rPr>
      </w:pPr>
    </w:p>
    <w:p w:rsidR="001B7D6A" w:rsidRDefault="001B7D6A" w:rsidP="001B7D6A">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6182">
        <w:rPr>
          <w:rFonts w:ascii="Times New Roman" w:hAnsi="Times New Roman" w:cs="Times New Roman"/>
          <w:sz w:val="24"/>
          <w:szCs w:val="24"/>
        </w:rPr>
        <w:t xml:space="preserve"> 56</w:t>
      </w:r>
    </w:p>
    <w:p w:rsidR="00785064" w:rsidRDefault="00785064" w:rsidP="00FD3ECF">
      <w:pPr>
        <w:pStyle w:val="Akapitzlist"/>
        <w:numPr>
          <w:ilvl w:val="0"/>
          <w:numId w:val="191"/>
        </w:numPr>
        <w:spacing w:after="0"/>
        <w:jc w:val="both"/>
        <w:rPr>
          <w:rFonts w:ascii="Times New Roman" w:hAnsi="Times New Roman" w:cs="Times New Roman"/>
          <w:sz w:val="24"/>
          <w:szCs w:val="24"/>
        </w:rPr>
      </w:pPr>
      <w:r w:rsidRPr="00785064">
        <w:rPr>
          <w:rFonts w:ascii="Times New Roman" w:hAnsi="Times New Roman" w:cs="Times New Roman"/>
          <w:sz w:val="24"/>
          <w:szCs w:val="24"/>
        </w:rPr>
        <w:t>Oddziałem opiekuje się nauczyciel wychowawca. Dyrektor szkoły powierza każdy oddział szczególnej opiece wychowawczej jednemu nauczycielowi uczącemu w danym oddziale po zasięgnięciu opinii rady rodziców.</w:t>
      </w:r>
    </w:p>
    <w:p w:rsidR="00785064" w:rsidRDefault="00785064" w:rsidP="00FD3ECF">
      <w:pPr>
        <w:pStyle w:val="Akapitzlist"/>
        <w:numPr>
          <w:ilvl w:val="0"/>
          <w:numId w:val="191"/>
        </w:numPr>
        <w:spacing w:after="0"/>
        <w:jc w:val="both"/>
        <w:rPr>
          <w:rFonts w:ascii="Times New Roman" w:hAnsi="Times New Roman" w:cs="Times New Roman"/>
          <w:sz w:val="24"/>
          <w:szCs w:val="24"/>
        </w:rPr>
      </w:pPr>
      <w:r w:rsidRPr="00785064">
        <w:rPr>
          <w:rFonts w:ascii="Times New Roman" w:hAnsi="Times New Roman" w:cs="Times New Roman"/>
          <w:sz w:val="24"/>
          <w:szCs w:val="24"/>
        </w:rPr>
        <w:t>Dla zapewnienia ciągłości i skuteczności pracy wychowawczej jeden wychowawca opiekuje się oddziałami I – III i jeden nauczyciel pełni funkcj</w:t>
      </w:r>
      <w:r>
        <w:rPr>
          <w:rFonts w:ascii="Times New Roman" w:hAnsi="Times New Roman" w:cs="Times New Roman"/>
          <w:sz w:val="24"/>
          <w:szCs w:val="24"/>
        </w:rPr>
        <w:t xml:space="preserve">ę wychowawcy od klasy IV do VIII </w:t>
      </w:r>
      <w:r w:rsidRPr="00785064">
        <w:rPr>
          <w:rFonts w:ascii="Times New Roman" w:hAnsi="Times New Roman" w:cs="Times New Roman"/>
          <w:sz w:val="24"/>
          <w:szCs w:val="24"/>
        </w:rPr>
        <w:t xml:space="preserve">. </w:t>
      </w:r>
    </w:p>
    <w:p w:rsidR="00785064" w:rsidRDefault="00785064" w:rsidP="00FD3ECF">
      <w:pPr>
        <w:pStyle w:val="Akapitzlist"/>
        <w:numPr>
          <w:ilvl w:val="0"/>
          <w:numId w:val="191"/>
        </w:numPr>
        <w:spacing w:after="0"/>
        <w:jc w:val="both"/>
        <w:rPr>
          <w:rFonts w:ascii="Times New Roman" w:hAnsi="Times New Roman" w:cs="Times New Roman"/>
          <w:sz w:val="24"/>
          <w:szCs w:val="24"/>
        </w:rPr>
      </w:pPr>
      <w:r w:rsidRPr="00785064">
        <w:rPr>
          <w:rFonts w:ascii="Times New Roman" w:hAnsi="Times New Roman" w:cs="Times New Roman"/>
          <w:sz w:val="24"/>
          <w:szCs w:val="24"/>
        </w:rPr>
        <w:t xml:space="preserve">Zmiana wychowawcy może nastąpić tylko w wyjątkowych przypadkach i dokonuje jej dyrektor szkoły </w:t>
      </w:r>
      <w:r w:rsidR="005032D4">
        <w:rPr>
          <w:rFonts w:ascii="Times New Roman" w:hAnsi="Times New Roman" w:cs="Times New Roman"/>
          <w:sz w:val="24"/>
          <w:szCs w:val="24"/>
        </w:rPr>
        <w:t>na umotywowany wniosek rady rodziców</w:t>
      </w:r>
      <w:r>
        <w:rPr>
          <w:rFonts w:ascii="Times New Roman" w:hAnsi="Times New Roman" w:cs="Times New Roman"/>
          <w:sz w:val="24"/>
          <w:szCs w:val="24"/>
        </w:rPr>
        <w:t xml:space="preserve"> i samorządu uczniowskiego.</w:t>
      </w:r>
    </w:p>
    <w:p w:rsidR="00785064" w:rsidRDefault="00785064" w:rsidP="00FD3ECF">
      <w:pPr>
        <w:pStyle w:val="Akapitzlist"/>
        <w:numPr>
          <w:ilvl w:val="0"/>
          <w:numId w:val="191"/>
        </w:numPr>
        <w:spacing w:after="0"/>
        <w:jc w:val="both"/>
        <w:rPr>
          <w:rFonts w:ascii="Times New Roman" w:hAnsi="Times New Roman" w:cs="Times New Roman"/>
          <w:sz w:val="24"/>
          <w:szCs w:val="24"/>
        </w:rPr>
      </w:pPr>
      <w:r w:rsidRPr="00785064">
        <w:rPr>
          <w:rFonts w:ascii="Times New Roman" w:hAnsi="Times New Roman" w:cs="Times New Roman"/>
          <w:sz w:val="24"/>
          <w:szCs w:val="24"/>
        </w:rPr>
        <w:t>Zadania nauczyciela wychowawcy są dostosowywane do wieku uczniów, ich potrzeb oraz warunków środowiskow</w:t>
      </w:r>
      <w:r>
        <w:rPr>
          <w:rFonts w:ascii="Times New Roman" w:hAnsi="Times New Roman" w:cs="Times New Roman"/>
          <w:sz w:val="24"/>
          <w:szCs w:val="24"/>
        </w:rPr>
        <w:t>ych i w szczególności obejmują:</w:t>
      </w:r>
    </w:p>
    <w:p w:rsidR="00785064" w:rsidRDefault="00785064" w:rsidP="00FD3ECF">
      <w:pPr>
        <w:pStyle w:val="Akapitzlist"/>
        <w:numPr>
          <w:ilvl w:val="0"/>
          <w:numId w:val="192"/>
        </w:numPr>
        <w:spacing w:after="0"/>
        <w:jc w:val="both"/>
        <w:rPr>
          <w:rFonts w:ascii="Times New Roman" w:hAnsi="Times New Roman" w:cs="Times New Roman"/>
          <w:sz w:val="24"/>
          <w:szCs w:val="24"/>
        </w:rPr>
      </w:pPr>
      <w:r w:rsidRPr="00785064">
        <w:rPr>
          <w:rFonts w:ascii="Times New Roman" w:hAnsi="Times New Roman" w:cs="Times New Roman"/>
          <w:sz w:val="24"/>
          <w:szCs w:val="24"/>
        </w:rPr>
        <w:t>tworzenie warunków wspomagających rozwój ucznia, proces jego uczenia się oraz przygotowania do ży</w:t>
      </w:r>
      <w:r>
        <w:rPr>
          <w:rFonts w:ascii="Times New Roman" w:hAnsi="Times New Roman" w:cs="Times New Roman"/>
          <w:sz w:val="24"/>
          <w:szCs w:val="24"/>
        </w:rPr>
        <w:t>cia w rodzinie i społeczeństwie;</w:t>
      </w:r>
    </w:p>
    <w:p w:rsidR="00785064" w:rsidRDefault="00785064" w:rsidP="00FD3ECF">
      <w:pPr>
        <w:pStyle w:val="Akapitzlist"/>
        <w:numPr>
          <w:ilvl w:val="0"/>
          <w:numId w:val="192"/>
        </w:numPr>
        <w:spacing w:after="0"/>
        <w:jc w:val="both"/>
        <w:rPr>
          <w:rFonts w:ascii="Times New Roman" w:hAnsi="Times New Roman" w:cs="Times New Roman"/>
          <w:sz w:val="24"/>
          <w:szCs w:val="24"/>
        </w:rPr>
      </w:pPr>
      <w:r w:rsidRPr="00785064">
        <w:rPr>
          <w:rFonts w:ascii="Times New Roman" w:hAnsi="Times New Roman" w:cs="Times New Roman"/>
          <w:sz w:val="24"/>
          <w:szCs w:val="24"/>
        </w:rPr>
        <w:t>inspirowanie i wspomaga</w:t>
      </w:r>
      <w:r>
        <w:rPr>
          <w:rFonts w:ascii="Times New Roman" w:hAnsi="Times New Roman" w:cs="Times New Roman"/>
          <w:sz w:val="24"/>
          <w:szCs w:val="24"/>
        </w:rPr>
        <w:t>nie działań zespołowych uczniów;</w:t>
      </w:r>
    </w:p>
    <w:p w:rsidR="00785064" w:rsidRDefault="00785064" w:rsidP="00FD3ECF">
      <w:pPr>
        <w:pStyle w:val="Akapitzlist"/>
        <w:numPr>
          <w:ilvl w:val="0"/>
          <w:numId w:val="192"/>
        </w:numPr>
        <w:spacing w:after="0"/>
        <w:jc w:val="both"/>
        <w:rPr>
          <w:rFonts w:ascii="Times New Roman" w:hAnsi="Times New Roman" w:cs="Times New Roman"/>
          <w:sz w:val="24"/>
          <w:szCs w:val="24"/>
        </w:rPr>
      </w:pPr>
      <w:r w:rsidRPr="00785064">
        <w:rPr>
          <w:rFonts w:ascii="Times New Roman" w:hAnsi="Times New Roman" w:cs="Times New Roman"/>
          <w:sz w:val="24"/>
          <w:szCs w:val="24"/>
        </w:rPr>
        <w:t>podejmowanie działań umożliwiających rozwiązywanie konfliktów w zespole uczniów oraz pomiędzy uczniami a innymi członkami społeczności s</w:t>
      </w:r>
      <w:r>
        <w:rPr>
          <w:rFonts w:ascii="Times New Roman" w:hAnsi="Times New Roman" w:cs="Times New Roman"/>
          <w:sz w:val="24"/>
          <w:szCs w:val="24"/>
        </w:rPr>
        <w:t>zkolnej;</w:t>
      </w:r>
    </w:p>
    <w:p w:rsidR="00785064" w:rsidRDefault="00785064" w:rsidP="00FD3ECF">
      <w:pPr>
        <w:pStyle w:val="Akapitzlist"/>
        <w:numPr>
          <w:ilvl w:val="0"/>
          <w:numId w:val="192"/>
        </w:numPr>
        <w:spacing w:after="0"/>
        <w:jc w:val="both"/>
        <w:rPr>
          <w:rFonts w:ascii="Times New Roman" w:hAnsi="Times New Roman" w:cs="Times New Roman"/>
          <w:sz w:val="24"/>
          <w:szCs w:val="24"/>
        </w:rPr>
      </w:pPr>
      <w:r w:rsidRPr="00785064">
        <w:rPr>
          <w:rFonts w:ascii="Times New Roman" w:hAnsi="Times New Roman" w:cs="Times New Roman"/>
          <w:sz w:val="24"/>
          <w:szCs w:val="24"/>
        </w:rPr>
        <w:t>otaczanie indywid</w:t>
      </w:r>
      <w:r>
        <w:rPr>
          <w:rFonts w:ascii="Times New Roman" w:hAnsi="Times New Roman" w:cs="Times New Roman"/>
          <w:sz w:val="24"/>
          <w:szCs w:val="24"/>
        </w:rPr>
        <w:t>ualną opieką każdego wychowanka;</w:t>
      </w:r>
    </w:p>
    <w:p w:rsidR="00785064" w:rsidRDefault="00614561" w:rsidP="00FD3ECF">
      <w:pPr>
        <w:pStyle w:val="Akapitzlist"/>
        <w:numPr>
          <w:ilvl w:val="0"/>
          <w:numId w:val="192"/>
        </w:numPr>
        <w:spacing w:after="0"/>
        <w:jc w:val="both"/>
        <w:rPr>
          <w:rFonts w:ascii="Times New Roman" w:hAnsi="Times New Roman" w:cs="Times New Roman"/>
          <w:sz w:val="24"/>
          <w:szCs w:val="24"/>
        </w:rPr>
      </w:pPr>
      <w:r>
        <w:rPr>
          <w:rFonts w:ascii="Times New Roman" w:hAnsi="Times New Roman" w:cs="Times New Roman"/>
          <w:sz w:val="24"/>
          <w:szCs w:val="24"/>
        </w:rPr>
        <w:t>współpraca i utrzymywanie</w:t>
      </w:r>
      <w:r w:rsidR="00785064" w:rsidRPr="00785064">
        <w:rPr>
          <w:rFonts w:ascii="Times New Roman" w:hAnsi="Times New Roman" w:cs="Times New Roman"/>
          <w:sz w:val="24"/>
          <w:szCs w:val="24"/>
        </w:rPr>
        <w:t xml:space="preserve"> st</w:t>
      </w:r>
      <w:r>
        <w:rPr>
          <w:rFonts w:ascii="Times New Roman" w:hAnsi="Times New Roman" w:cs="Times New Roman"/>
          <w:sz w:val="24"/>
          <w:szCs w:val="24"/>
        </w:rPr>
        <w:t>ałego</w:t>
      </w:r>
      <w:r w:rsidR="00785064">
        <w:rPr>
          <w:rFonts w:ascii="Times New Roman" w:hAnsi="Times New Roman" w:cs="Times New Roman"/>
          <w:sz w:val="24"/>
          <w:szCs w:val="24"/>
        </w:rPr>
        <w:t xml:space="preserve"> kontakt</w:t>
      </w:r>
      <w:r>
        <w:rPr>
          <w:rFonts w:ascii="Times New Roman" w:hAnsi="Times New Roman" w:cs="Times New Roman"/>
          <w:sz w:val="24"/>
          <w:szCs w:val="24"/>
        </w:rPr>
        <w:t>u</w:t>
      </w:r>
      <w:r w:rsidR="00785064">
        <w:rPr>
          <w:rFonts w:ascii="Times New Roman" w:hAnsi="Times New Roman" w:cs="Times New Roman"/>
          <w:sz w:val="24"/>
          <w:szCs w:val="24"/>
        </w:rPr>
        <w:t xml:space="preserve"> z rodzicami uczniów;</w:t>
      </w:r>
    </w:p>
    <w:p w:rsidR="00785064" w:rsidRDefault="00614561" w:rsidP="00FD3ECF">
      <w:pPr>
        <w:pStyle w:val="Akapitzlist"/>
        <w:numPr>
          <w:ilvl w:val="0"/>
          <w:numId w:val="192"/>
        </w:numPr>
        <w:spacing w:after="0"/>
        <w:jc w:val="both"/>
        <w:rPr>
          <w:rFonts w:ascii="Times New Roman" w:hAnsi="Times New Roman" w:cs="Times New Roman"/>
          <w:sz w:val="24"/>
          <w:szCs w:val="24"/>
        </w:rPr>
      </w:pPr>
      <w:r>
        <w:rPr>
          <w:rFonts w:ascii="Times New Roman" w:hAnsi="Times New Roman" w:cs="Times New Roman"/>
          <w:sz w:val="24"/>
          <w:szCs w:val="24"/>
        </w:rPr>
        <w:t>współpraca</w:t>
      </w:r>
      <w:r w:rsidR="00785064" w:rsidRPr="00785064">
        <w:rPr>
          <w:rFonts w:ascii="Times New Roman" w:hAnsi="Times New Roman" w:cs="Times New Roman"/>
          <w:sz w:val="24"/>
          <w:szCs w:val="24"/>
        </w:rPr>
        <w:t xml:space="preserve"> ze specjalistami świadczącymi kwalifikowaną pomoc w rozpoznawaniu potrzeb i trudności, także zdrowotnych oraz zainteresowań i szczególnych uzdolnień uczniów,</w:t>
      </w:r>
    </w:p>
    <w:p w:rsidR="00785064" w:rsidRPr="00785064" w:rsidRDefault="00785064" w:rsidP="00FD3ECF">
      <w:pPr>
        <w:pStyle w:val="Akapitzlist"/>
        <w:numPr>
          <w:ilvl w:val="0"/>
          <w:numId w:val="192"/>
        </w:numPr>
        <w:spacing w:after="0"/>
        <w:jc w:val="both"/>
        <w:rPr>
          <w:rFonts w:ascii="Times New Roman" w:hAnsi="Times New Roman" w:cs="Times New Roman"/>
          <w:sz w:val="24"/>
          <w:szCs w:val="24"/>
        </w:rPr>
      </w:pPr>
      <w:r w:rsidRPr="00785064">
        <w:rPr>
          <w:rFonts w:ascii="Times New Roman" w:hAnsi="Times New Roman" w:cs="Times New Roman"/>
          <w:sz w:val="24"/>
          <w:szCs w:val="24"/>
        </w:rPr>
        <w:t>współdziała</w:t>
      </w:r>
      <w:r w:rsidR="00614561">
        <w:rPr>
          <w:rFonts w:ascii="Times New Roman" w:hAnsi="Times New Roman" w:cs="Times New Roman"/>
          <w:sz w:val="24"/>
          <w:szCs w:val="24"/>
        </w:rPr>
        <w:t>nie</w:t>
      </w:r>
      <w:r w:rsidRPr="00785064">
        <w:rPr>
          <w:rFonts w:ascii="Times New Roman" w:hAnsi="Times New Roman" w:cs="Times New Roman"/>
          <w:sz w:val="24"/>
          <w:szCs w:val="24"/>
        </w:rPr>
        <w:t xml:space="preserve"> z nauczyc</w:t>
      </w:r>
      <w:r>
        <w:rPr>
          <w:rFonts w:ascii="Times New Roman" w:hAnsi="Times New Roman" w:cs="Times New Roman"/>
          <w:sz w:val="24"/>
          <w:szCs w:val="24"/>
        </w:rPr>
        <w:t>ielami uczącymi jego zespół klasowy</w:t>
      </w:r>
      <w:r w:rsidR="00614561">
        <w:rPr>
          <w:rFonts w:ascii="Times New Roman" w:hAnsi="Times New Roman" w:cs="Times New Roman"/>
          <w:sz w:val="24"/>
          <w:szCs w:val="24"/>
        </w:rPr>
        <w:t xml:space="preserve"> oraz zespołem wychowawczym</w:t>
      </w:r>
      <w:r>
        <w:rPr>
          <w:rFonts w:ascii="Times New Roman" w:hAnsi="Times New Roman" w:cs="Times New Roman"/>
          <w:sz w:val="24"/>
          <w:szCs w:val="24"/>
        </w:rPr>
        <w:t>.</w:t>
      </w:r>
    </w:p>
    <w:p w:rsidR="001B7D6A" w:rsidRDefault="001B7D6A" w:rsidP="001B7D6A">
      <w:pPr>
        <w:pStyle w:val="Akapitzlist"/>
        <w:autoSpaceDE w:val="0"/>
        <w:autoSpaceDN w:val="0"/>
        <w:adjustRightInd w:val="0"/>
        <w:spacing w:after="0" w:line="240" w:lineRule="auto"/>
        <w:rPr>
          <w:rFonts w:ascii="Times New Roman" w:hAnsi="Times New Roman" w:cs="Times New Roman"/>
          <w:sz w:val="24"/>
          <w:szCs w:val="24"/>
        </w:rPr>
      </w:pPr>
    </w:p>
    <w:p w:rsidR="00D04AB1" w:rsidRDefault="00D04AB1" w:rsidP="00D04AB1">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Rozdział</w:t>
      </w:r>
      <w:r w:rsidR="00B73C0B">
        <w:rPr>
          <w:rFonts w:ascii="Times New Roman" w:hAnsi="Times New Roman" w:cs="Times New Roman"/>
          <w:sz w:val="24"/>
          <w:szCs w:val="24"/>
        </w:rPr>
        <w:t xml:space="preserve"> 32</w:t>
      </w:r>
    </w:p>
    <w:p w:rsidR="00D04AB1" w:rsidRDefault="00D04AB1" w:rsidP="00D04AB1">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Zadania nauczycieli w zakresie zap</w:t>
      </w:r>
      <w:r w:rsidR="004B75F1">
        <w:rPr>
          <w:rFonts w:ascii="Times New Roman" w:hAnsi="Times New Roman" w:cs="Times New Roman"/>
          <w:sz w:val="24"/>
          <w:szCs w:val="24"/>
        </w:rPr>
        <w:t>ewnienia bezpieczeństwa uczniom</w:t>
      </w:r>
    </w:p>
    <w:p w:rsidR="004B75F1" w:rsidRDefault="004B75F1" w:rsidP="00D04AB1">
      <w:pPr>
        <w:pStyle w:val="Akapitzlist"/>
        <w:autoSpaceDE w:val="0"/>
        <w:autoSpaceDN w:val="0"/>
        <w:adjustRightInd w:val="0"/>
        <w:spacing w:after="0" w:line="240" w:lineRule="auto"/>
        <w:rPr>
          <w:rFonts w:ascii="Times New Roman" w:hAnsi="Times New Roman" w:cs="Times New Roman"/>
          <w:sz w:val="24"/>
          <w:szCs w:val="24"/>
        </w:rPr>
      </w:pPr>
    </w:p>
    <w:p w:rsidR="00D04AB1" w:rsidRPr="00D04AB1" w:rsidRDefault="004B75F1" w:rsidP="004B75F1">
      <w:pPr>
        <w:pStyle w:val="NormalnyWeb"/>
        <w:shd w:val="clear" w:color="auto" w:fill="FFFFFF"/>
        <w:spacing w:before="0" w:beforeAutospacing="0" w:after="0" w:afterAutospacing="0"/>
        <w:jc w:val="center"/>
        <w:rPr>
          <w:color w:val="2F2F2F"/>
        </w:rPr>
      </w:pPr>
      <w:r>
        <w:rPr>
          <w:color w:val="2F2F2F"/>
        </w:rPr>
        <w:t>§</w:t>
      </w:r>
      <w:r w:rsidR="00AB6182">
        <w:rPr>
          <w:color w:val="2F2F2F"/>
        </w:rPr>
        <w:t xml:space="preserve"> 57</w:t>
      </w:r>
    </w:p>
    <w:p w:rsidR="00D04AB1" w:rsidRPr="00D04AB1" w:rsidRDefault="00D04AB1" w:rsidP="00FD3ECF">
      <w:pPr>
        <w:pStyle w:val="NormalnyWeb"/>
        <w:numPr>
          <w:ilvl w:val="0"/>
          <w:numId w:val="156"/>
        </w:numPr>
        <w:shd w:val="clear" w:color="auto" w:fill="FFFFFF"/>
        <w:spacing w:before="0" w:beforeAutospacing="0" w:after="0" w:afterAutospacing="0"/>
        <w:jc w:val="both"/>
        <w:rPr>
          <w:color w:val="2F2F2F"/>
        </w:rPr>
      </w:pPr>
      <w:r w:rsidRPr="00D04AB1">
        <w:rPr>
          <w:color w:val="2F2F2F"/>
        </w:rPr>
        <w:t>Dyrektor szkoły organizuje dla pracowników szkoły różne formy szkolenia w zakresie bezpieczeństwa i higieny pracy oraz sprawuje nadzór nad przestrzeganiem przepisów przez osoby prowadzące zajęcia z uczniami zwracając w szczególno</w:t>
      </w:r>
      <w:r>
        <w:rPr>
          <w:color w:val="2F2F2F"/>
        </w:rPr>
        <w:t>ści uwagę na następujące sprawy</w:t>
      </w:r>
      <w:r w:rsidRPr="00D04AB1">
        <w:rPr>
          <w:color w:val="2F2F2F"/>
        </w:rPr>
        <w:t>:</w:t>
      </w:r>
    </w:p>
    <w:p w:rsidR="00D04AB1" w:rsidRDefault="00D04AB1" w:rsidP="00FD3ECF">
      <w:pPr>
        <w:pStyle w:val="NormalnyWeb"/>
        <w:numPr>
          <w:ilvl w:val="0"/>
          <w:numId w:val="157"/>
        </w:numPr>
        <w:shd w:val="clear" w:color="auto" w:fill="FFFFFF"/>
        <w:spacing w:before="0" w:beforeAutospacing="0" w:after="0" w:afterAutospacing="0"/>
        <w:jc w:val="both"/>
        <w:rPr>
          <w:color w:val="2F2F2F"/>
        </w:rPr>
      </w:pPr>
      <w:r w:rsidRPr="00D04AB1">
        <w:rPr>
          <w:color w:val="2F2F2F"/>
        </w:rPr>
        <w:t>opiekun pracowni jest zobowiązany do ustalenia i przestrzegania regulaminu pracowni;</w:t>
      </w:r>
    </w:p>
    <w:p w:rsidR="00614561" w:rsidRPr="00D04AB1" w:rsidRDefault="00614561" w:rsidP="00FD3ECF">
      <w:pPr>
        <w:pStyle w:val="NormalnyWeb"/>
        <w:numPr>
          <w:ilvl w:val="0"/>
          <w:numId w:val="157"/>
        </w:numPr>
        <w:shd w:val="clear" w:color="auto" w:fill="FFFFFF"/>
        <w:spacing w:before="0" w:beforeAutospacing="0" w:after="0" w:afterAutospacing="0"/>
        <w:jc w:val="both"/>
        <w:rPr>
          <w:color w:val="2F2F2F"/>
        </w:rPr>
      </w:pPr>
      <w:r>
        <w:rPr>
          <w:color w:val="2F2F2F"/>
        </w:rPr>
        <w:lastRenderedPageBreak/>
        <w:t>zapoznania z regulaminem uczniów podczas pierwszych zajęć w roku szkolnym;</w:t>
      </w:r>
    </w:p>
    <w:p w:rsidR="00D04AB1" w:rsidRPr="00D04AB1" w:rsidRDefault="00D04AB1" w:rsidP="00FD3ECF">
      <w:pPr>
        <w:pStyle w:val="NormalnyWeb"/>
        <w:numPr>
          <w:ilvl w:val="0"/>
          <w:numId w:val="157"/>
        </w:numPr>
        <w:shd w:val="clear" w:color="auto" w:fill="FFFFFF"/>
        <w:spacing w:before="0" w:beforeAutospacing="0" w:after="0" w:afterAutospacing="0"/>
        <w:jc w:val="both"/>
        <w:rPr>
          <w:color w:val="2F2F2F"/>
        </w:rPr>
      </w:pPr>
      <w:r w:rsidRPr="00D04AB1">
        <w:rPr>
          <w:color w:val="2F2F2F"/>
        </w:rPr>
        <w:t xml:space="preserve">nauczyciel jest zobowiązany do kontrolowania obecności i samopoczucia </w:t>
      </w:r>
      <w:r>
        <w:rPr>
          <w:color w:val="2F2F2F"/>
        </w:rPr>
        <w:t>uczniów na wszystkich zajęciach.</w:t>
      </w:r>
    </w:p>
    <w:p w:rsidR="00D04AB1" w:rsidRPr="00D04AB1" w:rsidRDefault="00D04AB1" w:rsidP="00FD3ECF">
      <w:pPr>
        <w:pStyle w:val="NormalnyWeb"/>
        <w:numPr>
          <w:ilvl w:val="0"/>
          <w:numId w:val="156"/>
        </w:numPr>
        <w:shd w:val="clear" w:color="auto" w:fill="FFFFFF"/>
        <w:spacing w:before="0" w:beforeAutospacing="0" w:after="0" w:afterAutospacing="0"/>
        <w:jc w:val="both"/>
        <w:rPr>
          <w:color w:val="2F2F2F"/>
        </w:rPr>
      </w:pPr>
      <w:r>
        <w:rPr>
          <w:color w:val="2F2F2F"/>
        </w:rPr>
        <w:t>W</w:t>
      </w:r>
      <w:r w:rsidRPr="00D04AB1">
        <w:rPr>
          <w:color w:val="2F2F2F"/>
        </w:rPr>
        <w:t xml:space="preserve"> wypadku zaobserwowania zmian chorobowych, w przypadku nieszczęśliwego wypadku z uszkodzeniem ciała oraz niepokojącymi objawami np. utratą przytomności w przypadku zaobserwowania objawów zatrucia, zażycia środków odurzających  obowiązują w oparciu </w:t>
      </w:r>
      <w:r>
        <w:rPr>
          <w:color w:val="2F2F2F"/>
        </w:rPr>
        <w:t>o osobny dokument.</w:t>
      </w:r>
      <w:r w:rsidRPr="00D04AB1">
        <w:rPr>
          <w:color w:val="2F2F2F"/>
        </w:rPr>
        <w:t xml:space="preserve"> Procedury zwalnian</w:t>
      </w:r>
      <w:r w:rsidR="00614561">
        <w:rPr>
          <w:color w:val="2F2F2F"/>
        </w:rPr>
        <w:t>ia uczniów z zajęć edukacyjnych</w:t>
      </w:r>
      <w:r w:rsidRPr="00D04AB1">
        <w:rPr>
          <w:color w:val="2F2F2F"/>
        </w:rPr>
        <w:t xml:space="preserve"> oraz regulamin postępowania w razie wypadku w Szkole.</w:t>
      </w:r>
    </w:p>
    <w:p w:rsidR="00D04AB1" w:rsidRDefault="00D04AB1" w:rsidP="00FD3ECF">
      <w:pPr>
        <w:pStyle w:val="NormalnyWeb"/>
        <w:numPr>
          <w:ilvl w:val="0"/>
          <w:numId w:val="156"/>
        </w:numPr>
        <w:shd w:val="clear" w:color="auto" w:fill="FFFFFF"/>
        <w:spacing w:before="0" w:beforeAutospacing="0" w:after="0" w:afterAutospacing="0"/>
        <w:jc w:val="both"/>
        <w:rPr>
          <w:color w:val="2F2F2F"/>
        </w:rPr>
      </w:pPr>
      <w:r>
        <w:rPr>
          <w:color w:val="2F2F2F"/>
        </w:rPr>
        <w:t>U</w:t>
      </w:r>
      <w:r w:rsidR="00614561">
        <w:rPr>
          <w:color w:val="2F2F2F"/>
        </w:rPr>
        <w:t xml:space="preserve">czniowie od oddziału I do III są </w:t>
      </w:r>
      <w:r w:rsidRPr="00D04AB1">
        <w:rPr>
          <w:color w:val="2F2F2F"/>
        </w:rPr>
        <w:t>odbierani po zajęciach lekcyjnych lub pozalekcyjnych przez rodziców lub inne osoby przez nich upoważnion</w:t>
      </w:r>
      <w:r w:rsidR="00614561">
        <w:rPr>
          <w:color w:val="2F2F2F"/>
        </w:rPr>
        <w:t xml:space="preserve">e. Uczniów przechodzących przez </w:t>
      </w:r>
      <w:r w:rsidRPr="00D04AB1">
        <w:rPr>
          <w:color w:val="2F2F2F"/>
        </w:rPr>
        <w:t>jezdnię i tory kolejowe przepr</w:t>
      </w:r>
      <w:r w:rsidR="00614561">
        <w:rPr>
          <w:color w:val="2F2F2F"/>
        </w:rPr>
        <w:t xml:space="preserve">owadza strażnik ruchu </w:t>
      </w:r>
      <w:r>
        <w:rPr>
          <w:color w:val="2F2F2F"/>
        </w:rPr>
        <w:t>drogowego.</w:t>
      </w:r>
    </w:p>
    <w:p w:rsidR="00F027E6" w:rsidRDefault="00D04AB1" w:rsidP="00FD3ECF">
      <w:pPr>
        <w:pStyle w:val="NormalnyWeb"/>
        <w:numPr>
          <w:ilvl w:val="0"/>
          <w:numId w:val="156"/>
        </w:numPr>
        <w:shd w:val="clear" w:color="auto" w:fill="FFFFFF"/>
        <w:spacing w:before="0" w:beforeAutospacing="0" w:after="0" w:afterAutospacing="0"/>
        <w:jc w:val="both"/>
        <w:rPr>
          <w:color w:val="2F2F2F"/>
        </w:rPr>
      </w:pPr>
      <w:r>
        <w:rPr>
          <w:color w:val="2F2F2F"/>
        </w:rPr>
        <w:t>R</w:t>
      </w:r>
      <w:r w:rsidRPr="00D04AB1">
        <w:rPr>
          <w:color w:val="2F2F2F"/>
        </w:rPr>
        <w:t xml:space="preserve">odzice, którzy chcą aby dziecko wracało do domu samodzielnie są zobowiązani do złożenia </w:t>
      </w:r>
      <w:r w:rsidR="00614561">
        <w:rPr>
          <w:color w:val="2F2F2F"/>
        </w:rPr>
        <w:t xml:space="preserve">pisemnego </w:t>
      </w:r>
      <w:r w:rsidRPr="00D04AB1">
        <w:rPr>
          <w:color w:val="2F2F2F"/>
        </w:rPr>
        <w:t>oświadczenia</w:t>
      </w:r>
      <w:r w:rsidR="00614561">
        <w:rPr>
          <w:color w:val="2F2F2F"/>
        </w:rPr>
        <w:t xml:space="preserve"> (do wychowawcy klasy)</w:t>
      </w:r>
      <w:r w:rsidRPr="00D04AB1">
        <w:rPr>
          <w:color w:val="2F2F2F"/>
        </w:rPr>
        <w:t>, w którym biorą pełną odpowiedzialność za jego bezpieczeństwo</w:t>
      </w:r>
      <w:r w:rsidR="00F027E6">
        <w:rPr>
          <w:color w:val="2F2F2F"/>
        </w:rPr>
        <w:t>.</w:t>
      </w:r>
    </w:p>
    <w:p w:rsidR="00F027E6" w:rsidRDefault="00F027E6" w:rsidP="00FD3ECF">
      <w:pPr>
        <w:pStyle w:val="NormalnyWeb"/>
        <w:numPr>
          <w:ilvl w:val="0"/>
          <w:numId w:val="156"/>
        </w:numPr>
        <w:shd w:val="clear" w:color="auto" w:fill="FFFFFF"/>
        <w:spacing w:before="0" w:beforeAutospacing="0" w:after="0" w:afterAutospacing="0"/>
        <w:jc w:val="both"/>
        <w:rPr>
          <w:color w:val="2F2F2F"/>
        </w:rPr>
      </w:pPr>
      <w:r>
        <w:rPr>
          <w:color w:val="2F2F2F"/>
        </w:rPr>
        <w:t>P</w:t>
      </w:r>
      <w:r w:rsidR="00D04AB1" w:rsidRPr="00F027E6">
        <w:rPr>
          <w:color w:val="2F2F2F"/>
        </w:rPr>
        <w:t>rowadzący zajęcia jest zobowiązany do systematycznej kontroli miejsca, gdzie są prowadzone zajęcia. Dostrzeżone zagrożenia usuwa sam, a przy braku możliwości samodzielnego usunięcia zagrożenia powia</w:t>
      </w:r>
      <w:r>
        <w:rPr>
          <w:color w:val="2F2F2F"/>
        </w:rPr>
        <w:t>damia o fakcie dyrektora szkoły.</w:t>
      </w:r>
    </w:p>
    <w:p w:rsidR="00CA7603" w:rsidRDefault="000B6A81" w:rsidP="00FD3ECF">
      <w:pPr>
        <w:pStyle w:val="NormalnyWeb"/>
        <w:numPr>
          <w:ilvl w:val="0"/>
          <w:numId w:val="156"/>
        </w:numPr>
        <w:shd w:val="clear" w:color="auto" w:fill="FFFFFF"/>
        <w:spacing w:before="0" w:beforeAutospacing="0" w:after="0" w:afterAutospacing="0"/>
        <w:jc w:val="both"/>
        <w:rPr>
          <w:color w:val="2F2F2F"/>
        </w:rPr>
      </w:pPr>
      <w:r>
        <w:rPr>
          <w:color w:val="2F2F2F"/>
        </w:rPr>
        <w:t>Podczas zajęć nauczyciel nie może pozostawić uczniów bez żadnej opi</w:t>
      </w:r>
      <w:r w:rsidR="00614561">
        <w:rPr>
          <w:color w:val="2F2F2F"/>
        </w:rPr>
        <w:t>eki. W przypadku konieczności opuszczenia Sali porozumiewa się telefonicznie z dyrektorem lub sekretariatem szkoły w celu przekazania opieki nad zespołem klasowym dyrektorowi lub innej osobie wyznaczonej przez dyrektora.</w:t>
      </w:r>
    </w:p>
    <w:p w:rsidR="00CA7603" w:rsidRPr="00CA7603" w:rsidRDefault="00CA7603" w:rsidP="00FD3ECF">
      <w:pPr>
        <w:pStyle w:val="NormalnyWeb"/>
        <w:numPr>
          <w:ilvl w:val="0"/>
          <w:numId w:val="156"/>
        </w:numPr>
        <w:shd w:val="clear" w:color="auto" w:fill="FFFFFF"/>
        <w:spacing w:before="0" w:beforeAutospacing="0" w:after="0" w:afterAutospacing="0"/>
        <w:jc w:val="both"/>
        <w:rPr>
          <w:color w:val="2F2F2F"/>
        </w:rPr>
      </w:pPr>
      <w:r w:rsidRPr="00CA7603">
        <w:t>Nauczyciel powinien kontrolować właściwą postawę uczniów w czasie zajęć. Korygować zauważone błędy i dbać o czystość, ład i porządek podczas trwan</w:t>
      </w:r>
      <w:r>
        <w:t>ia lekcji i po jej zakończeniu.</w:t>
      </w:r>
    </w:p>
    <w:p w:rsidR="00CA7603" w:rsidRPr="00CA7603" w:rsidRDefault="00CA7603" w:rsidP="00FD3ECF">
      <w:pPr>
        <w:pStyle w:val="NormalnyWeb"/>
        <w:numPr>
          <w:ilvl w:val="0"/>
          <w:numId w:val="156"/>
        </w:numPr>
        <w:shd w:val="clear" w:color="auto" w:fill="FFFFFF"/>
        <w:spacing w:before="0" w:beforeAutospacing="0" w:after="0" w:afterAutospacing="0"/>
        <w:jc w:val="both"/>
        <w:rPr>
          <w:color w:val="2F2F2F"/>
        </w:rPr>
      </w:pPr>
      <w:r w:rsidRPr="00CA7603">
        <w:t>Po skończonej lekcji nauczyciel powinien sam otworzyć drzwi, by nie dopuścić do gwałtownego ich otwarcia przez wybiegających uczniów.</w:t>
      </w:r>
    </w:p>
    <w:p w:rsidR="00F027E6" w:rsidRDefault="00F027E6" w:rsidP="00FD3ECF">
      <w:pPr>
        <w:pStyle w:val="NormalnyWeb"/>
        <w:numPr>
          <w:ilvl w:val="0"/>
          <w:numId w:val="156"/>
        </w:numPr>
        <w:shd w:val="clear" w:color="auto" w:fill="FFFFFF"/>
        <w:spacing w:before="0" w:beforeAutospacing="0" w:after="0" w:afterAutospacing="0"/>
        <w:jc w:val="both"/>
        <w:rPr>
          <w:color w:val="2F2F2F"/>
        </w:rPr>
      </w:pPr>
      <w:r>
        <w:rPr>
          <w:color w:val="2F2F2F"/>
        </w:rPr>
        <w:t>P</w:t>
      </w:r>
      <w:r w:rsidR="00D04AB1" w:rsidRPr="00F027E6">
        <w:rPr>
          <w:color w:val="2F2F2F"/>
        </w:rPr>
        <w:t>rowadzący zajęcia, korzystając z pomocy komputera, zwraca uwagę na następujące fakty:</w:t>
      </w:r>
    </w:p>
    <w:p w:rsidR="00F027E6" w:rsidRDefault="00D04AB1" w:rsidP="00FD3ECF">
      <w:pPr>
        <w:pStyle w:val="NormalnyWeb"/>
        <w:numPr>
          <w:ilvl w:val="0"/>
          <w:numId w:val="158"/>
        </w:numPr>
        <w:shd w:val="clear" w:color="auto" w:fill="FFFFFF"/>
        <w:spacing w:before="0" w:beforeAutospacing="0" w:after="0" w:afterAutospacing="0"/>
        <w:jc w:val="both"/>
        <w:rPr>
          <w:color w:val="2F2F2F"/>
        </w:rPr>
      </w:pPr>
      <w:r w:rsidRPr="00F027E6">
        <w:rPr>
          <w:color w:val="2F2F2F"/>
        </w:rPr>
        <w:t>czy w komputerze są zablokowane strony z pornografią, przemocą, nawołujących do wstępowa</w:t>
      </w:r>
      <w:r w:rsidR="00F027E6">
        <w:rPr>
          <w:color w:val="2F2F2F"/>
        </w:rPr>
        <w:t>nia do sekt i brania narkotyków;</w:t>
      </w:r>
    </w:p>
    <w:p w:rsidR="00F027E6" w:rsidRDefault="00D04AB1" w:rsidP="00FD3ECF">
      <w:pPr>
        <w:pStyle w:val="NormalnyWeb"/>
        <w:numPr>
          <w:ilvl w:val="0"/>
          <w:numId w:val="158"/>
        </w:numPr>
        <w:shd w:val="clear" w:color="auto" w:fill="FFFFFF"/>
        <w:spacing w:before="0" w:beforeAutospacing="0" w:after="0" w:afterAutospacing="0"/>
        <w:jc w:val="both"/>
        <w:rPr>
          <w:color w:val="2F2F2F"/>
        </w:rPr>
      </w:pPr>
      <w:r w:rsidRPr="00F027E6">
        <w:rPr>
          <w:color w:val="2F2F2F"/>
        </w:rPr>
        <w:t>czy istnieje możliwość ściągania p</w:t>
      </w:r>
      <w:r w:rsidR="00F027E6">
        <w:rPr>
          <w:color w:val="2F2F2F"/>
        </w:rPr>
        <w:t>rzez uczniów plików z Internetu;</w:t>
      </w:r>
    </w:p>
    <w:p w:rsidR="00F027E6" w:rsidRDefault="00D04AB1" w:rsidP="00FD3ECF">
      <w:pPr>
        <w:pStyle w:val="NormalnyWeb"/>
        <w:numPr>
          <w:ilvl w:val="0"/>
          <w:numId w:val="158"/>
        </w:numPr>
        <w:shd w:val="clear" w:color="auto" w:fill="FFFFFF"/>
        <w:spacing w:before="0" w:beforeAutospacing="0" w:after="0" w:afterAutospacing="0"/>
        <w:jc w:val="both"/>
        <w:rPr>
          <w:color w:val="2F2F2F"/>
        </w:rPr>
      </w:pPr>
      <w:r w:rsidRPr="00F027E6">
        <w:rPr>
          <w:color w:val="2F2F2F"/>
        </w:rPr>
        <w:t>czy są zablokowane</w:t>
      </w:r>
      <w:r w:rsidR="00F027E6">
        <w:rPr>
          <w:color w:val="2F2F2F"/>
        </w:rPr>
        <w:t xml:space="preserve"> strony z czatami internetowymi;</w:t>
      </w:r>
    </w:p>
    <w:p w:rsidR="00D04AB1" w:rsidRPr="00F027E6" w:rsidRDefault="00D04AB1" w:rsidP="00FD3ECF">
      <w:pPr>
        <w:pStyle w:val="NormalnyWeb"/>
        <w:numPr>
          <w:ilvl w:val="0"/>
          <w:numId w:val="158"/>
        </w:numPr>
        <w:shd w:val="clear" w:color="auto" w:fill="FFFFFF"/>
        <w:spacing w:before="0" w:beforeAutospacing="0" w:after="0" w:afterAutospacing="0"/>
        <w:jc w:val="both"/>
        <w:rPr>
          <w:color w:val="2F2F2F"/>
        </w:rPr>
      </w:pPr>
      <w:r w:rsidRPr="00D04AB1">
        <w:t>czy istnieje możliwość zablokowania wybranych przez nauczyciela stron  internetowych bez względu na ich treść.</w:t>
      </w:r>
    </w:p>
    <w:p w:rsidR="00F027E6" w:rsidRDefault="00F027E6" w:rsidP="00FD3ECF">
      <w:pPr>
        <w:pStyle w:val="western"/>
        <w:numPr>
          <w:ilvl w:val="0"/>
          <w:numId w:val="156"/>
        </w:numPr>
        <w:shd w:val="clear" w:color="auto" w:fill="FFFFFF"/>
        <w:spacing w:before="0" w:beforeAutospacing="0" w:after="0" w:afterAutospacing="0"/>
        <w:jc w:val="both"/>
      </w:pPr>
      <w:r>
        <w:t>W</w:t>
      </w:r>
      <w:r w:rsidR="00D04AB1" w:rsidRPr="00D04AB1">
        <w:t>yznaczeni nauczyciele pełnią, w aktywny sposób, dyżury przed/lekcyjne i międzylekcyjne, które mają za zadanie zapobiegać niebezpiecznym zabawom i zachowaniu wśród uczniów</w:t>
      </w:r>
      <w:r>
        <w:t>.</w:t>
      </w:r>
    </w:p>
    <w:p w:rsidR="00F027E6" w:rsidRDefault="00F027E6" w:rsidP="00FD3ECF">
      <w:pPr>
        <w:pStyle w:val="western"/>
        <w:numPr>
          <w:ilvl w:val="0"/>
          <w:numId w:val="156"/>
        </w:numPr>
        <w:shd w:val="clear" w:color="auto" w:fill="FFFFFF"/>
        <w:spacing w:before="0" w:beforeAutospacing="0" w:after="0" w:afterAutospacing="0"/>
        <w:jc w:val="both"/>
      </w:pPr>
      <w:r>
        <w:t>K</w:t>
      </w:r>
      <w:r w:rsidR="00D04AB1" w:rsidRPr="00D04AB1">
        <w:t>ażdorazowe opuszczenie sali przez ucznia, a w szczególności miejsce jego pobytu podlega kont</w:t>
      </w:r>
      <w:r w:rsidR="000E48CF">
        <w:t xml:space="preserve">roli przez prowadzącego zajęcia. Kontrola polega na informacji telefonicznej przekazanej przez pracowników obsługi </w:t>
      </w:r>
      <w:r w:rsidR="00F428D7">
        <w:t>nauczycielowi prowadzącemu zajęcia.</w:t>
      </w:r>
    </w:p>
    <w:p w:rsidR="00F027E6" w:rsidRDefault="00F027E6" w:rsidP="00FD3ECF">
      <w:pPr>
        <w:pStyle w:val="western"/>
        <w:numPr>
          <w:ilvl w:val="0"/>
          <w:numId w:val="156"/>
        </w:numPr>
        <w:shd w:val="clear" w:color="auto" w:fill="FFFFFF"/>
        <w:spacing w:before="0" w:beforeAutospacing="0" w:after="0" w:afterAutospacing="0"/>
        <w:jc w:val="both"/>
      </w:pPr>
      <w:r>
        <w:t>U</w:t>
      </w:r>
      <w:r w:rsidR="00D04AB1" w:rsidRPr="00D04AB1">
        <w:t>czeń może przebywać w sali lekcyjnej oraz w szatni tylko pod opieką nauczyciela. Sale lekcyjne podczas przerw międzyl</w:t>
      </w:r>
      <w:r>
        <w:t xml:space="preserve">ekcyjnych </w:t>
      </w:r>
      <w:r w:rsidR="00C63F34">
        <w:t>w klasach IV – VIII po opuszczeniu sali przez wszystkich uczniów zamykamy, w edukacji wczesnoszkolnej z uczniami przebywa wychowawca lub nauczyciel prowadzący religię, język obcy.</w:t>
      </w:r>
    </w:p>
    <w:p w:rsidR="00320AC4" w:rsidRDefault="00320AC4" w:rsidP="00FD3ECF">
      <w:pPr>
        <w:pStyle w:val="Akapitzlist"/>
        <w:numPr>
          <w:ilvl w:val="0"/>
          <w:numId w:val="156"/>
        </w:numPr>
        <w:jc w:val="both"/>
        <w:rPr>
          <w:rFonts w:ascii="Times New Roman" w:hAnsi="Times New Roman" w:cs="Times New Roman"/>
          <w:sz w:val="24"/>
          <w:szCs w:val="24"/>
        </w:rPr>
      </w:pPr>
      <w:r w:rsidRPr="00320AC4">
        <w:rPr>
          <w:rFonts w:ascii="Times New Roman" w:hAnsi="Times New Roman" w:cs="Times New Roman"/>
          <w:sz w:val="24"/>
          <w:szCs w:val="24"/>
        </w:rPr>
        <w:t>U</w:t>
      </w:r>
      <w:r>
        <w:rPr>
          <w:rFonts w:ascii="Times New Roman" w:hAnsi="Times New Roman" w:cs="Times New Roman"/>
          <w:sz w:val="24"/>
          <w:szCs w:val="24"/>
        </w:rPr>
        <w:t>czeń nie uczęszczający na zajęcia</w:t>
      </w:r>
      <w:r w:rsidRPr="00320AC4">
        <w:rPr>
          <w:rFonts w:ascii="Times New Roman" w:hAnsi="Times New Roman" w:cs="Times New Roman"/>
          <w:sz w:val="24"/>
          <w:szCs w:val="24"/>
        </w:rPr>
        <w:t xml:space="preserve"> religii</w:t>
      </w:r>
      <w:r>
        <w:rPr>
          <w:rFonts w:ascii="Times New Roman" w:hAnsi="Times New Roman" w:cs="Times New Roman"/>
          <w:sz w:val="24"/>
          <w:szCs w:val="24"/>
        </w:rPr>
        <w:t xml:space="preserve"> lub wychowania do życia w rodzinie</w:t>
      </w:r>
      <w:r w:rsidRPr="00320AC4">
        <w:rPr>
          <w:rFonts w:ascii="Times New Roman" w:hAnsi="Times New Roman" w:cs="Times New Roman"/>
          <w:sz w:val="24"/>
          <w:szCs w:val="24"/>
        </w:rPr>
        <w:t>, na początku roku szkolnego, po uzgo</w:t>
      </w:r>
      <w:r>
        <w:rPr>
          <w:rFonts w:ascii="Times New Roman" w:hAnsi="Times New Roman" w:cs="Times New Roman"/>
          <w:sz w:val="24"/>
          <w:szCs w:val="24"/>
        </w:rPr>
        <w:t xml:space="preserve">dnieniu </w:t>
      </w:r>
      <w:r w:rsidRPr="00320AC4">
        <w:rPr>
          <w:rFonts w:ascii="Times New Roman" w:hAnsi="Times New Roman" w:cs="Times New Roman"/>
          <w:sz w:val="24"/>
          <w:szCs w:val="24"/>
        </w:rPr>
        <w:t xml:space="preserve">z  wychowawcą klasy zostaje skierowany do: </w:t>
      </w:r>
    </w:p>
    <w:p w:rsidR="00320AC4" w:rsidRDefault="00320AC4" w:rsidP="00FD3ECF">
      <w:pPr>
        <w:pStyle w:val="Akapitzlist"/>
        <w:numPr>
          <w:ilvl w:val="0"/>
          <w:numId w:val="315"/>
        </w:numPr>
        <w:jc w:val="both"/>
        <w:rPr>
          <w:rFonts w:ascii="Times New Roman" w:hAnsi="Times New Roman" w:cs="Times New Roman"/>
          <w:sz w:val="24"/>
          <w:szCs w:val="24"/>
        </w:rPr>
      </w:pPr>
      <w:r w:rsidRPr="00320AC4">
        <w:rPr>
          <w:rFonts w:ascii="Times New Roman" w:hAnsi="Times New Roman" w:cs="Times New Roman"/>
          <w:sz w:val="24"/>
          <w:szCs w:val="24"/>
        </w:rPr>
        <w:lastRenderedPageBreak/>
        <w:t>świetlicy szkolnej, a jeżeli jest nieczynna:</w:t>
      </w:r>
    </w:p>
    <w:p w:rsidR="00320AC4" w:rsidRDefault="00320AC4" w:rsidP="00FD3ECF">
      <w:pPr>
        <w:pStyle w:val="Akapitzlist"/>
        <w:numPr>
          <w:ilvl w:val="0"/>
          <w:numId w:val="316"/>
        </w:numPr>
        <w:jc w:val="both"/>
        <w:rPr>
          <w:rFonts w:ascii="Times New Roman" w:hAnsi="Times New Roman" w:cs="Times New Roman"/>
          <w:sz w:val="24"/>
          <w:szCs w:val="24"/>
        </w:rPr>
      </w:pPr>
      <w:r w:rsidRPr="00320AC4">
        <w:rPr>
          <w:rFonts w:ascii="Times New Roman" w:hAnsi="Times New Roman" w:cs="Times New Roman"/>
          <w:sz w:val="24"/>
          <w:szCs w:val="24"/>
        </w:rPr>
        <w:t xml:space="preserve">do biblioteki </w:t>
      </w:r>
      <w:r>
        <w:rPr>
          <w:rFonts w:ascii="Times New Roman" w:hAnsi="Times New Roman" w:cs="Times New Roman"/>
          <w:sz w:val="24"/>
          <w:szCs w:val="24"/>
        </w:rPr>
        <w:t>szkolnej;</w:t>
      </w:r>
    </w:p>
    <w:p w:rsidR="00320AC4" w:rsidRDefault="00320AC4" w:rsidP="00FD3ECF">
      <w:pPr>
        <w:pStyle w:val="Akapitzlist"/>
        <w:numPr>
          <w:ilvl w:val="0"/>
          <w:numId w:val="316"/>
        </w:numPr>
        <w:jc w:val="both"/>
        <w:rPr>
          <w:rFonts w:ascii="Times New Roman" w:hAnsi="Times New Roman" w:cs="Times New Roman"/>
          <w:sz w:val="24"/>
          <w:szCs w:val="24"/>
        </w:rPr>
      </w:pPr>
      <w:r>
        <w:rPr>
          <w:rFonts w:ascii="Times New Roman" w:hAnsi="Times New Roman" w:cs="Times New Roman"/>
          <w:sz w:val="24"/>
          <w:szCs w:val="24"/>
        </w:rPr>
        <w:t>pod opiekę pedagoga;</w:t>
      </w:r>
    </w:p>
    <w:p w:rsidR="00320AC4" w:rsidRPr="00320AC4" w:rsidRDefault="00320AC4" w:rsidP="00FD3ECF">
      <w:pPr>
        <w:pStyle w:val="Akapitzlist"/>
        <w:numPr>
          <w:ilvl w:val="0"/>
          <w:numId w:val="315"/>
        </w:numPr>
        <w:jc w:val="both"/>
        <w:rPr>
          <w:rFonts w:ascii="Times New Roman" w:hAnsi="Times New Roman" w:cs="Times New Roman"/>
          <w:sz w:val="24"/>
          <w:szCs w:val="24"/>
        </w:rPr>
      </w:pPr>
      <w:r w:rsidRPr="00320AC4">
        <w:rPr>
          <w:rFonts w:ascii="Times New Roman" w:hAnsi="Times New Roman" w:cs="Times New Roman"/>
          <w:sz w:val="24"/>
          <w:szCs w:val="24"/>
        </w:rPr>
        <w:t>uczeń ma obowiązek stawić się na początku lekcji religii</w:t>
      </w:r>
      <w:r w:rsidR="001B08B2">
        <w:rPr>
          <w:rFonts w:ascii="Times New Roman" w:hAnsi="Times New Roman" w:cs="Times New Roman"/>
          <w:sz w:val="24"/>
          <w:szCs w:val="24"/>
        </w:rPr>
        <w:t xml:space="preserve"> lub wychowania do życia w rodzinie</w:t>
      </w:r>
      <w:r w:rsidRPr="00320AC4">
        <w:rPr>
          <w:rFonts w:ascii="Times New Roman" w:hAnsi="Times New Roman" w:cs="Times New Roman"/>
          <w:sz w:val="24"/>
          <w:szCs w:val="24"/>
        </w:rPr>
        <w:t xml:space="preserve"> do wyznaczonego przez wychowawcę miejsca w szkole;</w:t>
      </w:r>
    </w:p>
    <w:p w:rsidR="00320AC4" w:rsidRPr="00320AC4" w:rsidRDefault="00320AC4" w:rsidP="00FD3ECF">
      <w:pPr>
        <w:pStyle w:val="Akapitzlist"/>
        <w:numPr>
          <w:ilvl w:val="0"/>
          <w:numId w:val="315"/>
        </w:numPr>
        <w:jc w:val="both"/>
        <w:rPr>
          <w:rFonts w:ascii="Times New Roman" w:hAnsi="Times New Roman" w:cs="Times New Roman"/>
          <w:sz w:val="24"/>
          <w:szCs w:val="24"/>
        </w:rPr>
      </w:pPr>
      <w:r>
        <w:rPr>
          <w:rFonts w:ascii="Times New Roman" w:hAnsi="Times New Roman" w:cs="Times New Roman"/>
          <w:sz w:val="24"/>
          <w:szCs w:val="24"/>
        </w:rPr>
        <w:t>w</w:t>
      </w:r>
      <w:r w:rsidRPr="00320AC4">
        <w:rPr>
          <w:rFonts w:ascii="Times New Roman" w:hAnsi="Times New Roman" w:cs="Times New Roman"/>
          <w:sz w:val="24"/>
          <w:szCs w:val="24"/>
        </w:rPr>
        <w:t xml:space="preserve">ychowawca świetlicy szkolnej nauczyciel bibliotekarz dokonuje wpisu do dziennik świetlicy szkolnej lub biblioteki szkolnej, potwierdzając obecność ucznia. </w:t>
      </w:r>
    </w:p>
    <w:p w:rsidR="00320AC4" w:rsidRDefault="00320AC4" w:rsidP="00FD3ECF">
      <w:pPr>
        <w:pStyle w:val="Akapitzlist"/>
        <w:numPr>
          <w:ilvl w:val="0"/>
          <w:numId w:val="156"/>
        </w:numPr>
        <w:jc w:val="both"/>
        <w:rPr>
          <w:rFonts w:ascii="Times New Roman" w:hAnsi="Times New Roman" w:cs="Times New Roman"/>
          <w:sz w:val="24"/>
          <w:szCs w:val="24"/>
        </w:rPr>
      </w:pPr>
      <w:r w:rsidRPr="00320AC4">
        <w:rPr>
          <w:rFonts w:ascii="Times New Roman" w:hAnsi="Times New Roman" w:cs="Times New Roman"/>
          <w:sz w:val="24"/>
          <w:szCs w:val="24"/>
        </w:rPr>
        <w:t xml:space="preserve">Rodzic ucznia niepełnoletniego, który nie wyraził </w:t>
      </w:r>
      <w:r w:rsidR="001B08B2">
        <w:rPr>
          <w:rFonts w:ascii="Times New Roman" w:hAnsi="Times New Roman" w:cs="Times New Roman"/>
          <w:sz w:val="24"/>
          <w:szCs w:val="24"/>
        </w:rPr>
        <w:t>zgody na udział dziecka w zajęciach</w:t>
      </w:r>
      <w:r w:rsidRPr="00320AC4">
        <w:rPr>
          <w:rFonts w:ascii="Times New Roman" w:hAnsi="Times New Roman" w:cs="Times New Roman"/>
          <w:sz w:val="24"/>
          <w:szCs w:val="24"/>
        </w:rPr>
        <w:t xml:space="preserve"> religii</w:t>
      </w:r>
      <w:r w:rsidR="001B08B2">
        <w:rPr>
          <w:rFonts w:ascii="Times New Roman" w:hAnsi="Times New Roman" w:cs="Times New Roman"/>
          <w:sz w:val="24"/>
          <w:szCs w:val="24"/>
        </w:rPr>
        <w:t xml:space="preserve"> lub wychowania do życia w rodzinie</w:t>
      </w:r>
      <w:r w:rsidRPr="00320AC4">
        <w:rPr>
          <w:rFonts w:ascii="Times New Roman" w:hAnsi="Times New Roman" w:cs="Times New Roman"/>
          <w:sz w:val="24"/>
          <w:szCs w:val="24"/>
        </w:rPr>
        <w:t>, bierze pełną odpowiedzialność za bezpieczeństwo swojego dziecka, podcza</w:t>
      </w:r>
      <w:r>
        <w:rPr>
          <w:rFonts w:ascii="Times New Roman" w:hAnsi="Times New Roman" w:cs="Times New Roman"/>
          <w:sz w:val="24"/>
          <w:szCs w:val="24"/>
        </w:rPr>
        <w:t xml:space="preserve">s jego wcześniejszego powrotu </w:t>
      </w:r>
      <w:r w:rsidRPr="00320AC4">
        <w:rPr>
          <w:rFonts w:ascii="Times New Roman" w:hAnsi="Times New Roman" w:cs="Times New Roman"/>
          <w:sz w:val="24"/>
          <w:szCs w:val="24"/>
        </w:rPr>
        <w:t>do domu z ostatniej lekcji, na której jest religia</w:t>
      </w:r>
      <w:r w:rsidR="001B08B2">
        <w:rPr>
          <w:rFonts w:ascii="Times New Roman" w:hAnsi="Times New Roman" w:cs="Times New Roman"/>
          <w:sz w:val="24"/>
          <w:szCs w:val="24"/>
        </w:rPr>
        <w:t xml:space="preserve"> - wypełnia druk wyrażenia woli podczas pierwszego zebrania w roku szkolnym.</w:t>
      </w:r>
    </w:p>
    <w:p w:rsidR="001B08B2" w:rsidRDefault="00320AC4" w:rsidP="00FD3ECF">
      <w:pPr>
        <w:pStyle w:val="Akapitzlist"/>
        <w:numPr>
          <w:ilvl w:val="0"/>
          <w:numId w:val="156"/>
        </w:numPr>
        <w:spacing w:after="0"/>
        <w:jc w:val="both"/>
        <w:rPr>
          <w:rFonts w:ascii="Times New Roman" w:hAnsi="Times New Roman" w:cs="Times New Roman"/>
          <w:sz w:val="24"/>
          <w:szCs w:val="24"/>
        </w:rPr>
      </w:pPr>
      <w:r w:rsidRPr="00320AC4">
        <w:rPr>
          <w:rFonts w:ascii="Times New Roman" w:hAnsi="Times New Roman" w:cs="Times New Roman"/>
          <w:sz w:val="24"/>
          <w:szCs w:val="24"/>
        </w:rPr>
        <w:t xml:space="preserve">Wychowawca klasy informuje nauczyciela religii </w:t>
      </w:r>
      <w:r w:rsidR="001B08B2">
        <w:rPr>
          <w:rFonts w:ascii="Times New Roman" w:hAnsi="Times New Roman" w:cs="Times New Roman"/>
          <w:sz w:val="24"/>
          <w:szCs w:val="24"/>
        </w:rPr>
        <w:t xml:space="preserve">lub wychowania do życia w rodzinie </w:t>
      </w:r>
      <w:r w:rsidRPr="00320AC4">
        <w:rPr>
          <w:rFonts w:ascii="Times New Roman" w:hAnsi="Times New Roman" w:cs="Times New Roman"/>
          <w:sz w:val="24"/>
          <w:szCs w:val="24"/>
        </w:rPr>
        <w:t>o uczniach nie u</w:t>
      </w:r>
      <w:r w:rsidR="001B08B2">
        <w:rPr>
          <w:rFonts w:ascii="Times New Roman" w:hAnsi="Times New Roman" w:cs="Times New Roman"/>
          <w:sz w:val="24"/>
          <w:szCs w:val="24"/>
        </w:rPr>
        <w:t>czestniczących w wymienionych zajęciach</w:t>
      </w:r>
      <w:r w:rsidRPr="00320AC4">
        <w:rPr>
          <w:rFonts w:ascii="Times New Roman" w:hAnsi="Times New Roman" w:cs="Times New Roman"/>
          <w:sz w:val="24"/>
          <w:szCs w:val="24"/>
        </w:rPr>
        <w:t>, nauczyciel</w:t>
      </w:r>
      <w:r w:rsidR="001B08B2">
        <w:rPr>
          <w:rFonts w:ascii="Times New Roman" w:hAnsi="Times New Roman" w:cs="Times New Roman"/>
          <w:sz w:val="24"/>
          <w:szCs w:val="24"/>
        </w:rPr>
        <w:t xml:space="preserve">e tych zajęć </w:t>
      </w:r>
      <w:r w:rsidRPr="00320AC4">
        <w:rPr>
          <w:rFonts w:ascii="Times New Roman" w:hAnsi="Times New Roman" w:cs="Times New Roman"/>
          <w:sz w:val="24"/>
          <w:szCs w:val="24"/>
        </w:rPr>
        <w:t>nie wpisuje uczniowi nieobecności do dziennika.</w:t>
      </w:r>
    </w:p>
    <w:p w:rsidR="00320AC4" w:rsidRPr="001B08B2" w:rsidRDefault="00320AC4" w:rsidP="00FD3ECF">
      <w:pPr>
        <w:pStyle w:val="Akapitzlist"/>
        <w:numPr>
          <w:ilvl w:val="0"/>
          <w:numId w:val="317"/>
        </w:numPr>
        <w:spacing w:after="0"/>
        <w:jc w:val="both"/>
        <w:rPr>
          <w:rFonts w:ascii="Times New Roman" w:hAnsi="Times New Roman" w:cs="Times New Roman"/>
          <w:sz w:val="24"/>
          <w:szCs w:val="24"/>
        </w:rPr>
      </w:pPr>
      <w:r w:rsidRPr="001B08B2">
        <w:rPr>
          <w:rFonts w:ascii="Times New Roman" w:hAnsi="Times New Roman" w:cs="Times New Roman"/>
          <w:sz w:val="24"/>
          <w:szCs w:val="24"/>
        </w:rPr>
        <w:t>Wychowawca klasy licząc frekwencję stosuje się do zapisów w Instrukcji wypełniania dzienników lekcyjnych.</w:t>
      </w:r>
    </w:p>
    <w:p w:rsidR="00466669" w:rsidRPr="00466669" w:rsidRDefault="00F027E6" w:rsidP="00FD3ECF">
      <w:pPr>
        <w:pStyle w:val="western"/>
        <w:numPr>
          <w:ilvl w:val="0"/>
          <w:numId w:val="156"/>
        </w:numPr>
        <w:shd w:val="clear" w:color="auto" w:fill="FFFFFF"/>
        <w:spacing w:before="0" w:beforeAutospacing="0" w:after="0" w:afterAutospacing="0"/>
        <w:jc w:val="both"/>
      </w:pPr>
      <w:r>
        <w:rPr>
          <w:color w:val="2F2F2F"/>
        </w:rPr>
        <w:t>U</w:t>
      </w:r>
      <w:r w:rsidR="00D04AB1" w:rsidRPr="00F027E6">
        <w:rPr>
          <w:color w:val="2F2F2F"/>
        </w:rPr>
        <w:t>czniom oraz pracownikom zabrania się wstępu do kuchni szkolnej i kotłowni, z wyjątkiem pracowników opiekujących się wymienionymi pomieszczeniami.</w:t>
      </w:r>
    </w:p>
    <w:p w:rsidR="00466669" w:rsidRPr="00BE33E9" w:rsidRDefault="00466669" w:rsidP="00FD3ECF">
      <w:pPr>
        <w:pStyle w:val="western"/>
        <w:numPr>
          <w:ilvl w:val="0"/>
          <w:numId w:val="156"/>
        </w:numPr>
        <w:shd w:val="clear" w:color="auto" w:fill="FFFFFF"/>
        <w:spacing w:before="0" w:beforeAutospacing="0" w:after="0" w:afterAutospacing="0"/>
        <w:jc w:val="both"/>
      </w:pPr>
      <w:r w:rsidRPr="00466669">
        <w:rPr>
          <w:color w:val="2F2F2F"/>
        </w:rPr>
        <w:t>Prowadzący zajęcia jest zobowiązany do natychmiastowego zawiadomienia dyrektora szkoły i społecznego inspektora bhp o wypadku i zapewnienia natychmiastowej opieki lekarskiej. W dalszej kolejności następuje zawiadomienie rodziców ucznia, który uległ wypadkowi, badanie okoliczności oraz sporządzenie dokumentacji powypadkowej.</w:t>
      </w:r>
    </w:p>
    <w:p w:rsidR="00BE33E9" w:rsidRPr="00466669" w:rsidRDefault="00BE33E9" w:rsidP="00BE33E9">
      <w:pPr>
        <w:pStyle w:val="western"/>
        <w:shd w:val="clear" w:color="auto" w:fill="FFFFFF"/>
        <w:spacing w:before="0" w:beforeAutospacing="0" w:after="0" w:afterAutospacing="0"/>
        <w:ind w:left="720"/>
        <w:jc w:val="both"/>
      </w:pPr>
    </w:p>
    <w:p w:rsidR="00466669" w:rsidRPr="00466669" w:rsidRDefault="004B75F1" w:rsidP="004B75F1">
      <w:pPr>
        <w:pStyle w:val="western"/>
        <w:shd w:val="clear" w:color="auto" w:fill="FFFFFF"/>
        <w:spacing w:before="0" w:beforeAutospacing="0" w:after="0" w:afterAutospacing="0"/>
        <w:ind w:left="720"/>
      </w:pPr>
      <w:r>
        <w:rPr>
          <w:color w:val="2F2F2F"/>
        </w:rPr>
        <w:t xml:space="preserve">                                                                </w:t>
      </w:r>
      <w:r w:rsidR="00466669">
        <w:rPr>
          <w:color w:val="2F2F2F"/>
        </w:rPr>
        <w:t>§</w:t>
      </w:r>
      <w:r w:rsidR="00AB6182">
        <w:rPr>
          <w:color w:val="2F2F2F"/>
        </w:rPr>
        <w:t xml:space="preserve"> 58</w:t>
      </w:r>
    </w:p>
    <w:p w:rsidR="00BF4ED6" w:rsidRDefault="00BF4ED6" w:rsidP="00FD3ECF">
      <w:pPr>
        <w:pStyle w:val="Akapitzlist"/>
        <w:numPr>
          <w:ilvl w:val="0"/>
          <w:numId w:val="162"/>
        </w:numPr>
        <w:spacing w:after="0"/>
        <w:jc w:val="both"/>
        <w:rPr>
          <w:rFonts w:ascii="Times New Roman" w:hAnsi="Times New Roman" w:cs="Times New Roman"/>
          <w:color w:val="000000" w:themeColor="text1"/>
          <w:sz w:val="24"/>
          <w:szCs w:val="24"/>
        </w:rPr>
      </w:pPr>
      <w:r w:rsidRPr="00BF4ED6">
        <w:rPr>
          <w:rFonts w:ascii="Times New Roman" w:hAnsi="Times New Roman" w:cs="Times New Roman"/>
          <w:color w:val="000000" w:themeColor="text1"/>
          <w:sz w:val="24"/>
          <w:szCs w:val="24"/>
        </w:rPr>
        <w:t xml:space="preserve">Jeśli  uczeń  wykazuje  oznaki  choroby,  nauczyciel  wysyła  go  wraz z  wyznaczonym  uczniem (przewodniczącym klasy lub innym uczniem) </w:t>
      </w:r>
      <w:r w:rsidRPr="00BF4ED6">
        <w:rPr>
          <w:rFonts w:ascii="Times New Roman" w:hAnsi="Times New Roman" w:cs="Times New Roman"/>
          <w:bCs/>
          <w:color w:val="000000" w:themeColor="text1"/>
          <w:sz w:val="24"/>
          <w:szCs w:val="24"/>
        </w:rPr>
        <w:t xml:space="preserve">do gabinetu pielęgniarki </w:t>
      </w:r>
      <w:r w:rsidRPr="00BF4ED6">
        <w:rPr>
          <w:rFonts w:ascii="Times New Roman" w:hAnsi="Times New Roman" w:cs="Times New Roman"/>
          <w:color w:val="000000" w:themeColor="text1"/>
          <w:sz w:val="24"/>
          <w:szCs w:val="24"/>
        </w:rPr>
        <w:t>celem udzielenia pierwszej pomocy.</w:t>
      </w:r>
      <w:r>
        <w:rPr>
          <w:rFonts w:ascii="Times New Roman" w:hAnsi="Times New Roman" w:cs="Times New Roman"/>
          <w:color w:val="000000" w:themeColor="text1"/>
          <w:sz w:val="24"/>
          <w:szCs w:val="24"/>
        </w:rPr>
        <w:t xml:space="preserve"> W cięższych przypadkach informuje telefonicznie o zaistniałej sytuacji dyrektora lub sekretariat szkoły.</w:t>
      </w:r>
    </w:p>
    <w:p w:rsidR="00BF4ED6" w:rsidRDefault="00BF4ED6" w:rsidP="00FD3ECF">
      <w:pPr>
        <w:pStyle w:val="Akapitzlist"/>
        <w:numPr>
          <w:ilvl w:val="0"/>
          <w:numId w:val="162"/>
        </w:numPr>
        <w:spacing w:after="0"/>
        <w:jc w:val="both"/>
        <w:rPr>
          <w:rFonts w:ascii="Times New Roman" w:hAnsi="Times New Roman" w:cs="Times New Roman"/>
          <w:color w:val="000000" w:themeColor="text1"/>
          <w:sz w:val="24"/>
          <w:szCs w:val="24"/>
        </w:rPr>
      </w:pPr>
      <w:r w:rsidRPr="00BF4ED6">
        <w:rPr>
          <w:rFonts w:ascii="Times New Roman" w:hAnsi="Times New Roman" w:cs="Times New Roman"/>
          <w:color w:val="000000" w:themeColor="text1"/>
          <w:sz w:val="24"/>
          <w:szCs w:val="24"/>
        </w:rPr>
        <w:t>W razie nieobecności pielęgniarki, ucznia należy doprowadzić do</w:t>
      </w:r>
      <w:r>
        <w:rPr>
          <w:rFonts w:ascii="Times New Roman" w:hAnsi="Times New Roman" w:cs="Times New Roman"/>
          <w:color w:val="000000" w:themeColor="text1"/>
          <w:sz w:val="24"/>
          <w:szCs w:val="24"/>
        </w:rPr>
        <w:t xml:space="preserve"> pedagoga szkolnego lub</w:t>
      </w:r>
      <w:r w:rsidRPr="00BF4ED6">
        <w:rPr>
          <w:rFonts w:ascii="Times New Roman" w:hAnsi="Times New Roman" w:cs="Times New Roman"/>
          <w:color w:val="000000" w:themeColor="text1"/>
          <w:sz w:val="24"/>
          <w:szCs w:val="24"/>
        </w:rPr>
        <w:t xml:space="preserve"> sekretariatu szkoły i telefonicznie wezwać rodziców, którzy mają obowiązek  odebrać ucznia ze szkoły. </w:t>
      </w:r>
    </w:p>
    <w:p w:rsidR="00BF4ED6" w:rsidRDefault="00BF4ED6" w:rsidP="00FD3ECF">
      <w:pPr>
        <w:pStyle w:val="Akapitzlist"/>
        <w:numPr>
          <w:ilvl w:val="0"/>
          <w:numId w:val="162"/>
        </w:numPr>
        <w:spacing w:after="0"/>
        <w:jc w:val="both"/>
        <w:rPr>
          <w:rFonts w:ascii="Times New Roman" w:hAnsi="Times New Roman" w:cs="Times New Roman"/>
          <w:color w:val="000000" w:themeColor="text1"/>
          <w:sz w:val="24"/>
          <w:szCs w:val="24"/>
        </w:rPr>
      </w:pPr>
      <w:r w:rsidRPr="00BF4ED6">
        <w:rPr>
          <w:rFonts w:ascii="Times New Roman" w:hAnsi="Times New Roman" w:cs="Times New Roman"/>
          <w:color w:val="000000" w:themeColor="text1"/>
          <w:sz w:val="24"/>
          <w:szCs w:val="24"/>
        </w:rPr>
        <w:t>W przypadku, kiedy do rodziców nie można się dodzwonić lub rodzic informuje, że nie może przyjechać a uczeń bardzo źle się czuje wzywa się karetkę pogotowia.</w:t>
      </w:r>
      <w:r>
        <w:rPr>
          <w:rFonts w:ascii="Times New Roman" w:hAnsi="Times New Roman" w:cs="Times New Roman"/>
          <w:color w:val="000000" w:themeColor="text1"/>
          <w:sz w:val="24"/>
          <w:szCs w:val="24"/>
        </w:rPr>
        <w:t xml:space="preserve"> W informacji do rodziców podajemy</w:t>
      </w:r>
      <w:r w:rsidRPr="00BF4ED6">
        <w:rPr>
          <w:rFonts w:ascii="Times New Roman" w:hAnsi="Times New Roman" w:cs="Times New Roman"/>
          <w:color w:val="000000" w:themeColor="text1"/>
          <w:sz w:val="24"/>
          <w:szCs w:val="24"/>
        </w:rPr>
        <w:t xml:space="preserve"> adres szpitala, do którego został zabrany uczeń.</w:t>
      </w:r>
    </w:p>
    <w:p w:rsidR="00BF4ED6" w:rsidRDefault="00BF4ED6" w:rsidP="00FD3ECF">
      <w:pPr>
        <w:pStyle w:val="Akapitzlist"/>
        <w:numPr>
          <w:ilvl w:val="0"/>
          <w:numId w:val="162"/>
        </w:numPr>
        <w:spacing w:after="0"/>
        <w:jc w:val="both"/>
        <w:rPr>
          <w:rFonts w:ascii="Times New Roman" w:hAnsi="Times New Roman" w:cs="Times New Roman"/>
          <w:color w:val="000000" w:themeColor="text1"/>
          <w:sz w:val="24"/>
          <w:szCs w:val="24"/>
        </w:rPr>
      </w:pPr>
      <w:r w:rsidRPr="00BF4ED6">
        <w:rPr>
          <w:rFonts w:ascii="Times New Roman" w:hAnsi="Times New Roman" w:cs="Times New Roman"/>
          <w:color w:val="000000" w:themeColor="text1"/>
          <w:sz w:val="24"/>
          <w:szCs w:val="24"/>
        </w:rPr>
        <w:t>Pracownicy karetki jak i pogotowia (izby przyjęć) sprawują opiekę medyczną i prawną nad chorym do przyjazdu rodziców.</w:t>
      </w:r>
    </w:p>
    <w:p w:rsidR="00BF4ED6" w:rsidRDefault="00BF4ED6" w:rsidP="00FD3ECF">
      <w:pPr>
        <w:pStyle w:val="Akapitzlist"/>
        <w:numPr>
          <w:ilvl w:val="0"/>
          <w:numId w:val="162"/>
        </w:numPr>
        <w:spacing w:after="0"/>
        <w:jc w:val="both"/>
        <w:rPr>
          <w:rFonts w:ascii="Times New Roman" w:hAnsi="Times New Roman" w:cs="Times New Roman"/>
          <w:color w:val="000000" w:themeColor="text1"/>
          <w:sz w:val="24"/>
          <w:szCs w:val="24"/>
        </w:rPr>
      </w:pPr>
      <w:r w:rsidRPr="00BF4ED6">
        <w:rPr>
          <w:rFonts w:ascii="Times New Roman" w:hAnsi="Times New Roman" w:cs="Times New Roman"/>
          <w:color w:val="000000" w:themeColor="text1"/>
          <w:sz w:val="24"/>
          <w:szCs w:val="24"/>
        </w:rPr>
        <w:t xml:space="preserve">W sytuacji, kiedy uczeń źle się czuje lub jest niedysponowany (boli go głowa, brzuch), a nie ma podstaw do wezwania karetki lub rodzice nie mogą przyjechać po dziecko do szkoły, nauczyciel przedmiotu lub wychowawca klasy (jeśli to możliwe telefonuje do rodzica i za jego wiedzą i zgodą) - może zwolnić ucznia z lekcji, wpisując jednak nieobecność do dziennika. Ucznia odprowadza do domu strażnik ruchu drogowego. </w:t>
      </w:r>
    </w:p>
    <w:p w:rsidR="000E769E" w:rsidRDefault="000E769E" w:rsidP="00FD3ECF">
      <w:pPr>
        <w:pStyle w:val="Akapitzlist"/>
        <w:numPr>
          <w:ilvl w:val="0"/>
          <w:numId w:val="16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Jeżeli podczas lekcji lub przerwy źle poczuje się nauczyciel prowadzący zajęcia lub dyżurujący n</w:t>
      </w:r>
      <w:r w:rsidRPr="000E769E">
        <w:rPr>
          <w:rFonts w:ascii="Times New Roman" w:hAnsi="Times New Roman" w:cs="Times New Roman"/>
          <w:color w:val="000000" w:themeColor="text1"/>
          <w:sz w:val="24"/>
          <w:szCs w:val="24"/>
        </w:rPr>
        <w:t xml:space="preserve">ależy wysłać ucznia do sekretariatu szkoły z prośbą o </w:t>
      </w:r>
      <w:r>
        <w:rPr>
          <w:rFonts w:ascii="Times New Roman" w:hAnsi="Times New Roman" w:cs="Times New Roman"/>
          <w:color w:val="000000" w:themeColor="text1"/>
          <w:sz w:val="24"/>
          <w:szCs w:val="24"/>
        </w:rPr>
        <w:t xml:space="preserve">natychmiastową </w:t>
      </w:r>
      <w:r w:rsidRPr="000E769E">
        <w:rPr>
          <w:rFonts w:ascii="Times New Roman" w:hAnsi="Times New Roman" w:cs="Times New Roman"/>
          <w:color w:val="000000" w:themeColor="text1"/>
          <w:sz w:val="24"/>
          <w:szCs w:val="24"/>
        </w:rPr>
        <w:t>pomoc. Ewen</w:t>
      </w:r>
      <w:r>
        <w:rPr>
          <w:rFonts w:ascii="Times New Roman" w:hAnsi="Times New Roman" w:cs="Times New Roman"/>
          <w:color w:val="000000" w:themeColor="text1"/>
          <w:sz w:val="24"/>
          <w:szCs w:val="24"/>
        </w:rPr>
        <w:t xml:space="preserve">tualnie  wykonać telefon </w:t>
      </w:r>
      <w:r w:rsidRPr="000E769E">
        <w:rPr>
          <w:rFonts w:ascii="Times New Roman" w:hAnsi="Times New Roman" w:cs="Times New Roman"/>
          <w:color w:val="000000" w:themeColor="text1"/>
          <w:sz w:val="24"/>
          <w:szCs w:val="24"/>
        </w:rPr>
        <w:t>do sekretariatu  informując o zaistniałej sytuacji.</w:t>
      </w:r>
    </w:p>
    <w:p w:rsidR="000E769E" w:rsidRPr="000E769E" w:rsidRDefault="000E769E" w:rsidP="00FD3ECF">
      <w:pPr>
        <w:pStyle w:val="Akapitzlist"/>
        <w:numPr>
          <w:ilvl w:val="0"/>
          <w:numId w:val="162"/>
        </w:numPr>
        <w:spacing w:after="0"/>
        <w:jc w:val="both"/>
        <w:rPr>
          <w:rFonts w:ascii="Times New Roman" w:hAnsi="Times New Roman" w:cs="Times New Roman"/>
          <w:color w:val="000000" w:themeColor="text1"/>
          <w:sz w:val="24"/>
          <w:szCs w:val="24"/>
        </w:rPr>
      </w:pPr>
      <w:r w:rsidRPr="000E769E">
        <w:rPr>
          <w:rFonts w:ascii="Times New Roman" w:hAnsi="Times New Roman" w:cs="Times New Roman"/>
          <w:color w:val="000000" w:themeColor="text1"/>
          <w:sz w:val="24"/>
          <w:szCs w:val="24"/>
        </w:rPr>
        <w:t>Dyrektor szkoły lub w jego zastępstwie pedagog szkoły wysyła na zastępstwo do klasy wolnego od zajęć nauczyciela lub innego pracownika szkoły.</w:t>
      </w:r>
    </w:p>
    <w:p w:rsidR="000E769E" w:rsidRPr="000E769E" w:rsidRDefault="000E769E" w:rsidP="00FD3ECF">
      <w:pPr>
        <w:pStyle w:val="Akapitzlist"/>
        <w:numPr>
          <w:ilvl w:val="0"/>
          <w:numId w:val="162"/>
        </w:numPr>
        <w:spacing w:after="0"/>
        <w:jc w:val="both"/>
        <w:rPr>
          <w:rFonts w:ascii="Times New Roman" w:hAnsi="Times New Roman" w:cs="Times New Roman"/>
          <w:color w:val="000000" w:themeColor="text1"/>
          <w:sz w:val="24"/>
          <w:szCs w:val="24"/>
        </w:rPr>
      </w:pPr>
      <w:r w:rsidRPr="000E769E">
        <w:rPr>
          <w:rFonts w:ascii="Times New Roman" w:hAnsi="Times New Roman" w:cs="Times New Roman"/>
          <w:color w:val="000000" w:themeColor="text1"/>
          <w:sz w:val="24"/>
          <w:szCs w:val="24"/>
        </w:rPr>
        <w:t xml:space="preserve">Po zapewnieniu opieki klasie, chory nauczyciel udaje się do gabinetu lekarskiego, jeżeli w gabinecie nie urzęduje pielęgniarka do chorego nauczyciela wzywamy pogotowie ratunkowe. </w:t>
      </w:r>
    </w:p>
    <w:p w:rsidR="00466669" w:rsidRPr="000E769E" w:rsidRDefault="00466669" w:rsidP="00FD3ECF">
      <w:pPr>
        <w:pStyle w:val="Akapitzlist"/>
        <w:numPr>
          <w:ilvl w:val="0"/>
          <w:numId w:val="162"/>
        </w:numPr>
        <w:spacing w:after="0"/>
        <w:jc w:val="both"/>
        <w:rPr>
          <w:rFonts w:ascii="Times New Roman" w:hAnsi="Times New Roman" w:cs="Times New Roman"/>
          <w:color w:val="000000" w:themeColor="text1"/>
          <w:sz w:val="24"/>
          <w:szCs w:val="24"/>
        </w:rPr>
      </w:pPr>
      <w:r w:rsidRPr="000E769E">
        <w:rPr>
          <w:rFonts w:ascii="Times New Roman" w:hAnsi="Times New Roman" w:cs="Times New Roman"/>
          <w:color w:val="000000" w:themeColor="text1"/>
          <w:sz w:val="24"/>
          <w:szCs w:val="24"/>
        </w:rPr>
        <w:t>Dyrektor szkoły prowadzi rejestr wypadków uczniów oraz</w:t>
      </w:r>
      <w:r w:rsidR="000E769E">
        <w:rPr>
          <w:rFonts w:ascii="Times New Roman" w:hAnsi="Times New Roman" w:cs="Times New Roman"/>
          <w:color w:val="000000" w:themeColor="text1"/>
          <w:sz w:val="24"/>
          <w:szCs w:val="24"/>
        </w:rPr>
        <w:t xml:space="preserve"> gromadzi protokoły powypadkowe, które konsultuje z pracownikiem SOD odpowiedzialnym za bezpieczeństwo pracy i nauki.</w:t>
      </w:r>
    </w:p>
    <w:p w:rsidR="00466669" w:rsidRPr="00BF4ED6" w:rsidRDefault="00466669" w:rsidP="00FD3ECF">
      <w:pPr>
        <w:pStyle w:val="western"/>
        <w:numPr>
          <w:ilvl w:val="0"/>
          <w:numId w:val="162"/>
        </w:numPr>
        <w:shd w:val="clear" w:color="auto" w:fill="FFFFFF"/>
        <w:spacing w:before="0" w:beforeAutospacing="0" w:after="0" w:afterAutospacing="0"/>
        <w:jc w:val="both"/>
        <w:rPr>
          <w:color w:val="000000" w:themeColor="text1"/>
        </w:rPr>
      </w:pPr>
      <w:r w:rsidRPr="00BF4ED6">
        <w:rPr>
          <w:color w:val="000000" w:themeColor="text1"/>
        </w:rPr>
        <w:t>Informację dotyczącą wypadków uczniów, analizę podjętych działań przedstawia na posiedzeniu rady pedagogicznej.</w:t>
      </w:r>
    </w:p>
    <w:p w:rsidR="00F027E6" w:rsidRDefault="00F027E6" w:rsidP="00F027E6">
      <w:pPr>
        <w:pStyle w:val="western"/>
        <w:shd w:val="clear" w:color="auto" w:fill="FFFFFF"/>
        <w:spacing w:before="0" w:beforeAutospacing="0" w:after="0" w:afterAutospacing="0"/>
        <w:ind w:left="720"/>
        <w:jc w:val="both"/>
        <w:rPr>
          <w:color w:val="2F2F2F"/>
        </w:rPr>
      </w:pPr>
    </w:p>
    <w:p w:rsidR="00F027E6" w:rsidRDefault="004B75F1" w:rsidP="004B75F1">
      <w:pPr>
        <w:pStyle w:val="western"/>
        <w:shd w:val="clear" w:color="auto" w:fill="FFFFFF"/>
        <w:spacing w:before="0" w:beforeAutospacing="0" w:after="0" w:afterAutospacing="0"/>
        <w:ind w:left="720"/>
        <w:rPr>
          <w:color w:val="2F2F2F"/>
        </w:rPr>
      </w:pPr>
      <w:r>
        <w:rPr>
          <w:color w:val="2F2F2F"/>
        </w:rPr>
        <w:t xml:space="preserve">                                                                </w:t>
      </w:r>
      <w:r w:rsidR="00F027E6">
        <w:rPr>
          <w:color w:val="2F2F2F"/>
        </w:rPr>
        <w:t>§</w:t>
      </w:r>
      <w:r w:rsidR="00AB6182">
        <w:rPr>
          <w:color w:val="2F2F2F"/>
        </w:rPr>
        <w:t xml:space="preserve"> 59</w:t>
      </w:r>
    </w:p>
    <w:p w:rsidR="00F027E6" w:rsidRDefault="00F027E6" w:rsidP="00FD3ECF">
      <w:pPr>
        <w:pStyle w:val="NormalnyWeb"/>
        <w:numPr>
          <w:ilvl w:val="0"/>
          <w:numId w:val="159"/>
        </w:numPr>
        <w:shd w:val="clear" w:color="auto" w:fill="FFFFFF"/>
        <w:spacing w:before="0" w:beforeAutospacing="0" w:after="0" w:afterAutospacing="0"/>
        <w:jc w:val="both"/>
        <w:rPr>
          <w:color w:val="2F2F2F"/>
        </w:rPr>
      </w:pPr>
      <w:r w:rsidRPr="00F027E6">
        <w:rPr>
          <w:color w:val="2F2F2F"/>
        </w:rPr>
        <w:t>Wszystkie wyjścia poza teren szkoły podlegają zgłoszenia</w:t>
      </w:r>
      <w:r w:rsidR="001F182B">
        <w:rPr>
          <w:b/>
          <w:bCs/>
          <w:color w:val="2F2F2F"/>
        </w:rPr>
        <w:t xml:space="preserve"> </w:t>
      </w:r>
      <w:r w:rsidRPr="00F027E6">
        <w:rPr>
          <w:color w:val="2F2F2F"/>
        </w:rPr>
        <w:t>dyrektorowi szkoły oraz wpisowi w zeszycie wyjść :</w:t>
      </w:r>
    </w:p>
    <w:p w:rsidR="00F027E6" w:rsidRDefault="00F027E6" w:rsidP="00FD3ECF">
      <w:pPr>
        <w:pStyle w:val="NormalnyWeb"/>
        <w:numPr>
          <w:ilvl w:val="0"/>
          <w:numId w:val="160"/>
        </w:numPr>
        <w:shd w:val="clear" w:color="auto" w:fill="FFFFFF"/>
        <w:spacing w:before="0" w:beforeAutospacing="0" w:after="0" w:afterAutospacing="0"/>
        <w:jc w:val="both"/>
        <w:rPr>
          <w:color w:val="2F2F2F"/>
        </w:rPr>
      </w:pPr>
      <w:r w:rsidRPr="00F027E6">
        <w:rPr>
          <w:color w:val="2F2F2F"/>
        </w:rPr>
        <w:t>zgłoszenie wycieczki lokalnej – zgłoszenie tydzień pr</w:t>
      </w:r>
      <w:r>
        <w:rPr>
          <w:color w:val="2F2F2F"/>
        </w:rPr>
        <w:t>zed planowanym terminem wyjścia;</w:t>
      </w:r>
    </w:p>
    <w:p w:rsidR="001F182B" w:rsidRDefault="00F027E6" w:rsidP="00FD3ECF">
      <w:pPr>
        <w:pStyle w:val="NormalnyWeb"/>
        <w:numPr>
          <w:ilvl w:val="0"/>
          <w:numId w:val="160"/>
        </w:numPr>
        <w:shd w:val="clear" w:color="auto" w:fill="FFFFFF"/>
        <w:spacing w:before="0" w:beforeAutospacing="0" w:after="0" w:afterAutospacing="0"/>
        <w:jc w:val="both"/>
        <w:rPr>
          <w:color w:val="2F2F2F"/>
        </w:rPr>
      </w:pPr>
      <w:r w:rsidRPr="00F027E6">
        <w:rPr>
          <w:color w:val="2F2F2F"/>
        </w:rPr>
        <w:t>wycieczka poza miasto wymaga umieszczenia w r</w:t>
      </w:r>
      <w:r w:rsidR="001F182B">
        <w:rPr>
          <w:color w:val="2F2F2F"/>
        </w:rPr>
        <w:t>ocznym planie wycieczek klasy;</w:t>
      </w:r>
    </w:p>
    <w:p w:rsidR="00F027E6" w:rsidRDefault="00F027E6" w:rsidP="00FD3ECF">
      <w:pPr>
        <w:pStyle w:val="NormalnyWeb"/>
        <w:numPr>
          <w:ilvl w:val="0"/>
          <w:numId w:val="160"/>
        </w:numPr>
        <w:shd w:val="clear" w:color="auto" w:fill="FFFFFF"/>
        <w:spacing w:before="0" w:beforeAutospacing="0" w:after="0" w:afterAutospacing="0"/>
        <w:jc w:val="both"/>
        <w:rPr>
          <w:color w:val="2F2F2F"/>
        </w:rPr>
      </w:pPr>
      <w:r w:rsidRPr="00F027E6">
        <w:rPr>
          <w:color w:val="2F2F2F"/>
        </w:rPr>
        <w:t>wycieczkę zgłasza do dyrektora szko</w:t>
      </w:r>
      <w:r w:rsidR="00BF4ED6">
        <w:rPr>
          <w:color w:val="2F2F2F"/>
        </w:rPr>
        <w:t xml:space="preserve">ły kierownik wycieczki na druku zwanym </w:t>
      </w:r>
      <w:r w:rsidR="00BF4ED6">
        <w:rPr>
          <w:i/>
          <w:color w:val="2F2F2F"/>
        </w:rPr>
        <w:t>karta</w:t>
      </w:r>
      <w:r w:rsidR="00BF4ED6" w:rsidRPr="00BF4ED6">
        <w:rPr>
          <w:i/>
          <w:color w:val="2F2F2F"/>
        </w:rPr>
        <w:t xml:space="preserve"> wycieczki</w:t>
      </w:r>
      <w:r w:rsidRPr="00F027E6">
        <w:rPr>
          <w:color w:val="2F2F2F"/>
        </w:rPr>
        <w:t xml:space="preserve"> łącznie z pisemną zgodą rodzi</w:t>
      </w:r>
      <w:r>
        <w:rPr>
          <w:color w:val="2F2F2F"/>
        </w:rPr>
        <w:t>ca na udział ucznia w wycieczce;</w:t>
      </w:r>
    </w:p>
    <w:p w:rsidR="001F182B" w:rsidRDefault="001F182B" w:rsidP="00FD3ECF">
      <w:pPr>
        <w:pStyle w:val="NormalnyWeb"/>
        <w:numPr>
          <w:ilvl w:val="0"/>
          <w:numId w:val="160"/>
        </w:numPr>
        <w:shd w:val="clear" w:color="auto" w:fill="FFFFFF"/>
        <w:spacing w:before="0" w:beforeAutospacing="0" w:after="0" w:afterAutospacing="0"/>
        <w:jc w:val="both"/>
        <w:rPr>
          <w:color w:val="2F2F2F"/>
        </w:rPr>
      </w:pPr>
      <w:r>
        <w:rPr>
          <w:color w:val="2F2F2F"/>
        </w:rPr>
        <w:t>podczas wycieczki lokalnej 2</w:t>
      </w:r>
      <w:r w:rsidR="00F027E6" w:rsidRPr="00F027E6">
        <w:rPr>
          <w:color w:val="2F2F2F"/>
        </w:rPr>
        <w:t>0 osobową gr</w:t>
      </w:r>
      <w:r>
        <w:rPr>
          <w:color w:val="2F2F2F"/>
        </w:rPr>
        <w:t>upą opiekuje się jeden opiekun;</w:t>
      </w:r>
    </w:p>
    <w:p w:rsidR="00F027E6" w:rsidRDefault="00F027E6" w:rsidP="00FD3ECF">
      <w:pPr>
        <w:pStyle w:val="NormalnyWeb"/>
        <w:numPr>
          <w:ilvl w:val="0"/>
          <w:numId w:val="160"/>
        </w:numPr>
        <w:shd w:val="clear" w:color="auto" w:fill="FFFFFF"/>
        <w:spacing w:before="0" w:beforeAutospacing="0" w:after="0" w:afterAutospacing="0"/>
        <w:jc w:val="both"/>
        <w:rPr>
          <w:color w:val="2F2F2F"/>
        </w:rPr>
      </w:pPr>
      <w:r w:rsidRPr="00F027E6">
        <w:rPr>
          <w:color w:val="2F2F2F"/>
        </w:rPr>
        <w:t>przy korzystaniu z środków lokomocji oraz wycieczek poza miasto jeden opiekun sprawuje opie</w:t>
      </w:r>
      <w:r w:rsidR="001F182B">
        <w:rPr>
          <w:color w:val="2F2F2F"/>
        </w:rPr>
        <w:t>kę nad 15</w:t>
      </w:r>
      <w:r>
        <w:rPr>
          <w:color w:val="2F2F2F"/>
        </w:rPr>
        <w:t xml:space="preserve"> osobową grupą uczniów;</w:t>
      </w:r>
    </w:p>
    <w:p w:rsidR="00F027E6" w:rsidRDefault="00F027E6" w:rsidP="00FD3ECF">
      <w:pPr>
        <w:pStyle w:val="NormalnyWeb"/>
        <w:numPr>
          <w:ilvl w:val="0"/>
          <w:numId w:val="160"/>
        </w:numPr>
        <w:shd w:val="clear" w:color="auto" w:fill="FFFFFF"/>
        <w:spacing w:before="0" w:beforeAutospacing="0" w:after="0" w:afterAutospacing="0"/>
        <w:jc w:val="both"/>
        <w:rPr>
          <w:color w:val="2F2F2F"/>
        </w:rPr>
      </w:pPr>
      <w:r w:rsidRPr="00F027E6">
        <w:rPr>
          <w:color w:val="2F2F2F"/>
        </w:rPr>
        <w:t>w przypadku dzieci do 10 roku życia liczba uczestników pozostających pod opieką jednego wychowaw</w:t>
      </w:r>
      <w:r>
        <w:rPr>
          <w:color w:val="2F2F2F"/>
        </w:rPr>
        <w:t>cy nie może przekraczać 15 osób;</w:t>
      </w:r>
    </w:p>
    <w:p w:rsidR="00F027E6" w:rsidRPr="00F027E6" w:rsidRDefault="00F027E6" w:rsidP="00FD3ECF">
      <w:pPr>
        <w:pStyle w:val="NormalnyWeb"/>
        <w:numPr>
          <w:ilvl w:val="0"/>
          <w:numId w:val="160"/>
        </w:numPr>
        <w:shd w:val="clear" w:color="auto" w:fill="FFFFFF"/>
        <w:spacing w:before="0" w:beforeAutospacing="0" w:after="0" w:afterAutospacing="0"/>
        <w:jc w:val="both"/>
        <w:rPr>
          <w:color w:val="2F2F2F"/>
        </w:rPr>
      </w:pPr>
      <w:r w:rsidRPr="00F027E6">
        <w:rPr>
          <w:color w:val="2F2F2F"/>
        </w:rPr>
        <w:t>rodzic nie może być traktowany jako opiekun</w:t>
      </w:r>
      <w:r>
        <w:rPr>
          <w:color w:val="2F2F2F"/>
        </w:rPr>
        <w:t>.</w:t>
      </w:r>
    </w:p>
    <w:p w:rsidR="00F027E6" w:rsidRPr="00F027E6" w:rsidRDefault="00F027E6" w:rsidP="00FD3ECF">
      <w:pPr>
        <w:pStyle w:val="NormalnyWeb"/>
        <w:numPr>
          <w:ilvl w:val="0"/>
          <w:numId w:val="159"/>
        </w:numPr>
        <w:shd w:val="clear" w:color="auto" w:fill="FFFFFF"/>
        <w:spacing w:before="0" w:beforeAutospacing="0" w:after="0" w:afterAutospacing="0"/>
        <w:jc w:val="both"/>
        <w:rPr>
          <w:color w:val="2F2F2F"/>
        </w:rPr>
      </w:pPr>
      <w:r w:rsidRPr="00F027E6">
        <w:rPr>
          <w:color w:val="2F2F2F"/>
        </w:rPr>
        <w:t>Dyrektor szkoły może organizować wypoczynek uczniów typu: zielona szkoła, półkolonie, kolonie letnie i zimowe, w miejscu zamieszkania dziecka, po przedstawieniu kuratorowi oświaty zgłoszenia wypoczynku.</w:t>
      </w:r>
    </w:p>
    <w:p w:rsidR="00F027E6" w:rsidRDefault="00F027E6" w:rsidP="00FD3ECF">
      <w:pPr>
        <w:pStyle w:val="NormalnyWeb"/>
        <w:numPr>
          <w:ilvl w:val="0"/>
          <w:numId w:val="159"/>
        </w:numPr>
        <w:shd w:val="clear" w:color="auto" w:fill="FFFFFF"/>
        <w:spacing w:before="0" w:beforeAutospacing="0" w:after="0" w:afterAutospacing="0"/>
        <w:jc w:val="both"/>
        <w:rPr>
          <w:color w:val="2F2F2F"/>
        </w:rPr>
      </w:pPr>
      <w:r w:rsidRPr="00F027E6">
        <w:rPr>
          <w:color w:val="2F2F2F"/>
        </w:rPr>
        <w:t>Do obowiązków wychowawcy grupy wypoczywających uczniów należy w szczególności:</w:t>
      </w:r>
    </w:p>
    <w:p w:rsidR="00F027E6" w:rsidRDefault="00F027E6" w:rsidP="00FD3ECF">
      <w:pPr>
        <w:pStyle w:val="NormalnyWeb"/>
        <w:numPr>
          <w:ilvl w:val="0"/>
          <w:numId w:val="161"/>
        </w:numPr>
        <w:shd w:val="clear" w:color="auto" w:fill="FFFFFF"/>
        <w:spacing w:before="0" w:beforeAutospacing="0" w:after="0" w:afterAutospacing="0"/>
        <w:jc w:val="both"/>
        <w:rPr>
          <w:color w:val="2F2F2F"/>
        </w:rPr>
      </w:pPr>
      <w:r w:rsidRPr="00F027E6">
        <w:rPr>
          <w:color w:val="2F2F2F"/>
        </w:rPr>
        <w:t>zapoznanie się z kartami kwalifikacyjnymi uczestników wypoczynku;</w:t>
      </w:r>
    </w:p>
    <w:p w:rsidR="00F027E6" w:rsidRDefault="00F027E6" w:rsidP="00FD3ECF">
      <w:pPr>
        <w:pStyle w:val="NormalnyWeb"/>
        <w:numPr>
          <w:ilvl w:val="0"/>
          <w:numId w:val="161"/>
        </w:numPr>
        <w:shd w:val="clear" w:color="auto" w:fill="FFFFFF"/>
        <w:spacing w:before="0" w:beforeAutospacing="0" w:after="0" w:afterAutospacing="0"/>
        <w:jc w:val="both"/>
        <w:rPr>
          <w:color w:val="2F2F2F"/>
        </w:rPr>
      </w:pPr>
      <w:r w:rsidRPr="00F027E6">
        <w:rPr>
          <w:color w:val="2F2F2F"/>
        </w:rPr>
        <w:t>prowadzenie dziennika zajęć;</w:t>
      </w:r>
    </w:p>
    <w:p w:rsidR="00F027E6" w:rsidRDefault="00F027E6" w:rsidP="00FD3ECF">
      <w:pPr>
        <w:pStyle w:val="NormalnyWeb"/>
        <w:numPr>
          <w:ilvl w:val="0"/>
          <w:numId w:val="161"/>
        </w:numPr>
        <w:shd w:val="clear" w:color="auto" w:fill="FFFFFF"/>
        <w:spacing w:before="0" w:beforeAutospacing="0" w:after="0" w:afterAutospacing="0"/>
        <w:jc w:val="both"/>
        <w:rPr>
          <w:color w:val="2F2F2F"/>
        </w:rPr>
      </w:pPr>
      <w:r w:rsidRPr="00F027E6">
        <w:rPr>
          <w:color w:val="2F2F2F"/>
        </w:rPr>
        <w:t>opracowanie planów pracy wychowawczej;</w:t>
      </w:r>
    </w:p>
    <w:p w:rsidR="00F027E6" w:rsidRDefault="00F027E6" w:rsidP="00FD3ECF">
      <w:pPr>
        <w:pStyle w:val="NormalnyWeb"/>
        <w:numPr>
          <w:ilvl w:val="0"/>
          <w:numId w:val="161"/>
        </w:numPr>
        <w:shd w:val="clear" w:color="auto" w:fill="FFFFFF"/>
        <w:spacing w:before="0" w:beforeAutospacing="0" w:after="0" w:afterAutospacing="0"/>
        <w:jc w:val="both"/>
        <w:rPr>
          <w:color w:val="2F2F2F"/>
        </w:rPr>
      </w:pPr>
      <w:r w:rsidRPr="00F027E6">
        <w:rPr>
          <w:color w:val="2F2F2F"/>
        </w:rPr>
        <w:t>organizowanie zajęć zgodnie z rozkładem dnia;</w:t>
      </w:r>
    </w:p>
    <w:p w:rsidR="00F027E6" w:rsidRDefault="00F027E6" w:rsidP="00FD3ECF">
      <w:pPr>
        <w:pStyle w:val="NormalnyWeb"/>
        <w:numPr>
          <w:ilvl w:val="0"/>
          <w:numId w:val="161"/>
        </w:numPr>
        <w:shd w:val="clear" w:color="auto" w:fill="FFFFFF"/>
        <w:spacing w:before="0" w:beforeAutospacing="0" w:after="0" w:afterAutospacing="0"/>
        <w:jc w:val="both"/>
        <w:rPr>
          <w:color w:val="2F2F2F"/>
        </w:rPr>
      </w:pPr>
      <w:r w:rsidRPr="00F027E6">
        <w:rPr>
          <w:color w:val="2F2F2F"/>
        </w:rPr>
        <w:t>sprawowanie opieki nad uczestnikami grupy w zakresie higieny;</w:t>
      </w:r>
    </w:p>
    <w:p w:rsidR="00F027E6" w:rsidRDefault="00F027E6" w:rsidP="00FD3ECF">
      <w:pPr>
        <w:pStyle w:val="NormalnyWeb"/>
        <w:numPr>
          <w:ilvl w:val="0"/>
          <w:numId w:val="161"/>
        </w:numPr>
        <w:shd w:val="clear" w:color="auto" w:fill="FFFFFF"/>
        <w:spacing w:before="0" w:beforeAutospacing="0" w:after="0" w:afterAutospacing="0"/>
        <w:jc w:val="both"/>
        <w:rPr>
          <w:color w:val="2F2F2F"/>
        </w:rPr>
      </w:pPr>
      <w:r w:rsidRPr="00F027E6">
        <w:rPr>
          <w:color w:val="2F2F2F"/>
        </w:rPr>
        <w:t>zapewnienie bezpieczeństwa uczestnikom;</w:t>
      </w:r>
    </w:p>
    <w:p w:rsidR="00F027E6" w:rsidRPr="00F027E6" w:rsidRDefault="00F027E6" w:rsidP="00FD3ECF">
      <w:pPr>
        <w:pStyle w:val="NormalnyWeb"/>
        <w:numPr>
          <w:ilvl w:val="0"/>
          <w:numId w:val="161"/>
        </w:numPr>
        <w:shd w:val="clear" w:color="auto" w:fill="FFFFFF"/>
        <w:spacing w:before="0" w:beforeAutospacing="0" w:after="0" w:afterAutospacing="0"/>
        <w:jc w:val="both"/>
        <w:rPr>
          <w:color w:val="2F2F2F"/>
        </w:rPr>
      </w:pPr>
      <w:r w:rsidRPr="00F027E6">
        <w:rPr>
          <w:color w:val="2F2F2F"/>
        </w:rPr>
        <w:t>prowadzenie innych zajęć zleconych przez kierownika wypoczynku.</w:t>
      </w:r>
    </w:p>
    <w:p w:rsidR="00D04AB1" w:rsidRPr="00F027E6" w:rsidRDefault="00F027E6" w:rsidP="00F027E6">
      <w:pPr>
        <w:pStyle w:val="NormalnyWeb"/>
        <w:shd w:val="clear" w:color="auto" w:fill="FFFFFF"/>
        <w:spacing w:before="0" w:beforeAutospacing="0" w:after="0" w:afterAutospacing="0"/>
        <w:ind w:left="2880"/>
        <w:jc w:val="both"/>
        <w:rPr>
          <w:color w:val="2F2F2F"/>
          <w:sz w:val="20"/>
          <w:szCs w:val="20"/>
        </w:rPr>
      </w:pPr>
      <w:r>
        <w:rPr>
          <w:color w:val="2F2F2F"/>
          <w:sz w:val="20"/>
          <w:szCs w:val="20"/>
        </w:rPr>
        <w:t> </w:t>
      </w:r>
    </w:p>
    <w:p w:rsidR="001B7D6A" w:rsidRDefault="009F5C28" w:rsidP="009F5C28">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00EE194D">
        <w:rPr>
          <w:rFonts w:ascii="Times New Roman" w:hAnsi="Times New Roman" w:cs="Times New Roman"/>
          <w:sz w:val="24"/>
          <w:szCs w:val="24"/>
        </w:rPr>
        <w:t>ozdział</w:t>
      </w:r>
      <w:r w:rsidR="00B73C0B">
        <w:rPr>
          <w:rFonts w:ascii="Times New Roman" w:hAnsi="Times New Roman" w:cs="Times New Roman"/>
          <w:sz w:val="24"/>
          <w:szCs w:val="24"/>
        </w:rPr>
        <w:t xml:space="preserve"> 33</w:t>
      </w:r>
    </w:p>
    <w:p w:rsidR="009F5C28" w:rsidRDefault="009F5C28" w:rsidP="009F5C28">
      <w:pPr>
        <w:pStyle w:val="Akapitzlis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Wynagradzanie i nagradzanie pracowników Szkoły</w:t>
      </w:r>
    </w:p>
    <w:p w:rsidR="009F5C28" w:rsidRPr="009F5C28" w:rsidRDefault="009F5C28" w:rsidP="009F5C28">
      <w:pPr>
        <w:pStyle w:val="Akapitzlist"/>
        <w:autoSpaceDE w:val="0"/>
        <w:autoSpaceDN w:val="0"/>
        <w:adjustRightInd w:val="0"/>
        <w:spacing w:after="0" w:line="240" w:lineRule="auto"/>
        <w:jc w:val="center"/>
        <w:rPr>
          <w:rFonts w:ascii="Times New Roman" w:hAnsi="Times New Roman" w:cs="Times New Roman"/>
          <w:sz w:val="24"/>
          <w:szCs w:val="24"/>
        </w:rPr>
      </w:pPr>
    </w:p>
    <w:p w:rsidR="001B7D6A" w:rsidRDefault="004B75F1" w:rsidP="004B75F1">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7D6A">
        <w:rPr>
          <w:rFonts w:ascii="Times New Roman" w:hAnsi="Times New Roman" w:cs="Times New Roman"/>
          <w:sz w:val="24"/>
          <w:szCs w:val="24"/>
        </w:rPr>
        <w:t>§</w:t>
      </w:r>
      <w:r w:rsidR="00AB6182">
        <w:rPr>
          <w:rFonts w:ascii="Times New Roman" w:hAnsi="Times New Roman" w:cs="Times New Roman"/>
          <w:sz w:val="24"/>
          <w:szCs w:val="24"/>
        </w:rPr>
        <w:t xml:space="preserve"> 60</w:t>
      </w:r>
    </w:p>
    <w:p w:rsidR="009F5C28" w:rsidRPr="00664D71" w:rsidRDefault="009F5C28" w:rsidP="00FD3ECF">
      <w:pPr>
        <w:pStyle w:val="Akapitzlist"/>
        <w:numPr>
          <w:ilvl w:val="0"/>
          <w:numId w:val="201"/>
        </w:numPr>
        <w:spacing w:after="0"/>
        <w:jc w:val="both"/>
        <w:rPr>
          <w:rFonts w:ascii="Times New Roman" w:hAnsi="Times New Roman" w:cs="Times New Roman"/>
          <w:sz w:val="24"/>
          <w:szCs w:val="24"/>
        </w:rPr>
      </w:pPr>
      <w:r w:rsidRPr="00664D71">
        <w:rPr>
          <w:rFonts w:ascii="Times New Roman" w:hAnsi="Times New Roman" w:cs="Times New Roman"/>
          <w:sz w:val="24"/>
          <w:szCs w:val="24"/>
        </w:rPr>
        <w:lastRenderedPageBreak/>
        <w:t>Pracownicy szkoły otrzymują wynagrodzenie za pracę zgodnie z przepisami zamieszczonymi w regulaminie w</w:t>
      </w:r>
      <w:r w:rsidR="00664D71">
        <w:rPr>
          <w:rFonts w:ascii="Times New Roman" w:hAnsi="Times New Roman" w:cs="Times New Roman"/>
          <w:sz w:val="24"/>
          <w:szCs w:val="24"/>
        </w:rPr>
        <w:t>ynagradzania pracowników Szkoły</w:t>
      </w:r>
      <w:r w:rsidRPr="00664D71">
        <w:rPr>
          <w:rFonts w:ascii="Times New Roman" w:hAnsi="Times New Roman" w:cs="Times New Roman"/>
          <w:sz w:val="24"/>
          <w:szCs w:val="24"/>
        </w:rPr>
        <w:t>.</w:t>
      </w:r>
    </w:p>
    <w:p w:rsidR="009F5C28" w:rsidRPr="00664D71" w:rsidRDefault="009F5C28" w:rsidP="00FD3ECF">
      <w:pPr>
        <w:pStyle w:val="Akapitzlist"/>
        <w:numPr>
          <w:ilvl w:val="0"/>
          <w:numId w:val="201"/>
        </w:numPr>
        <w:spacing w:after="0"/>
        <w:jc w:val="both"/>
        <w:rPr>
          <w:rFonts w:ascii="Times New Roman" w:hAnsi="Times New Roman" w:cs="Times New Roman"/>
          <w:sz w:val="24"/>
          <w:szCs w:val="24"/>
        </w:rPr>
      </w:pPr>
      <w:r w:rsidRPr="00664D71">
        <w:rPr>
          <w:rFonts w:ascii="Times New Roman" w:hAnsi="Times New Roman" w:cs="Times New Roman"/>
          <w:sz w:val="24"/>
          <w:szCs w:val="24"/>
        </w:rPr>
        <w:t xml:space="preserve">Pracownikom dydaktycznym zwiększa wynagrodzenie zasadnicze dyrektor szkoły na podstawie przepisów zawartych w </w:t>
      </w:r>
      <w:r w:rsidR="003C77CE">
        <w:rPr>
          <w:rFonts w:ascii="Times New Roman" w:hAnsi="Times New Roman" w:cs="Times New Roman"/>
          <w:sz w:val="24"/>
          <w:szCs w:val="24"/>
        </w:rPr>
        <w:t>zarządzeniu prezydenta</w:t>
      </w:r>
      <w:r w:rsidR="00664D71">
        <w:rPr>
          <w:rFonts w:ascii="Times New Roman" w:hAnsi="Times New Roman" w:cs="Times New Roman"/>
          <w:sz w:val="24"/>
          <w:szCs w:val="24"/>
        </w:rPr>
        <w:t xml:space="preserve"> i </w:t>
      </w:r>
      <w:r w:rsidRPr="00664D71">
        <w:rPr>
          <w:rFonts w:ascii="Times New Roman" w:hAnsi="Times New Roman" w:cs="Times New Roman"/>
          <w:sz w:val="24"/>
          <w:szCs w:val="24"/>
        </w:rPr>
        <w:t>regulaminie premio</w:t>
      </w:r>
      <w:r w:rsidR="00664D71">
        <w:rPr>
          <w:rFonts w:ascii="Times New Roman" w:hAnsi="Times New Roman" w:cs="Times New Roman"/>
          <w:sz w:val="24"/>
          <w:szCs w:val="24"/>
        </w:rPr>
        <w:t>wania pracowników dydaktycznych</w:t>
      </w:r>
      <w:r w:rsidRPr="00664D71">
        <w:rPr>
          <w:rFonts w:ascii="Times New Roman" w:hAnsi="Times New Roman" w:cs="Times New Roman"/>
          <w:sz w:val="24"/>
          <w:szCs w:val="24"/>
        </w:rPr>
        <w:t>, które podlega akceptacji związku zawodowego działającego na terenie szkoły.</w:t>
      </w:r>
    </w:p>
    <w:p w:rsidR="00664D71" w:rsidRDefault="00A12076" w:rsidP="00FD3ECF">
      <w:pPr>
        <w:pStyle w:val="Akapitzlist"/>
        <w:numPr>
          <w:ilvl w:val="0"/>
          <w:numId w:val="201"/>
        </w:numPr>
        <w:spacing w:after="0"/>
        <w:jc w:val="both"/>
        <w:rPr>
          <w:rFonts w:ascii="Times New Roman" w:hAnsi="Times New Roman" w:cs="Times New Roman"/>
          <w:sz w:val="24"/>
          <w:szCs w:val="24"/>
        </w:rPr>
      </w:pPr>
      <w:r>
        <w:rPr>
          <w:rFonts w:ascii="Times New Roman" w:hAnsi="Times New Roman" w:cs="Times New Roman"/>
          <w:sz w:val="24"/>
          <w:szCs w:val="24"/>
        </w:rPr>
        <w:t>Zmiana stawki dodatku</w:t>
      </w:r>
      <w:r w:rsidR="009F5C28" w:rsidRPr="00664D71">
        <w:rPr>
          <w:rFonts w:ascii="Times New Roman" w:hAnsi="Times New Roman" w:cs="Times New Roman"/>
          <w:sz w:val="24"/>
          <w:szCs w:val="24"/>
        </w:rPr>
        <w:t xml:space="preserve"> następuj</w:t>
      </w:r>
      <w:r w:rsidR="00664D71">
        <w:rPr>
          <w:rFonts w:ascii="Times New Roman" w:hAnsi="Times New Roman" w:cs="Times New Roman"/>
          <w:sz w:val="24"/>
          <w:szCs w:val="24"/>
        </w:rPr>
        <w:t>e po zakończeniu danego półrocza</w:t>
      </w:r>
      <w:r w:rsidR="009F5C28" w:rsidRPr="00664D71">
        <w:rPr>
          <w:rFonts w:ascii="Times New Roman" w:hAnsi="Times New Roman" w:cs="Times New Roman"/>
          <w:sz w:val="24"/>
          <w:szCs w:val="24"/>
        </w:rPr>
        <w:t>.</w:t>
      </w:r>
    </w:p>
    <w:p w:rsidR="00753A13" w:rsidRDefault="00753A13" w:rsidP="00753A13">
      <w:pPr>
        <w:pStyle w:val="Akapitzlist"/>
        <w:spacing w:after="0"/>
        <w:jc w:val="both"/>
        <w:rPr>
          <w:rFonts w:ascii="Times New Roman" w:hAnsi="Times New Roman" w:cs="Times New Roman"/>
          <w:sz w:val="24"/>
          <w:szCs w:val="24"/>
        </w:rPr>
      </w:pPr>
    </w:p>
    <w:p w:rsidR="00753A13" w:rsidRPr="00753A13" w:rsidRDefault="004B75F1" w:rsidP="004B75F1">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w:t>
      </w:r>
      <w:r w:rsidR="00753A13">
        <w:rPr>
          <w:rFonts w:ascii="Times New Roman" w:hAnsi="Times New Roman" w:cs="Times New Roman"/>
          <w:sz w:val="24"/>
          <w:szCs w:val="24"/>
        </w:rPr>
        <w:t>§</w:t>
      </w:r>
      <w:r w:rsidR="00AB6182">
        <w:rPr>
          <w:rFonts w:ascii="Times New Roman" w:hAnsi="Times New Roman" w:cs="Times New Roman"/>
          <w:sz w:val="24"/>
          <w:szCs w:val="24"/>
        </w:rPr>
        <w:t xml:space="preserve"> 61</w:t>
      </w:r>
    </w:p>
    <w:p w:rsidR="00753A13" w:rsidRPr="00753A13" w:rsidRDefault="009F5C28" w:rsidP="00FD3ECF">
      <w:pPr>
        <w:pStyle w:val="Akapitzlist"/>
        <w:numPr>
          <w:ilvl w:val="0"/>
          <w:numId w:val="203"/>
        </w:numPr>
        <w:spacing w:after="0"/>
        <w:jc w:val="both"/>
        <w:rPr>
          <w:rFonts w:ascii="Times New Roman" w:hAnsi="Times New Roman" w:cs="Times New Roman"/>
          <w:sz w:val="24"/>
          <w:szCs w:val="24"/>
        </w:rPr>
      </w:pPr>
      <w:r w:rsidRPr="00753A13">
        <w:rPr>
          <w:rFonts w:ascii="Times New Roman" w:hAnsi="Times New Roman" w:cs="Times New Roman"/>
          <w:sz w:val="24"/>
          <w:szCs w:val="24"/>
        </w:rPr>
        <w:t>Pracownicy administracji i obsługi otrzymują za swą pracę</w:t>
      </w:r>
      <w:r w:rsidR="00664D71" w:rsidRPr="00753A13">
        <w:rPr>
          <w:rFonts w:ascii="Times New Roman" w:hAnsi="Times New Roman" w:cs="Times New Roman"/>
          <w:sz w:val="24"/>
          <w:szCs w:val="24"/>
        </w:rPr>
        <w:t xml:space="preserve"> premię w wysokości określonej </w:t>
      </w:r>
      <w:r w:rsidRPr="00753A13">
        <w:rPr>
          <w:rFonts w:ascii="Times New Roman" w:hAnsi="Times New Roman" w:cs="Times New Roman"/>
          <w:sz w:val="24"/>
          <w:szCs w:val="24"/>
        </w:rPr>
        <w:t>regulaminem premiowania prac</w:t>
      </w:r>
      <w:r w:rsidR="00664D71" w:rsidRPr="00753A13">
        <w:rPr>
          <w:rFonts w:ascii="Times New Roman" w:hAnsi="Times New Roman" w:cs="Times New Roman"/>
          <w:sz w:val="24"/>
          <w:szCs w:val="24"/>
        </w:rPr>
        <w:t>owników administracji i obsługi</w:t>
      </w:r>
      <w:r w:rsidR="00753A13" w:rsidRPr="00753A13">
        <w:rPr>
          <w:rFonts w:ascii="Times New Roman" w:hAnsi="Times New Roman" w:cs="Times New Roman"/>
          <w:sz w:val="24"/>
          <w:szCs w:val="24"/>
        </w:rPr>
        <w:t>.</w:t>
      </w:r>
    </w:p>
    <w:p w:rsidR="00753A13" w:rsidRDefault="00753A13" w:rsidP="00FD3ECF">
      <w:pPr>
        <w:pStyle w:val="Akapitzlist"/>
        <w:numPr>
          <w:ilvl w:val="0"/>
          <w:numId w:val="202"/>
        </w:numPr>
        <w:spacing w:after="0"/>
        <w:jc w:val="both"/>
        <w:rPr>
          <w:rFonts w:ascii="Times New Roman" w:hAnsi="Times New Roman" w:cs="Times New Roman"/>
          <w:sz w:val="24"/>
          <w:szCs w:val="24"/>
        </w:rPr>
      </w:pPr>
      <w:r>
        <w:rPr>
          <w:rFonts w:ascii="Times New Roman" w:hAnsi="Times New Roman" w:cs="Times New Roman"/>
          <w:sz w:val="24"/>
          <w:szCs w:val="24"/>
        </w:rPr>
        <w:t xml:space="preserve">O </w:t>
      </w:r>
      <w:r w:rsidR="009F5C28" w:rsidRPr="00753A13">
        <w:rPr>
          <w:rFonts w:ascii="Times New Roman" w:hAnsi="Times New Roman" w:cs="Times New Roman"/>
          <w:sz w:val="24"/>
          <w:szCs w:val="24"/>
        </w:rPr>
        <w:t>wysokości premii decyduje dyrektor szkoły w porozumieniu z przedstawicielem związku zawodowego działającego na terenie szkoły.</w:t>
      </w:r>
    </w:p>
    <w:p w:rsidR="009F5C28" w:rsidRDefault="009F5C28" w:rsidP="00FD3ECF">
      <w:pPr>
        <w:pStyle w:val="Akapitzlist"/>
        <w:numPr>
          <w:ilvl w:val="0"/>
          <w:numId w:val="202"/>
        </w:numPr>
        <w:spacing w:after="0"/>
        <w:jc w:val="both"/>
        <w:rPr>
          <w:rFonts w:ascii="Times New Roman" w:hAnsi="Times New Roman" w:cs="Times New Roman"/>
          <w:sz w:val="24"/>
          <w:szCs w:val="24"/>
        </w:rPr>
      </w:pPr>
      <w:r w:rsidRPr="00753A13">
        <w:rPr>
          <w:rFonts w:ascii="Times New Roman" w:hAnsi="Times New Roman" w:cs="Times New Roman"/>
          <w:sz w:val="24"/>
          <w:szCs w:val="24"/>
        </w:rPr>
        <w:t>Wysokość premii jest regulowana w odstępach miesięcznych.</w:t>
      </w:r>
    </w:p>
    <w:p w:rsidR="00753A13" w:rsidRPr="00753A13" w:rsidRDefault="00753A13" w:rsidP="00753A13">
      <w:pPr>
        <w:pStyle w:val="Akapitzlist"/>
        <w:spacing w:after="0"/>
        <w:ind w:left="1440"/>
        <w:jc w:val="both"/>
        <w:rPr>
          <w:rFonts w:ascii="Times New Roman" w:hAnsi="Times New Roman" w:cs="Times New Roman"/>
          <w:sz w:val="24"/>
          <w:szCs w:val="24"/>
        </w:rPr>
      </w:pPr>
    </w:p>
    <w:p w:rsidR="009F5C28" w:rsidRPr="009F5C28" w:rsidRDefault="00753A13" w:rsidP="00753A1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B6182">
        <w:rPr>
          <w:rFonts w:ascii="Times New Roman" w:hAnsi="Times New Roman" w:cs="Times New Roman"/>
          <w:sz w:val="24"/>
          <w:szCs w:val="24"/>
        </w:rPr>
        <w:t xml:space="preserve"> 62</w:t>
      </w:r>
    </w:p>
    <w:p w:rsidR="009F5C28" w:rsidRPr="00753A13" w:rsidRDefault="009F5C28" w:rsidP="00FD3ECF">
      <w:pPr>
        <w:pStyle w:val="Akapitzlist"/>
        <w:numPr>
          <w:ilvl w:val="0"/>
          <w:numId w:val="204"/>
        </w:numPr>
        <w:spacing w:after="0"/>
        <w:jc w:val="both"/>
        <w:rPr>
          <w:rFonts w:ascii="Times New Roman" w:hAnsi="Times New Roman" w:cs="Times New Roman"/>
          <w:sz w:val="24"/>
          <w:szCs w:val="24"/>
        </w:rPr>
      </w:pPr>
      <w:r w:rsidRPr="00753A13">
        <w:rPr>
          <w:rFonts w:ascii="Times New Roman" w:hAnsi="Times New Roman" w:cs="Times New Roman"/>
          <w:sz w:val="24"/>
          <w:szCs w:val="24"/>
        </w:rPr>
        <w:t xml:space="preserve">Tworzy się specjalny fundusz nagród dla pracowników dydaktycznych. </w:t>
      </w:r>
    </w:p>
    <w:p w:rsidR="009F5C28" w:rsidRPr="00753A13" w:rsidRDefault="009F5C28" w:rsidP="00FD3ECF">
      <w:pPr>
        <w:pStyle w:val="Akapitzlist"/>
        <w:numPr>
          <w:ilvl w:val="0"/>
          <w:numId w:val="204"/>
        </w:numPr>
        <w:spacing w:after="0"/>
        <w:jc w:val="both"/>
        <w:rPr>
          <w:rFonts w:ascii="Times New Roman" w:hAnsi="Times New Roman" w:cs="Times New Roman"/>
          <w:sz w:val="24"/>
          <w:szCs w:val="24"/>
        </w:rPr>
      </w:pPr>
      <w:r w:rsidRPr="00753A13">
        <w:rPr>
          <w:rFonts w:ascii="Times New Roman" w:hAnsi="Times New Roman" w:cs="Times New Roman"/>
          <w:sz w:val="24"/>
          <w:szCs w:val="24"/>
        </w:rPr>
        <w:t>Pracownicy dydaktyczni mogą otrzymać nagrodę dyrektora szkoły, prezydenta miasta, śląskiego kuratora oświaty, ministra edukacji narodowej. W budżetach organów prowadzących szkoły w wysokości co najmniej 1% planowanych rocznych wynagrodzeń osobowych, z przeznaczeniem na wypłaty nagród organów prowadzących szkoły i dyrektorów szkół.</w:t>
      </w:r>
    </w:p>
    <w:p w:rsidR="009F5C28" w:rsidRPr="00753A13" w:rsidRDefault="009F5C28" w:rsidP="00FD3ECF">
      <w:pPr>
        <w:pStyle w:val="Akapitzlist"/>
        <w:numPr>
          <w:ilvl w:val="0"/>
          <w:numId w:val="204"/>
        </w:numPr>
        <w:spacing w:after="0"/>
        <w:jc w:val="both"/>
        <w:rPr>
          <w:rFonts w:ascii="Times New Roman" w:hAnsi="Times New Roman" w:cs="Times New Roman"/>
          <w:sz w:val="24"/>
          <w:szCs w:val="24"/>
        </w:rPr>
      </w:pPr>
      <w:r w:rsidRPr="00753A13">
        <w:rPr>
          <w:rFonts w:ascii="Times New Roman" w:hAnsi="Times New Roman" w:cs="Times New Roman"/>
          <w:sz w:val="24"/>
          <w:szCs w:val="24"/>
        </w:rPr>
        <w:t>Pracownicy administracji i obsługi mogą otrzymać nagrodę dyrektora szkoły.</w:t>
      </w:r>
    </w:p>
    <w:p w:rsidR="009F5C28" w:rsidRPr="00753A13" w:rsidRDefault="009F5C28" w:rsidP="00FD3ECF">
      <w:pPr>
        <w:pStyle w:val="Akapitzlist"/>
        <w:numPr>
          <w:ilvl w:val="0"/>
          <w:numId w:val="204"/>
        </w:numPr>
        <w:spacing w:after="0"/>
        <w:jc w:val="both"/>
        <w:rPr>
          <w:rFonts w:ascii="Times New Roman" w:hAnsi="Times New Roman" w:cs="Times New Roman"/>
          <w:sz w:val="24"/>
          <w:szCs w:val="24"/>
        </w:rPr>
      </w:pPr>
      <w:r w:rsidRPr="00753A13">
        <w:rPr>
          <w:rFonts w:ascii="Times New Roman" w:hAnsi="Times New Roman" w:cs="Times New Roman"/>
          <w:sz w:val="24"/>
          <w:szCs w:val="24"/>
        </w:rPr>
        <w:t>Z wnioskami o przyznanie nagród mogą występować dyrektor szkoły, rada pedagogiczna, rada rodziców, samorząd uczniowski, rada dzielnicy. Wnioski są składa</w:t>
      </w:r>
      <w:r w:rsidR="00753A13" w:rsidRPr="00753A13">
        <w:rPr>
          <w:rFonts w:ascii="Times New Roman" w:hAnsi="Times New Roman" w:cs="Times New Roman"/>
          <w:sz w:val="24"/>
          <w:szCs w:val="24"/>
        </w:rPr>
        <w:t>ne i rozpatrywane na podstawie regulaminu wynagradzania pracowników</w:t>
      </w:r>
      <w:r w:rsidRPr="00753A13">
        <w:rPr>
          <w:rFonts w:ascii="Times New Roman" w:hAnsi="Times New Roman" w:cs="Times New Roman"/>
          <w:sz w:val="24"/>
          <w:szCs w:val="24"/>
        </w:rPr>
        <w:t>.</w:t>
      </w:r>
    </w:p>
    <w:p w:rsidR="009F5C28" w:rsidRPr="00753A13" w:rsidRDefault="009F5C28" w:rsidP="00FD3ECF">
      <w:pPr>
        <w:pStyle w:val="Akapitzlist"/>
        <w:numPr>
          <w:ilvl w:val="0"/>
          <w:numId w:val="204"/>
        </w:numPr>
        <w:spacing w:after="0"/>
        <w:jc w:val="both"/>
        <w:rPr>
          <w:rFonts w:ascii="Times New Roman" w:hAnsi="Times New Roman" w:cs="Times New Roman"/>
          <w:sz w:val="24"/>
          <w:szCs w:val="24"/>
        </w:rPr>
      </w:pPr>
      <w:r w:rsidRPr="00753A13">
        <w:rPr>
          <w:rFonts w:ascii="Times New Roman" w:hAnsi="Times New Roman" w:cs="Times New Roman"/>
          <w:sz w:val="24"/>
          <w:szCs w:val="24"/>
        </w:rPr>
        <w:t>Nagroda dyrektora szkoł</w:t>
      </w:r>
      <w:r w:rsidR="00753A13" w:rsidRPr="00753A13">
        <w:rPr>
          <w:rFonts w:ascii="Times New Roman" w:hAnsi="Times New Roman" w:cs="Times New Roman"/>
          <w:sz w:val="24"/>
          <w:szCs w:val="24"/>
        </w:rPr>
        <w:t>y jest wręczana pracownikowi w Dniu Edukacji N</w:t>
      </w:r>
      <w:r w:rsidRPr="00753A13">
        <w:rPr>
          <w:rFonts w:ascii="Times New Roman" w:hAnsi="Times New Roman" w:cs="Times New Roman"/>
          <w:sz w:val="24"/>
          <w:szCs w:val="24"/>
        </w:rPr>
        <w:t xml:space="preserve">arodowej. </w:t>
      </w:r>
    </w:p>
    <w:p w:rsidR="009F5C28" w:rsidRPr="009F5C28" w:rsidRDefault="009F5C28" w:rsidP="00753A13">
      <w:pPr>
        <w:spacing w:after="0"/>
        <w:jc w:val="both"/>
        <w:rPr>
          <w:rFonts w:ascii="Times New Roman" w:hAnsi="Times New Roman" w:cs="Times New Roman"/>
          <w:sz w:val="24"/>
          <w:szCs w:val="24"/>
        </w:rPr>
      </w:pPr>
    </w:p>
    <w:p w:rsidR="009F5C28" w:rsidRPr="009F5C28" w:rsidRDefault="00753A13" w:rsidP="00753A13">
      <w:pPr>
        <w:spacing w:after="0"/>
        <w:jc w:val="center"/>
        <w:rPr>
          <w:rFonts w:ascii="Times New Roman" w:hAnsi="Times New Roman" w:cs="Times New Roman"/>
          <w:sz w:val="24"/>
          <w:szCs w:val="24"/>
        </w:rPr>
      </w:pPr>
      <w:r>
        <w:rPr>
          <w:rFonts w:ascii="Times New Roman" w:hAnsi="Times New Roman" w:cs="Times New Roman"/>
          <w:sz w:val="24"/>
          <w:szCs w:val="24"/>
        </w:rPr>
        <w:t>§</w:t>
      </w:r>
      <w:r w:rsidR="00AB6182">
        <w:rPr>
          <w:rFonts w:ascii="Times New Roman" w:hAnsi="Times New Roman" w:cs="Times New Roman"/>
          <w:sz w:val="24"/>
          <w:szCs w:val="24"/>
        </w:rPr>
        <w:t xml:space="preserve"> 63</w:t>
      </w:r>
    </w:p>
    <w:p w:rsidR="009F5C28" w:rsidRPr="00753A13" w:rsidRDefault="009F5C28" w:rsidP="00FD3ECF">
      <w:pPr>
        <w:pStyle w:val="Akapitzlist"/>
        <w:numPr>
          <w:ilvl w:val="0"/>
          <w:numId w:val="205"/>
        </w:numPr>
        <w:spacing w:after="0"/>
        <w:jc w:val="both"/>
        <w:rPr>
          <w:rFonts w:ascii="Times New Roman" w:hAnsi="Times New Roman" w:cs="Times New Roman"/>
          <w:sz w:val="24"/>
          <w:szCs w:val="24"/>
        </w:rPr>
      </w:pPr>
      <w:r w:rsidRPr="00753A13">
        <w:rPr>
          <w:rFonts w:ascii="Times New Roman" w:hAnsi="Times New Roman" w:cs="Times New Roman"/>
          <w:sz w:val="24"/>
          <w:szCs w:val="24"/>
        </w:rPr>
        <w:t>Wszyscy pracownicy szkoły podlegają ocenie pracy, którą dokonuje dyrektor szkoły na zasadach i z częstotliwością regulowaną odrębnymi przepisami.</w:t>
      </w:r>
    </w:p>
    <w:p w:rsidR="009F5C28" w:rsidRPr="00753A13" w:rsidRDefault="009F5C28" w:rsidP="00FD3ECF">
      <w:pPr>
        <w:pStyle w:val="Akapitzlist"/>
        <w:numPr>
          <w:ilvl w:val="0"/>
          <w:numId w:val="205"/>
        </w:numPr>
        <w:spacing w:after="0"/>
        <w:jc w:val="both"/>
        <w:rPr>
          <w:rFonts w:ascii="Times New Roman" w:hAnsi="Times New Roman" w:cs="Times New Roman"/>
          <w:sz w:val="24"/>
          <w:szCs w:val="24"/>
        </w:rPr>
      </w:pPr>
      <w:r w:rsidRPr="00753A13">
        <w:rPr>
          <w:rFonts w:ascii="Times New Roman" w:hAnsi="Times New Roman" w:cs="Times New Roman"/>
          <w:sz w:val="24"/>
          <w:szCs w:val="24"/>
        </w:rPr>
        <w:t>W szkole obowiązują kryteria zwolnień nauczycieli regulowane odrębnym dokumentem przyjętym przez członków rady pedagogicznej.</w:t>
      </w:r>
    </w:p>
    <w:p w:rsidR="00753A13" w:rsidRPr="00753A13" w:rsidRDefault="009F5C28" w:rsidP="00FD3ECF">
      <w:pPr>
        <w:pStyle w:val="Akapitzlist"/>
        <w:numPr>
          <w:ilvl w:val="0"/>
          <w:numId w:val="205"/>
        </w:numPr>
        <w:spacing w:after="0"/>
        <w:jc w:val="both"/>
        <w:rPr>
          <w:rFonts w:ascii="Times New Roman" w:hAnsi="Times New Roman" w:cs="Times New Roman"/>
          <w:sz w:val="24"/>
          <w:szCs w:val="24"/>
        </w:rPr>
      </w:pPr>
      <w:r w:rsidRPr="00753A13">
        <w:rPr>
          <w:rFonts w:ascii="Times New Roman" w:hAnsi="Times New Roman" w:cs="Times New Roman"/>
          <w:sz w:val="24"/>
          <w:szCs w:val="24"/>
        </w:rPr>
        <w:t>Wszyscy pracownicy szkoły są zobowiązani do przest</w:t>
      </w:r>
      <w:r w:rsidR="003C77CE">
        <w:rPr>
          <w:rFonts w:ascii="Times New Roman" w:hAnsi="Times New Roman" w:cs="Times New Roman"/>
          <w:sz w:val="24"/>
          <w:szCs w:val="24"/>
        </w:rPr>
        <w:t xml:space="preserve">rzegania przepisów zawartych w </w:t>
      </w:r>
      <w:r w:rsidRPr="003C77CE">
        <w:rPr>
          <w:rFonts w:ascii="Times New Roman" w:hAnsi="Times New Roman" w:cs="Times New Roman"/>
          <w:i/>
          <w:sz w:val="24"/>
          <w:szCs w:val="24"/>
        </w:rPr>
        <w:t>regulam</w:t>
      </w:r>
      <w:r w:rsidR="003C77CE" w:rsidRPr="003C77CE">
        <w:rPr>
          <w:rFonts w:ascii="Times New Roman" w:hAnsi="Times New Roman" w:cs="Times New Roman"/>
          <w:i/>
          <w:sz w:val="24"/>
          <w:szCs w:val="24"/>
        </w:rPr>
        <w:t>inie pracy</w:t>
      </w:r>
      <w:r w:rsidR="003C77CE">
        <w:rPr>
          <w:rFonts w:ascii="Times New Roman" w:hAnsi="Times New Roman" w:cs="Times New Roman"/>
          <w:sz w:val="24"/>
          <w:szCs w:val="24"/>
        </w:rPr>
        <w:t xml:space="preserve">, </w:t>
      </w:r>
      <w:r w:rsidR="003C77CE" w:rsidRPr="003C77CE">
        <w:rPr>
          <w:rFonts w:ascii="Times New Roman" w:hAnsi="Times New Roman" w:cs="Times New Roman"/>
          <w:i/>
          <w:sz w:val="24"/>
          <w:szCs w:val="24"/>
        </w:rPr>
        <w:t>instrukcji przeciwpożarowej</w:t>
      </w:r>
      <w:r w:rsidR="003C77CE">
        <w:rPr>
          <w:rFonts w:ascii="Times New Roman" w:hAnsi="Times New Roman" w:cs="Times New Roman"/>
          <w:sz w:val="24"/>
          <w:szCs w:val="24"/>
        </w:rPr>
        <w:t xml:space="preserve"> oraz </w:t>
      </w:r>
      <w:r w:rsidR="003C77CE">
        <w:rPr>
          <w:rFonts w:ascii="Times New Roman" w:hAnsi="Times New Roman" w:cs="Times New Roman"/>
          <w:i/>
          <w:sz w:val="24"/>
          <w:szCs w:val="24"/>
        </w:rPr>
        <w:t>zarządzeniach</w:t>
      </w:r>
      <w:r w:rsidRPr="00753A13">
        <w:rPr>
          <w:rFonts w:ascii="Times New Roman" w:hAnsi="Times New Roman" w:cs="Times New Roman"/>
          <w:sz w:val="24"/>
          <w:szCs w:val="24"/>
        </w:rPr>
        <w:t xml:space="preserve"> dyrektora szkoły.</w:t>
      </w:r>
    </w:p>
    <w:p w:rsidR="009F5C28" w:rsidRPr="00753A13" w:rsidRDefault="009F5C28" w:rsidP="00FD3ECF">
      <w:pPr>
        <w:pStyle w:val="Akapitzlist"/>
        <w:numPr>
          <w:ilvl w:val="0"/>
          <w:numId w:val="205"/>
        </w:numPr>
        <w:spacing w:after="0"/>
        <w:jc w:val="both"/>
        <w:rPr>
          <w:rFonts w:ascii="Times New Roman" w:hAnsi="Times New Roman" w:cs="Times New Roman"/>
          <w:sz w:val="24"/>
          <w:szCs w:val="24"/>
        </w:rPr>
      </w:pPr>
      <w:r w:rsidRPr="00753A13">
        <w:rPr>
          <w:rFonts w:ascii="Times New Roman" w:hAnsi="Times New Roman" w:cs="Times New Roman"/>
          <w:sz w:val="24"/>
          <w:szCs w:val="24"/>
        </w:rPr>
        <w:t>Pracownicy szkoły podlegają odpowiedzialności dyscyplinarnej za uchybienia godności zawodowej oraz uchybienia przeciwko porządkowi pracy. Kary porządkowe i dyscyplinarne wymierza się zgodnie z odrębnymi przepisami.</w:t>
      </w:r>
    </w:p>
    <w:p w:rsidR="00753A13" w:rsidRDefault="009F5C28" w:rsidP="00FD3ECF">
      <w:pPr>
        <w:pStyle w:val="Akapitzlist"/>
        <w:numPr>
          <w:ilvl w:val="0"/>
          <w:numId w:val="205"/>
        </w:numPr>
        <w:spacing w:after="0"/>
        <w:jc w:val="both"/>
        <w:rPr>
          <w:rFonts w:ascii="Times New Roman" w:hAnsi="Times New Roman" w:cs="Times New Roman"/>
          <w:sz w:val="24"/>
          <w:szCs w:val="24"/>
        </w:rPr>
      </w:pPr>
      <w:r w:rsidRPr="00753A13">
        <w:rPr>
          <w:rFonts w:ascii="Times New Roman" w:hAnsi="Times New Roman" w:cs="Times New Roman"/>
          <w:sz w:val="24"/>
          <w:szCs w:val="24"/>
        </w:rPr>
        <w:t xml:space="preserve">Za uchybienia przeciwko porządkowi pracy, w rozumieniu art. 108 </w:t>
      </w:r>
      <w:r w:rsidR="003C77CE">
        <w:rPr>
          <w:rFonts w:ascii="Times New Roman" w:hAnsi="Times New Roman" w:cs="Times New Roman"/>
          <w:sz w:val="24"/>
          <w:szCs w:val="24"/>
        </w:rPr>
        <w:t xml:space="preserve">ustawą </w:t>
      </w:r>
      <w:r w:rsidR="003C77CE">
        <w:rPr>
          <w:rFonts w:ascii="Times New Roman" w:hAnsi="Times New Roman" w:cs="Times New Roman"/>
          <w:i/>
          <w:sz w:val="24"/>
          <w:szCs w:val="24"/>
        </w:rPr>
        <w:t>Kodeks</w:t>
      </w:r>
      <w:r w:rsidRPr="003C77CE">
        <w:rPr>
          <w:rFonts w:ascii="Times New Roman" w:hAnsi="Times New Roman" w:cs="Times New Roman"/>
          <w:i/>
          <w:sz w:val="24"/>
          <w:szCs w:val="24"/>
        </w:rPr>
        <w:t xml:space="preserve"> pracy</w:t>
      </w:r>
      <w:r w:rsidRPr="00753A13">
        <w:rPr>
          <w:rFonts w:ascii="Times New Roman" w:hAnsi="Times New Roman" w:cs="Times New Roman"/>
          <w:sz w:val="24"/>
          <w:szCs w:val="24"/>
        </w:rPr>
        <w:t xml:space="preserve">, wymierza się nauczycielom kary porządkowe zgodnie z </w:t>
      </w:r>
      <w:r w:rsidRPr="003C77CE">
        <w:rPr>
          <w:rFonts w:ascii="Times New Roman" w:hAnsi="Times New Roman" w:cs="Times New Roman"/>
          <w:i/>
          <w:sz w:val="24"/>
          <w:szCs w:val="24"/>
        </w:rPr>
        <w:t>Kodeksem pracy</w:t>
      </w:r>
      <w:r w:rsidRPr="00753A13">
        <w:rPr>
          <w:rFonts w:ascii="Times New Roman" w:hAnsi="Times New Roman" w:cs="Times New Roman"/>
          <w:sz w:val="24"/>
          <w:szCs w:val="24"/>
        </w:rPr>
        <w:t xml:space="preserve">. </w:t>
      </w:r>
    </w:p>
    <w:p w:rsidR="00753A13" w:rsidRDefault="009F5C28" w:rsidP="00FD3ECF">
      <w:pPr>
        <w:pStyle w:val="Akapitzlist"/>
        <w:numPr>
          <w:ilvl w:val="0"/>
          <w:numId w:val="205"/>
        </w:numPr>
        <w:spacing w:after="0"/>
        <w:jc w:val="both"/>
        <w:rPr>
          <w:rFonts w:ascii="Times New Roman" w:hAnsi="Times New Roman" w:cs="Times New Roman"/>
          <w:sz w:val="24"/>
          <w:szCs w:val="24"/>
        </w:rPr>
      </w:pPr>
      <w:r w:rsidRPr="00753A13">
        <w:rPr>
          <w:rFonts w:ascii="Times New Roman" w:hAnsi="Times New Roman" w:cs="Times New Roman"/>
          <w:sz w:val="24"/>
          <w:szCs w:val="24"/>
        </w:rPr>
        <w:t>Kary dyscyplinarne podlegają zatarciu, a odpis orzeczenia o ukaraniu dołączony do akt osobowych nauczyciela podlega zniszczeniu po upływie 3 lat od dnia doręczenia nauczycielowi prawomocnego orzeczenia o ukaraniu.</w:t>
      </w:r>
    </w:p>
    <w:p w:rsidR="00753A13" w:rsidRDefault="009F5C28" w:rsidP="00FD3ECF">
      <w:pPr>
        <w:pStyle w:val="Akapitzlist"/>
        <w:numPr>
          <w:ilvl w:val="0"/>
          <w:numId w:val="205"/>
        </w:numPr>
        <w:spacing w:after="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Jeżeli w okresie przed zatarciem kary dyscyplinarnej nauczyciel zostanie ponownie ukarany dyscyplinarnie, terminy, o których mowa w ust. 3, liczy się od dnia doręczenia nauczycielowi prawomocnego orzeczenia o ponownym ukaraniu. </w:t>
      </w:r>
    </w:p>
    <w:p w:rsidR="009F5C28" w:rsidRPr="00753A13" w:rsidRDefault="009F5C28" w:rsidP="00FD3ECF">
      <w:pPr>
        <w:pStyle w:val="Akapitzlist"/>
        <w:numPr>
          <w:ilvl w:val="0"/>
          <w:numId w:val="205"/>
        </w:numPr>
        <w:spacing w:after="0"/>
        <w:jc w:val="both"/>
        <w:rPr>
          <w:rFonts w:ascii="Times New Roman" w:hAnsi="Times New Roman" w:cs="Times New Roman"/>
          <w:sz w:val="24"/>
          <w:szCs w:val="24"/>
        </w:rPr>
      </w:pPr>
      <w:r w:rsidRPr="00753A13">
        <w:rPr>
          <w:rFonts w:ascii="Times New Roman" w:hAnsi="Times New Roman" w:cs="Times New Roman"/>
          <w:sz w:val="24"/>
          <w:szCs w:val="24"/>
        </w:rPr>
        <w:t>Obowiązek wykonania postanowień spoczywa na dyrektorze szkoły i organie prowadzącym szkołę.</w:t>
      </w:r>
    </w:p>
    <w:p w:rsidR="001B7D6A" w:rsidRPr="009F5C28" w:rsidRDefault="001B7D6A" w:rsidP="009F5C28">
      <w:pPr>
        <w:autoSpaceDE w:val="0"/>
        <w:autoSpaceDN w:val="0"/>
        <w:adjustRightInd w:val="0"/>
        <w:spacing w:after="0" w:line="240" w:lineRule="auto"/>
        <w:jc w:val="both"/>
        <w:rPr>
          <w:rFonts w:ascii="Times New Roman" w:hAnsi="Times New Roman" w:cs="Times New Roman"/>
          <w:sz w:val="24"/>
          <w:szCs w:val="24"/>
        </w:rPr>
      </w:pPr>
    </w:p>
    <w:p w:rsidR="001B7D6A" w:rsidRDefault="001B7D6A" w:rsidP="001B7D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Dział VI </w:t>
      </w:r>
      <w:r w:rsidRPr="00CE5A2E">
        <w:rPr>
          <w:rFonts w:ascii="Times New Roman" w:hAnsi="Times New Roman" w:cs="Times New Roman"/>
          <w:b/>
          <w:sz w:val="24"/>
          <w:szCs w:val="24"/>
        </w:rPr>
        <w:t>– Uczniowie szkoły</w:t>
      </w:r>
    </w:p>
    <w:p w:rsidR="001B7D6A" w:rsidRDefault="001B7D6A" w:rsidP="001B7D6A">
      <w:pPr>
        <w:autoSpaceDE w:val="0"/>
        <w:autoSpaceDN w:val="0"/>
        <w:adjustRightInd w:val="0"/>
        <w:spacing w:after="0" w:line="240" w:lineRule="auto"/>
        <w:rPr>
          <w:rFonts w:ascii="Times New Roman" w:hAnsi="Times New Roman" w:cs="Times New Roman"/>
          <w:sz w:val="24"/>
          <w:szCs w:val="24"/>
        </w:rPr>
      </w:pPr>
    </w:p>
    <w:p w:rsidR="001B7D6A" w:rsidRDefault="00B73C0B"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34</w:t>
      </w: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Obowiązek szkolny</w:t>
      </w:r>
    </w:p>
    <w:p w:rsidR="00CA574E" w:rsidRDefault="00CA574E" w:rsidP="001B7D6A">
      <w:pPr>
        <w:autoSpaceDE w:val="0"/>
        <w:autoSpaceDN w:val="0"/>
        <w:adjustRightInd w:val="0"/>
        <w:spacing w:after="0" w:line="240" w:lineRule="auto"/>
        <w:jc w:val="center"/>
        <w:rPr>
          <w:rFonts w:ascii="Times New Roman" w:hAnsi="Times New Roman" w:cs="Times New Roman"/>
          <w:sz w:val="24"/>
          <w:szCs w:val="24"/>
        </w:rPr>
      </w:pPr>
    </w:p>
    <w:p w:rsidR="00CA574E" w:rsidRDefault="00CA574E"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B6182">
        <w:rPr>
          <w:rFonts w:ascii="Times New Roman" w:hAnsi="Times New Roman" w:cs="Times New Roman"/>
          <w:sz w:val="24"/>
          <w:szCs w:val="24"/>
        </w:rPr>
        <w:t xml:space="preserve"> 64</w:t>
      </w:r>
    </w:p>
    <w:p w:rsidR="00CA574E" w:rsidRPr="00722DA5" w:rsidRDefault="00722DA5" w:rsidP="00FD3ECF">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722DA5">
        <w:rPr>
          <w:rFonts w:ascii="Times New Roman" w:hAnsi="Times New Roman" w:cs="Times New Roman"/>
          <w:sz w:val="24"/>
          <w:szCs w:val="24"/>
        </w:rPr>
        <w:t>Obowiązek szkolny dziecka rozpoczyna się z początkiem roku szkolnego w roku kalendarzowym, w którym dziecko</w:t>
      </w:r>
      <w:r>
        <w:rPr>
          <w:rFonts w:ascii="Times New Roman" w:hAnsi="Times New Roman" w:cs="Times New Roman"/>
          <w:sz w:val="24"/>
          <w:szCs w:val="24"/>
        </w:rPr>
        <w:t xml:space="preserve"> </w:t>
      </w:r>
      <w:r w:rsidRPr="00722DA5">
        <w:rPr>
          <w:rFonts w:ascii="Times New Roman" w:hAnsi="Times New Roman" w:cs="Times New Roman"/>
          <w:sz w:val="24"/>
          <w:szCs w:val="24"/>
        </w:rPr>
        <w:t>kończy 7 lat, oraz trwa do ukończenia szkoły podstawowej, nie dłużej jednak niż do ukończenia 18. roku życia.</w:t>
      </w:r>
      <w:r w:rsidR="00CA574E" w:rsidRPr="00722DA5">
        <w:rPr>
          <w:rFonts w:ascii="Times New Roman" w:eastAsia="Times New Roman" w:hAnsi="Times New Roman" w:cs="Times New Roman"/>
          <w:sz w:val="24"/>
          <w:szCs w:val="24"/>
          <w:shd w:val="clear" w:color="auto" w:fill="FFFFFF"/>
          <w:lang w:eastAsia="pl-PL"/>
        </w:rPr>
        <w:t xml:space="preserve"> </w:t>
      </w:r>
    </w:p>
    <w:p w:rsidR="001649B4" w:rsidRPr="001649B4" w:rsidRDefault="001649B4" w:rsidP="00FD3ECF">
      <w:pPr>
        <w:pStyle w:val="Akapitzlist"/>
        <w:numPr>
          <w:ilvl w:val="0"/>
          <w:numId w:val="43"/>
        </w:numPr>
        <w:spacing w:after="0" w:line="240" w:lineRule="auto"/>
        <w:rPr>
          <w:rFonts w:ascii="Times New Roman" w:eastAsia="Times New Roman" w:hAnsi="Times New Roman"/>
          <w:sz w:val="24"/>
          <w:szCs w:val="24"/>
          <w:lang w:eastAsia="pl-PL"/>
        </w:rPr>
      </w:pPr>
      <w:r w:rsidRPr="001649B4">
        <w:rPr>
          <w:rFonts w:ascii="Times New Roman" w:eastAsia="Times New Roman" w:hAnsi="Times New Roman" w:cs="Times New Roman"/>
          <w:sz w:val="24"/>
          <w:szCs w:val="24"/>
          <w:lang w:eastAsia="pl-PL"/>
        </w:rPr>
        <w:t xml:space="preserve">Rodzice dziecka podlegającego obowiązkowi szkolnemu są obowiązani do: </w:t>
      </w:r>
    </w:p>
    <w:p w:rsidR="001649B4" w:rsidRDefault="001649B4" w:rsidP="00FD3ECF">
      <w:pPr>
        <w:pStyle w:val="Akapitzlist"/>
        <w:numPr>
          <w:ilvl w:val="0"/>
          <w:numId w:val="44"/>
        </w:numPr>
        <w:spacing w:after="0" w:line="240" w:lineRule="auto"/>
        <w:jc w:val="both"/>
        <w:rPr>
          <w:rFonts w:ascii="Times New Roman" w:eastAsia="Times New Roman" w:hAnsi="Times New Roman" w:cs="Times New Roman"/>
          <w:sz w:val="24"/>
          <w:szCs w:val="24"/>
          <w:lang w:eastAsia="pl-PL"/>
        </w:rPr>
      </w:pPr>
      <w:r w:rsidRPr="00CA574E">
        <w:rPr>
          <w:rFonts w:ascii="Times New Roman" w:eastAsia="Times New Roman" w:hAnsi="Times New Roman" w:cs="Times New Roman"/>
          <w:sz w:val="24"/>
          <w:szCs w:val="24"/>
          <w:lang w:eastAsia="pl-PL"/>
        </w:rPr>
        <w:t>dopełnienia czynności związanych ze zgłoszeniem dziecka;</w:t>
      </w:r>
    </w:p>
    <w:p w:rsidR="001649B4" w:rsidRDefault="001649B4" w:rsidP="00FD3ECF">
      <w:pPr>
        <w:pStyle w:val="Akapitzlist"/>
        <w:numPr>
          <w:ilvl w:val="0"/>
          <w:numId w:val="44"/>
        </w:numPr>
        <w:spacing w:after="0" w:line="240" w:lineRule="auto"/>
        <w:jc w:val="both"/>
        <w:rPr>
          <w:rFonts w:ascii="Times New Roman" w:eastAsia="Times New Roman" w:hAnsi="Times New Roman" w:cs="Times New Roman"/>
          <w:sz w:val="24"/>
          <w:szCs w:val="24"/>
          <w:lang w:eastAsia="pl-PL"/>
        </w:rPr>
      </w:pPr>
      <w:r w:rsidRPr="00CA574E">
        <w:rPr>
          <w:rFonts w:ascii="Times New Roman" w:eastAsia="Times New Roman" w:hAnsi="Times New Roman" w:cs="Times New Roman"/>
          <w:sz w:val="24"/>
          <w:szCs w:val="24"/>
          <w:lang w:eastAsia="pl-PL"/>
        </w:rPr>
        <w:t>zapewnienia regularnego uczęszczania dziecka na zajęcia szkolne;</w:t>
      </w:r>
    </w:p>
    <w:p w:rsidR="001649B4" w:rsidRDefault="001649B4" w:rsidP="00FD3ECF">
      <w:pPr>
        <w:pStyle w:val="Akapitzlist"/>
        <w:numPr>
          <w:ilvl w:val="0"/>
          <w:numId w:val="44"/>
        </w:numPr>
        <w:spacing w:after="0" w:line="240" w:lineRule="auto"/>
        <w:jc w:val="both"/>
        <w:rPr>
          <w:rFonts w:ascii="Times New Roman" w:eastAsia="Times New Roman" w:hAnsi="Times New Roman" w:cs="Times New Roman"/>
          <w:sz w:val="24"/>
          <w:szCs w:val="24"/>
          <w:lang w:eastAsia="pl-PL"/>
        </w:rPr>
      </w:pPr>
      <w:r w:rsidRPr="00CA574E">
        <w:rPr>
          <w:rFonts w:ascii="Times New Roman" w:eastAsia="Times New Roman" w:hAnsi="Times New Roman" w:cs="Times New Roman"/>
          <w:sz w:val="24"/>
          <w:szCs w:val="24"/>
          <w:lang w:eastAsia="pl-PL"/>
        </w:rPr>
        <w:t>zapewnienia dziecku warunków umożliwiających przygotowywanie się do zajęć;</w:t>
      </w:r>
    </w:p>
    <w:p w:rsidR="001649B4" w:rsidRDefault="001649B4" w:rsidP="00FD3ECF">
      <w:pPr>
        <w:pStyle w:val="Akapitzlist"/>
        <w:numPr>
          <w:ilvl w:val="0"/>
          <w:numId w:val="44"/>
        </w:numPr>
        <w:spacing w:after="0" w:line="240" w:lineRule="auto"/>
        <w:jc w:val="both"/>
        <w:rPr>
          <w:rFonts w:ascii="Times New Roman" w:eastAsia="Times New Roman" w:hAnsi="Times New Roman" w:cs="Times New Roman"/>
          <w:sz w:val="24"/>
          <w:szCs w:val="24"/>
          <w:lang w:eastAsia="pl-PL"/>
        </w:rPr>
      </w:pPr>
      <w:r w:rsidRPr="00CA574E">
        <w:rPr>
          <w:rFonts w:ascii="Times New Roman" w:eastAsia="Times New Roman" w:hAnsi="Times New Roman" w:cs="Times New Roman"/>
          <w:sz w:val="24"/>
          <w:szCs w:val="24"/>
          <w:lang w:eastAsia="pl-PL"/>
        </w:rPr>
        <w:t>informowania, w terminie do dnia 30 września każdego roku, dyrektora szkoły podstawowej, w obwodzie których dziecko mieszka, o realizacji obowiązku szkolnego.</w:t>
      </w:r>
    </w:p>
    <w:p w:rsidR="001649B4" w:rsidRDefault="001649B4" w:rsidP="00FD3ECF">
      <w:pPr>
        <w:pStyle w:val="Akapitzlist"/>
        <w:numPr>
          <w:ilvl w:val="0"/>
          <w:numId w:val="44"/>
        </w:numPr>
        <w:spacing w:after="0" w:line="240" w:lineRule="auto"/>
        <w:jc w:val="both"/>
        <w:rPr>
          <w:rFonts w:ascii="Times New Roman" w:eastAsia="Times New Roman" w:hAnsi="Times New Roman" w:cs="Times New Roman"/>
          <w:sz w:val="24"/>
          <w:szCs w:val="24"/>
          <w:lang w:eastAsia="pl-PL"/>
        </w:rPr>
      </w:pPr>
      <w:r w:rsidRPr="00CA574E">
        <w:rPr>
          <w:rFonts w:ascii="Times New Roman" w:eastAsia="Times New Roman" w:hAnsi="Times New Roman" w:cs="Times New Roman"/>
          <w:sz w:val="24"/>
          <w:szCs w:val="24"/>
          <w:lang w:eastAsia="pl-PL"/>
        </w:rPr>
        <w:t>przestrzegania terminu z</w:t>
      </w:r>
      <w:r>
        <w:rPr>
          <w:rFonts w:ascii="Times New Roman" w:eastAsia="Times New Roman" w:hAnsi="Times New Roman" w:cs="Times New Roman"/>
          <w:sz w:val="24"/>
          <w:szCs w:val="24"/>
          <w:lang w:eastAsia="pl-PL"/>
        </w:rPr>
        <w:t>głoszenia dziecka do klasy pierwszej</w:t>
      </w:r>
      <w:r w:rsidRPr="00CA574E">
        <w:rPr>
          <w:rFonts w:ascii="Times New Roman" w:eastAsia="Times New Roman" w:hAnsi="Times New Roman" w:cs="Times New Roman"/>
          <w:sz w:val="24"/>
          <w:szCs w:val="24"/>
          <w:lang w:eastAsia="pl-PL"/>
        </w:rPr>
        <w:t xml:space="preserve">. </w:t>
      </w:r>
    </w:p>
    <w:p w:rsidR="00722DA5" w:rsidRDefault="00722DA5" w:rsidP="00FD3ECF">
      <w:pPr>
        <w:pStyle w:val="Akapitzlist"/>
        <w:numPr>
          <w:ilvl w:val="0"/>
          <w:numId w:val="43"/>
        </w:numPr>
        <w:autoSpaceDE w:val="0"/>
        <w:autoSpaceDN w:val="0"/>
        <w:adjustRightInd w:val="0"/>
        <w:spacing w:after="0" w:line="240" w:lineRule="auto"/>
        <w:rPr>
          <w:rFonts w:ascii="Times New Roman" w:hAnsi="Times New Roman" w:cs="Times New Roman"/>
          <w:sz w:val="24"/>
          <w:szCs w:val="24"/>
        </w:rPr>
      </w:pPr>
      <w:r w:rsidRPr="00722DA5">
        <w:rPr>
          <w:rFonts w:ascii="Times New Roman" w:hAnsi="Times New Roman" w:cs="Times New Roman"/>
          <w:sz w:val="24"/>
          <w:szCs w:val="24"/>
        </w:rPr>
        <w:t>Na wniosek rodziców naukę w szkole podstawowej może także rozpocząć dziecko, które w danym roku</w:t>
      </w:r>
      <w:r>
        <w:rPr>
          <w:rFonts w:ascii="Times New Roman" w:hAnsi="Times New Roman" w:cs="Times New Roman"/>
          <w:sz w:val="24"/>
          <w:szCs w:val="24"/>
        </w:rPr>
        <w:t xml:space="preserve"> </w:t>
      </w:r>
      <w:r w:rsidRPr="00722DA5">
        <w:rPr>
          <w:rFonts w:ascii="Times New Roman" w:hAnsi="Times New Roman" w:cs="Times New Roman"/>
          <w:sz w:val="24"/>
          <w:szCs w:val="24"/>
        </w:rPr>
        <w:t>kalendarzowym kończy 6 lat.</w:t>
      </w:r>
    </w:p>
    <w:p w:rsidR="00722DA5" w:rsidRDefault="00722DA5" w:rsidP="00FD3ECF">
      <w:pPr>
        <w:pStyle w:val="Akapitzlist"/>
        <w:numPr>
          <w:ilvl w:val="0"/>
          <w:numId w:val="318"/>
        </w:numPr>
        <w:autoSpaceDE w:val="0"/>
        <w:autoSpaceDN w:val="0"/>
        <w:adjustRightInd w:val="0"/>
        <w:spacing w:after="0" w:line="240" w:lineRule="auto"/>
        <w:jc w:val="both"/>
        <w:rPr>
          <w:rFonts w:ascii="Times New Roman" w:hAnsi="Times New Roman" w:cs="Times New Roman"/>
          <w:sz w:val="24"/>
          <w:szCs w:val="24"/>
        </w:rPr>
      </w:pPr>
      <w:r w:rsidRPr="00722DA5">
        <w:rPr>
          <w:rFonts w:ascii="Times New Roman" w:hAnsi="Times New Roman" w:cs="Times New Roman"/>
          <w:sz w:val="24"/>
          <w:szCs w:val="24"/>
        </w:rPr>
        <w:t>Dyrektor szkoły podstawowej przyjmuje</w:t>
      </w:r>
      <w:r>
        <w:rPr>
          <w:rFonts w:ascii="Times New Roman" w:hAnsi="Times New Roman" w:cs="Times New Roman"/>
          <w:sz w:val="24"/>
          <w:szCs w:val="24"/>
        </w:rPr>
        <w:t xml:space="preserve"> dziecko, o którym mowa w ust. 3</w:t>
      </w:r>
      <w:r w:rsidRPr="00722DA5">
        <w:rPr>
          <w:rFonts w:ascii="Times New Roman" w:hAnsi="Times New Roman" w:cs="Times New Roman"/>
          <w:sz w:val="24"/>
          <w:szCs w:val="24"/>
        </w:rPr>
        <w:t>, jeżeli dziecko:</w:t>
      </w:r>
    </w:p>
    <w:p w:rsidR="00722DA5" w:rsidRDefault="00722DA5" w:rsidP="00FD3ECF">
      <w:pPr>
        <w:pStyle w:val="Akapitzlist"/>
        <w:numPr>
          <w:ilvl w:val="0"/>
          <w:numId w:val="319"/>
        </w:numPr>
        <w:autoSpaceDE w:val="0"/>
        <w:autoSpaceDN w:val="0"/>
        <w:adjustRightInd w:val="0"/>
        <w:spacing w:after="0" w:line="240" w:lineRule="auto"/>
        <w:jc w:val="both"/>
        <w:rPr>
          <w:rFonts w:ascii="Times New Roman" w:hAnsi="Times New Roman" w:cs="Times New Roman"/>
          <w:sz w:val="24"/>
          <w:szCs w:val="24"/>
        </w:rPr>
      </w:pPr>
      <w:r w:rsidRPr="00722DA5">
        <w:rPr>
          <w:rFonts w:ascii="Times New Roman" w:hAnsi="Times New Roman" w:cs="Times New Roman"/>
          <w:sz w:val="24"/>
          <w:szCs w:val="24"/>
        </w:rPr>
        <w:t>korzystało z wychowania przedszkolnego w roku szkolnym poprzedzającym rok szkolny, w którym ma rozpocząć</w:t>
      </w:r>
      <w:r>
        <w:rPr>
          <w:rFonts w:ascii="Times New Roman" w:hAnsi="Times New Roman" w:cs="Times New Roman"/>
          <w:sz w:val="24"/>
          <w:szCs w:val="24"/>
        </w:rPr>
        <w:t xml:space="preserve"> </w:t>
      </w:r>
      <w:r w:rsidRPr="00722DA5">
        <w:rPr>
          <w:rFonts w:ascii="Times New Roman" w:hAnsi="Times New Roman" w:cs="Times New Roman"/>
          <w:sz w:val="24"/>
          <w:szCs w:val="24"/>
        </w:rPr>
        <w:t xml:space="preserve">naukę </w:t>
      </w:r>
      <w:r>
        <w:rPr>
          <w:rFonts w:ascii="Times New Roman" w:hAnsi="Times New Roman" w:cs="Times New Roman"/>
          <w:sz w:val="24"/>
          <w:szCs w:val="24"/>
        </w:rPr>
        <w:t>w szkole podstawowej;</w:t>
      </w:r>
    </w:p>
    <w:p w:rsidR="00722DA5" w:rsidRPr="00722DA5" w:rsidRDefault="00722DA5" w:rsidP="00FD3ECF">
      <w:pPr>
        <w:pStyle w:val="Akapitzlist"/>
        <w:numPr>
          <w:ilvl w:val="0"/>
          <w:numId w:val="319"/>
        </w:numPr>
        <w:autoSpaceDE w:val="0"/>
        <w:autoSpaceDN w:val="0"/>
        <w:adjustRightInd w:val="0"/>
        <w:spacing w:after="0" w:line="240" w:lineRule="auto"/>
        <w:jc w:val="both"/>
        <w:rPr>
          <w:rFonts w:ascii="Times New Roman" w:hAnsi="Times New Roman" w:cs="Times New Roman"/>
          <w:sz w:val="24"/>
          <w:szCs w:val="24"/>
        </w:rPr>
      </w:pPr>
      <w:r w:rsidRPr="00722DA5">
        <w:rPr>
          <w:rFonts w:ascii="Times New Roman" w:hAnsi="Times New Roman" w:cs="Times New Roman"/>
          <w:sz w:val="24"/>
          <w:szCs w:val="24"/>
        </w:rPr>
        <w:t>posiada opinię o możliwości rozpoczęcia nauki w szkole podstawowej, wydaną przez publiczną poradnię psychologiczno-pedagogiczną albo niepubliczną poradnię psychologiczno-pedagogiczną założoną zgodnie z art. 168 oraz zatrudniającą</w:t>
      </w:r>
      <w:r>
        <w:rPr>
          <w:rFonts w:ascii="Times New Roman" w:hAnsi="Times New Roman" w:cs="Times New Roman"/>
          <w:sz w:val="24"/>
          <w:szCs w:val="24"/>
        </w:rPr>
        <w:t xml:space="preserve"> </w:t>
      </w:r>
      <w:r w:rsidRPr="00722DA5">
        <w:rPr>
          <w:rFonts w:ascii="Times New Roman" w:hAnsi="Times New Roman" w:cs="Times New Roman"/>
          <w:sz w:val="24"/>
          <w:szCs w:val="24"/>
        </w:rPr>
        <w:t>pracowników posiadających kwalifikacje określone dla pracowników publicznych poradni psychologiczno</w:t>
      </w:r>
      <w:r>
        <w:rPr>
          <w:rFonts w:ascii="Times New Roman" w:hAnsi="Times New Roman" w:cs="Times New Roman"/>
          <w:sz w:val="24"/>
          <w:szCs w:val="24"/>
        </w:rPr>
        <w:t>-</w:t>
      </w:r>
      <w:r w:rsidRPr="00722DA5">
        <w:rPr>
          <w:rFonts w:ascii="Times New Roman" w:hAnsi="Times New Roman" w:cs="Times New Roman"/>
          <w:sz w:val="24"/>
          <w:szCs w:val="24"/>
        </w:rPr>
        <w:t>pedagogicznych</w:t>
      </w:r>
      <w:r>
        <w:rPr>
          <w:rFonts w:ascii="Times New Roman" w:hAnsi="Times New Roman" w:cs="Times New Roman"/>
          <w:sz w:val="24"/>
          <w:szCs w:val="24"/>
        </w:rPr>
        <w:t>.</w:t>
      </w:r>
    </w:p>
    <w:p w:rsidR="00722DA5" w:rsidRDefault="00722DA5" w:rsidP="00FD3ECF">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w:t>
      </w:r>
      <w:r w:rsidRPr="00722DA5">
        <w:rPr>
          <w:rFonts w:ascii="Times New Roman" w:hAnsi="Times New Roman" w:cs="Times New Roman"/>
          <w:sz w:val="24"/>
          <w:szCs w:val="24"/>
        </w:rPr>
        <w:t>szkoły podstawowej, w obwodzie której dziecko mieszka, na wniosek rodziców, odracza rozpoczęcie</w:t>
      </w:r>
      <w:r>
        <w:rPr>
          <w:rFonts w:ascii="Times New Roman" w:hAnsi="Times New Roman" w:cs="Times New Roman"/>
          <w:sz w:val="24"/>
          <w:szCs w:val="24"/>
        </w:rPr>
        <w:t xml:space="preserve"> </w:t>
      </w:r>
      <w:r w:rsidRPr="00722DA5">
        <w:rPr>
          <w:rFonts w:ascii="Times New Roman" w:hAnsi="Times New Roman" w:cs="Times New Roman"/>
          <w:sz w:val="24"/>
          <w:szCs w:val="24"/>
        </w:rPr>
        <w:t>spełniania przez dziecko obowiązku szkolnego o jeden rok szkolny.</w:t>
      </w:r>
    </w:p>
    <w:p w:rsidR="00D47077" w:rsidRDefault="00722DA5" w:rsidP="00FD3ECF">
      <w:pPr>
        <w:pStyle w:val="Akapitzlist"/>
        <w:numPr>
          <w:ilvl w:val="0"/>
          <w:numId w:val="320"/>
        </w:numPr>
        <w:autoSpaceDE w:val="0"/>
        <w:autoSpaceDN w:val="0"/>
        <w:adjustRightInd w:val="0"/>
        <w:spacing w:after="0" w:line="240" w:lineRule="auto"/>
        <w:jc w:val="both"/>
        <w:rPr>
          <w:rFonts w:ascii="Times New Roman" w:hAnsi="Times New Roman" w:cs="Times New Roman"/>
          <w:sz w:val="24"/>
          <w:szCs w:val="24"/>
        </w:rPr>
      </w:pPr>
      <w:r w:rsidRPr="00722DA5">
        <w:rPr>
          <w:rFonts w:ascii="Times New Roman" w:hAnsi="Times New Roman" w:cs="Times New Roman"/>
          <w:sz w:val="24"/>
          <w:szCs w:val="24"/>
        </w:rPr>
        <w:t>Wniosek, o którym mowa w ust. 4, składa się w roku kalendarzowym, w którym dziecko kończy 7 lat, nie później niż</w:t>
      </w:r>
      <w:r w:rsidR="00D47077">
        <w:rPr>
          <w:rFonts w:ascii="Times New Roman" w:hAnsi="Times New Roman" w:cs="Times New Roman"/>
          <w:sz w:val="24"/>
          <w:szCs w:val="24"/>
        </w:rPr>
        <w:t xml:space="preserve"> </w:t>
      </w:r>
      <w:r w:rsidRPr="00D47077">
        <w:rPr>
          <w:rFonts w:ascii="Times New Roman" w:hAnsi="Times New Roman" w:cs="Times New Roman"/>
          <w:sz w:val="24"/>
          <w:szCs w:val="24"/>
        </w:rPr>
        <w:t>do dnia 31 sierpnia. Odroczenie dotyczy roku szkolnego, w którym dziecko ma rozpocząć spełnianie obowiązku szkolnego.</w:t>
      </w:r>
    </w:p>
    <w:p w:rsidR="00722DA5" w:rsidRPr="00D47077" w:rsidRDefault="00722DA5" w:rsidP="00FD3ECF">
      <w:pPr>
        <w:pStyle w:val="Akapitzlist"/>
        <w:numPr>
          <w:ilvl w:val="0"/>
          <w:numId w:val="320"/>
        </w:numPr>
        <w:autoSpaceDE w:val="0"/>
        <w:autoSpaceDN w:val="0"/>
        <w:adjustRightInd w:val="0"/>
        <w:spacing w:after="0" w:line="240" w:lineRule="auto"/>
        <w:jc w:val="both"/>
        <w:rPr>
          <w:rFonts w:ascii="Times New Roman" w:hAnsi="Times New Roman" w:cs="Times New Roman"/>
          <w:sz w:val="24"/>
          <w:szCs w:val="24"/>
        </w:rPr>
      </w:pPr>
      <w:r w:rsidRPr="00D47077">
        <w:rPr>
          <w:rFonts w:ascii="Times New Roman" w:hAnsi="Times New Roman" w:cs="Times New Roman"/>
          <w:sz w:val="24"/>
          <w:szCs w:val="24"/>
        </w:rPr>
        <w:t>Do wniosku, o którym mowa w ust. 4, dołącza się opinię, z której wynika potrzeba odroczenia spełniania przez</w:t>
      </w:r>
      <w:r w:rsidR="00D47077">
        <w:rPr>
          <w:rFonts w:ascii="Times New Roman" w:hAnsi="Times New Roman" w:cs="Times New Roman"/>
          <w:sz w:val="24"/>
          <w:szCs w:val="24"/>
        </w:rPr>
        <w:t xml:space="preserve"> </w:t>
      </w:r>
      <w:r w:rsidRPr="00D47077">
        <w:rPr>
          <w:rFonts w:ascii="Times New Roman" w:hAnsi="Times New Roman" w:cs="Times New Roman"/>
          <w:sz w:val="24"/>
          <w:szCs w:val="24"/>
        </w:rPr>
        <w:t>dziecko obowiązku szkolnego w danym roku szkolnym, wydaną przez publiczną poradnię psychologiczno-pedagogiczną</w:t>
      </w:r>
      <w:r w:rsidR="00D47077">
        <w:rPr>
          <w:rFonts w:ascii="Times New Roman" w:hAnsi="Times New Roman" w:cs="Times New Roman"/>
          <w:sz w:val="24"/>
          <w:szCs w:val="24"/>
        </w:rPr>
        <w:t xml:space="preserve"> </w:t>
      </w:r>
      <w:r w:rsidRPr="00D47077">
        <w:rPr>
          <w:rFonts w:ascii="Times New Roman" w:hAnsi="Times New Roman" w:cs="Times New Roman"/>
          <w:sz w:val="24"/>
          <w:szCs w:val="24"/>
        </w:rPr>
        <w:t>albo niepubliczną poradnię psychologiczno-pedagogiczną, założoną zgodnie z art. 168</w:t>
      </w:r>
      <w:r w:rsidR="00D47077">
        <w:rPr>
          <w:rFonts w:ascii="Times New Roman" w:hAnsi="Times New Roman" w:cs="Times New Roman"/>
          <w:sz w:val="24"/>
          <w:szCs w:val="24"/>
        </w:rPr>
        <w:t xml:space="preserve"> </w:t>
      </w:r>
      <w:r w:rsidR="00D47077">
        <w:rPr>
          <w:rFonts w:ascii="Times New Roman" w:hAnsi="Times New Roman" w:cs="Times New Roman"/>
          <w:i/>
          <w:sz w:val="24"/>
          <w:szCs w:val="24"/>
        </w:rPr>
        <w:t>ustawy Prawo oświatowe</w:t>
      </w:r>
      <w:r w:rsidRPr="00D47077">
        <w:rPr>
          <w:rFonts w:ascii="Times New Roman" w:hAnsi="Times New Roman" w:cs="Times New Roman"/>
          <w:sz w:val="24"/>
          <w:szCs w:val="24"/>
        </w:rPr>
        <w:t xml:space="preserve"> oraz zatrudniającą </w:t>
      </w:r>
      <w:r w:rsidRPr="00D47077">
        <w:rPr>
          <w:rFonts w:ascii="Times New Roman" w:hAnsi="Times New Roman" w:cs="Times New Roman"/>
          <w:sz w:val="24"/>
          <w:szCs w:val="24"/>
        </w:rPr>
        <w:lastRenderedPageBreak/>
        <w:t>pracowników</w:t>
      </w:r>
      <w:r w:rsidR="00D47077">
        <w:rPr>
          <w:rFonts w:ascii="Times New Roman" w:hAnsi="Times New Roman" w:cs="Times New Roman"/>
          <w:sz w:val="24"/>
          <w:szCs w:val="24"/>
        </w:rPr>
        <w:t xml:space="preserve"> </w:t>
      </w:r>
      <w:r w:rsidRPr="00D47077">
        <w:rPr>
          <w:rFonts w:ascii="Times New Roman" w:hAnsi="Times New Roman" w:cs="Times New Roman"/>
          <w:sz w:val="24"/>
          <w:szCs w:val="24"/>
        </w:rPr>
        <w:t>posiadających kwalifikacje określone dla pracowników publicznych poradni psychologiczno-pedagogicznych.</w:t>
      </w:r>
    </w:p>
    <w:p w:rsidR="00D47077" w:rsidRDefault="00722DA5" w:rsidP="00FD3ECF">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722DA5">
        <w:rPr>
          <w:rFonts w:ascii="Times New Roman" w:hAnsi="Times New Roman" w:cs="Times New Roman"/>
          <w:sz w:val="24"/>
          <w:szCs w:val="24"/>
        </w:rPr>
        <w:t>Dziecko, któremu odroczono rozpoczęcie spełniania obowiązku szkolnego zgodnie z ust. 4, kontynuuje przygotowanie</w:t>
      </w:r>
      <w:r w:rsidR="00D47077">
        <w:rPr>
          <w:rFonts w:ascii="Times New Roman" w:hAnsi="Times New Roman" w:cs="Times New Roman"/>
          <w:sz w:val="24"/>
          <w:szCs w:val="24"/>
        </w:rPr>
        <w:t xml:space="preserve"> </w:t>
      </w:r>
      <w:r w:rsidRPr="00D47077">
        <w:rPr>
          <w:rFonts w:ascii="Times New Roman" w:hAnsi="Times New Roman" w:cs="Times New Roman"/>
          <w:sz w:val="24"/>
          <w:szCs w:val="24"/>
        </w:rPr>
        <w:t>przedszkolne w przedszkolu, oddziale przedszkolnym w szkole podstawowej lub w innej formie wychowania przedszkolnego.</w:t>
      </w:r>
    </w:p>
    <w:p w:rsidR="00D47077" w:rsidRDefault="00D47077" w:rsidP="00FD3ECF">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D47077">
        <w:rPr>
          <w:rFonts w:ascii="Times New Roman" w:hAnsi="Times New Roman" w:cs="Times New Roman"/>
          <w:sz w:val="24"/>
          <w:szCs w:val="24"/>
        </w:rPr>
        <w:t>Na wniosek rodziców dyrektor odpowiednio publicznego lub niepublicznego przedszkola, szkoły podstawowej</w:t>
      </w:r>
      <w:r>
        <w:rPr>
          <w:rFonts w:ascii="Times New Roman" w:hAnsi="Times New Roman" w:cs="Times New Roman"/>
          <w:sz w:val="24"/>
          <w:szCs w:val="24"/>
        </w:rPr>
        <w:t xml:space="preserve"> </w:t>
      </w:r>
      <w:r w:rsidRPr="00D47077">
        <w:rPr>
          <w:rFonts w:ascii="Times New Roman" w:hAnsi="Times New Roman" w:cs="Times New Roman"/>
          <w:sz w:val="24"/>
          <w:szCs w:val="24"/>
        </w:rPr>
        <w:t>i szkoły ponadpodstawowej, do której dziecko zostało przyjęte, może zezwolić, w drodze decyzji, na spełnianie</w:t>
      </w:r>
      <w:r>
        <w:rPr>
          <w:rFonts w:ascii="Times New Roman" w:hAnsi="Times New Roman" w:cs="Times New Roman"/>
          <w:sz w:val="24"/>
          <w:szCs w:val="24"/>
        </w:rPr>
        <w:t xml:space="preserve"> </w:t>
      </w:r>
      <w:r w:rsidRPr="00D47077">
        <w:rPr>
          <w:rFonts w:ascii="Times New Roman" w:hAnsi="Times New Roman" w:cs="Times New Roman"/>
          <w:sz w:val="24"/>
          <w:szCs w:val="24"/>
        </w:rPr>
        <w:t>przez dziecko odpowiednio obowiązku, o którym mowa w art. 31 ust. 4</w:t>
      </w:r>
      <w:r>
        <w:rPr>
          <w:rFonts w:ascii="Times New Roman" w:hAnsi="Times New Roman" w:cs="Times New Roman"/>
          <w:sz w:val="24"/>
          <w:szCs w:val="24"/>
        </w:rPr>
        <w:t xml:space="preserve"> </w:t>
      </w:r>
      <w:r>
        <w:rPr>
          <w:rFonts w:ascii="Times New Roman" w:hAnsi="Times New Roman" w:cs="Times New Roman"/>
          <w:i/>
          <w:sz w:val="24"/>
          <w:szCs w:val="24"/>
        </w:rPr>
        <w:t>ustawy Prawo oświatowe</w:t>
      </w:r>
      <w:r w:rsidRPr="00D47077">
        <w:rPr>
          <w:rFonts w:ascii="Times New Roman" w:hAnsi="Times New Roman" w:cs="Times New Roman"/>
          <w:sz w:val="24"/>
          <w:szCs w:val="24"/>
        </w:rPr>
        <w:t>, poza przedszkolem, oddziałem przedszkolnym</w:t>
      </w:r>
      <w:r>
        <w:rPr>
          <w:rFonts w:ascii="Times New Roman" w:hAnsi="Times New Roman" w:cs="Times New Roman"/>
          <w:sz w:val="24"/>
          <w:szCs w:val="24"/>
        </w:rPr>
        <w:t xml:space="preserve"> </w:t>
      </w:r>
      <w:r w:rsidRPr="00D47077">
        <w:rPr>
          <w:rFonts w:ascii="Times New Roman" w:hAnsi="Times New Roman" w:cs="Times New Roman"/>
          <w:sz w:val="24"/>
          <w:szCs w:val="24"/>
        </w:rPr>
        <w:t>w szkole podstawowej lub inną formą wychowania przedszkolnego i obowiązku szkolnego lub obowiązku nauki poza</w:t>
      </w:r>
      <w:r>
        <w:rPr>
          <w:rFonts w:ascii="Times New Roman" w:hAnsi="Times New Roman" w:cs="Times New Roman"/>
          <w:sz w:val="24"/>
          <w:szCs w:val="24"/>
        </w:rPr>
        <w:t xml:space="preserve"> </w:t>
      </w:r>
      <w:r w:rsidRPr="00D47077">
        <w:rPr>
          <w:rFonts w:ascii="Times New Roman" w:hAnsi="Times New Roman" w:cs="Times New Roman"/>
          <w:sz w:val="24"/>
          <w:szCs w:val="24"/>
        </w:rPr>
        <w:t>szkołą.</w:t>
      </w:r>
    </w:p>
    <w:p w:rsidR="00D47077" w:rsidRPr="00D47077" w:rsidRDefault="00D47077" w:rsidP="00FD3ECF">
      <w:pPr>
        <w:pStyle w:val="Akapitzlist"/>
        <w:numPr>
          <w:ilvl w:val="0"/>
          <w:numId w:val="321"/>
        </w:numPr>
        <w:autoSpaceDE w:val="0"/>
        <w:autoSpaceDN w:val="0"/>
        <w:adjustRightInd w:val="0"/>
        <w:spacing w:after="0" w:line="240" w:lineRule="auto"/>
        <w:jc w:val="both"/>
        <w:rPr>
          <w:rFonts w:ascii="Times New Roman" w:hAnsi="Times New Roman" w:cs="Times New Roman"/>
          <w:sz w:val="24"/>
          <w:szCs w:val="24"/>
        </w:rPr>
      </w:pPr>
      <w:r w:rsidRPr="00D47077">
        <w:rPr>
          <w:rFonts w:ascii="Times New Roman" w:hAnsi="Times New Roman" w:cs="Times New Roman"/>
          <w:sz w:val="24"/>
          <w:szCs w:val="24"/>
        </w:rPr>
        <w:t>Zezwolenie, o którym mowa w ust. 6, może być wydane przed rozpoczęciem roku szkolnego albo w trakcie roku</w:t>
      </w:r>
      <w:r>
        <w:rPr>
          <w:rFonts w:ascii="Times New Roman" w:hAnsi="Times New Roman" w:cs="Times New Roman"/>
          <w:sz w:val="24"/>
          <w:szCs w:val="24"/>
        </w:rPr>
        <w:t xml:space="preserve"> </w:t>
      </w:r>
      <w:r w:rsidRPr="00D47077">
        <w:rPr>
          <w:rFonts w:ascii="Times New Roman" w:hAnsi="Times New Roman" w:cs="Times New Roman"/>
          <w:sz w:val="24"/>
          <w:szCs w:val="24"/>
        </w:rPr>
        <w:t>szkolnego</w:t>
      </w:r>
      <w:r>
        <w:rPr>
          <w:rFonts w:ascii="Times New Roman" w:hAnsi="Times New Roman" w:cs="Times New Roman"/>
          <w:sz w:val="24"/>
          <w:szCs w:val="24"/>
        </w:rPr>
        <w:t>.</w:t>
      </w:r>
    </w:p>
    <w:p w:rsidR="00D47077" w:rsidRPr="00D47077" w:rsidRDefault="00CA574E" w:rsidP="00FD3ECF">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D47077">
        <w:rPr>
          <w:rFonts w:ascii="Times New Roman" w:eastAsia="Times New Roman" w:hAnsi="Times New Roman" w:cs="Times New Roman"/>
          <w:sz w:val="24"/>
          <w:szCs w:val="24"/>
          <w:lang w:eastAsia="pl-PL"/>
        </w:rPr>
        <w:t>Obowiązek szkolny spełnia się przez uczęszczanie do szkoły publicznej albo niepublicznej.</w:t>
      </w:r>
    </w:p>
    <w:p w:rsidR="00D47077" w:rsidRPr="00D47077" w:rsidRDefault="00D47077" w:rsidP="00FD3ECF">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D47077">
        <w:rPr>
          <w:rFonts w:ascii="Times New Roman" w:hAnsi="Times New Roman" w:cs="Times New Roman"/>
          <w:sz w:val="24"/>
          <w:szCs w:val="24"/>
        </w:rPr>
        <w:t>Uczeń spełniający obowiązek szkolny lub obowiązek nauki poza szkołą, a także rodzic takiego ucznia, może korzystać</w:t>
      </w:r>
      <w:r>
        <w:rPr>
          <w:rFonts w:ascii="Times New Roman" w:hAnsi="Times New Roman" w:cs="Times New Roman"/>
          <w:sz w:val="24"/>
          <w:szCs w:val="24"/>
        </w:rPr>
        <w:t xml:space="preserve"> </w:t>
      </w:r>
      <w:r w:rsidRPr="00D47077">
        <w:rPr>
          <w:rFonts w:ascii="Times New Roman" w:hAnsi="Times New Roman" w:cs="Times New Roman"/>
          <w:sz w:val="24"/>
          <w:szCs w:val="24"/>
        </w:rPr>
        <w:t>ze wsparcia szkoły, której dyrektor wydał ze</w:t>
      </w:r>
      <w:r>
        <w:rPr>
          <w:rFonts w:ascii="Times New Roman" w:hAnsi="Times New Roman" w:cs="Times New Roman"/>
          <w:sz w:val="24"/>
          <w:szCs w:val="24"/>
        </w:rPr>
        <w:t>zwolenie, o którym mowa w ust. 6</w:t>
      </w:r>
      <w:r w:rsidRPr="00D47077">
        <w:rPr>
          <w:rFonts w:ascii="Times New Roman" w:hAnsi="Times New Roman" w:cs="Times New Roman"/>
          <w:sz w:val="24"/>
          <w:szCs w:val="24"/>
        </w:rPr>
        <w:t>, obejmującego:</w:t>
      </w:r>
    </w:p>
    <w:p w:rsidR="00D47077" w:rsidRPr="00D47077" w:rsidRDefault="00D47077" w:rsidP="00FD3ECF">
      <w:pPr>
        <w:pStyle w:val="Akapitzlist"/>
        <w:numPr>
          <w:ilvl w:val="0"/>
          <w:numId w:val="323"/>
        </w:numPr>
        <w:spacing w:after="0" w:line="240" w:lineRule="auto"/>
        <w:jc w:val="both"/>
        <w:rPr>
          <w:rFonts w:ascii="Times New Roman" w:eastAsia="Times New Roman" w:hAnsi="Times New Roman" w:cs="Times New Roman"/>
          <w:sz w:val="24"/>
          <w:szCs w:val="24"/>
          <w:lang w:eastAsia="pl-PL"/>
        </w:rPr>
      </w:pPr>
      <w:r w:rsidRPr="00D47077">
        <w:rPr>
          <w:rFonts w:ascii="Times New Roman" w:hAnsi="Times New Roman" w:cs="Times New Roman"/>
          <w:sz w:val="24"/>
          <w:szCs w:val="24"/>
        </w:rPr>
        <w:t xml:space="preserve">prawo uczestniczenia w szkole w zajęciach, o których mowa w art. 109 ust. 1 </w:t>
      </w:r>
      <w:proofErr w:type="spellStart"/>
      <w:r w:rsidRPr="00D47077">
        <w:rPr>
          <w:rFonts w:ascii="Times New Roman" w:hAnsi="Times New Roman" w:cs="Times New Roman"/>
          <w:sz w:val="24"/>
          <w:szCs w:val="24"/>
        </w:rPr>
        <w:t>pkt</w:t>
      </w:r>
      <w:proofErr w:type="spellEnd"/>
      <w:r w:rsidRPr="00D47077">
        <w:rPr>
          <w:rFonts w:ascii="Times New Roman" w:hAnsi="Times New Roman" w:cs="Times New Roman"/>
          <w:sz w:val="24"/>
          <w:szCs w:val="24"/>
        </w:rPr>
        <w:t xml:space="preserve"> 2, 3 i 5–7</w:t>
      </w:r>
      <w:r>
        <w:rPr>
          <w:rFonts w:ascii="Times New Roman" w:hAnsi="Times New Roman" w:cs="Times New Roman"/>
          <w:sz w:val="24"/>
          <w:szCs w:val="24"/>
        </w:rPr>
        <w:t xml:space="preserve"> </w:t>
      </w:r>
      <w:r>
        <w:rPr>
          <w:rFonts w:ascii="Times New Roman" w:hAnsi="Times New Roman" w:cs="Times New Roman"/>
          <w:i/>
          <w:sz w:val="24"/>
          <w:szCs w:val="24"/>
        </w:rPr>
        <w:t>ustawy Prawo oświatowe</w:t>
      </w:r>
      <w:r w:rsidRPr="00D47077">
        <w:rPr>
          <w:rFonts w:ascii="Times New Roman" w:hAnsi="Times New Roman" w:cs="Times New Roman"/>
          <w:sz w:val="24"/>
          <w:szCs w:val="24"/>
        </w:rPr>
        <w:t>;</w:t>
      </w:r>
    </w:p>
    <w:p w:rsidR="00D47077" w:rsidRPr="00D47077" w:rsidRDefault="00D47077" w:rsidP="00FD3ECF">
      <w:pPr>
        <w:pStyle w:val="Akapitzlist"/>
        <w:numPr>
          <w:ilvl w:val="0"/>
          <w:numId w:val="323"/>
        </w:numPr>
        <w:spacing w:after="0" w:line="240" w:lineRule="auto"/>
        <w:jc w:val="both"/>
        <w:rPr>
          <w:rFonts w:ascii="Times New Roman" w:eastAsia="Times New Roman" w:hAnsi="Times New Roman" w:cs="Times New Roman"/>
          <w:sz w:val="24"/>
          <w:szCs w:val="24"/>
          <w:lang w:eastAsia="pl-PL"/>
        </w:rPr>
      </w:pPr>
      <w:r w:rsidRPr="00D47077">
        <w:rPr>
          <w:rFonts w:ascii="Times New Roman" w:hAnsi="Times New Roman" w:cs="Times New Roman"/>
          <w:sz w:val="24"/>
          <w:szCs w:val="24"/>
        </w:rPr>
        <w:t>zapewnienie dostępu do:</w:t>
      </w:r>
    </w:p>
    <w:p w:rsidR="00D47077" w:rsidRPr="00D47077" w:rsidRDefault="00D47077" w:rsidP="00FD3ECF">
      <w:pPr>
        <w:pStyle w:val="Akapitzlist"/>
        <w:numPr>
          <w:ilvl w:val="0"/>
          <w:numId w:val="322"/>
        </w:numPr>
        <w:spacing w:after="0" w:line="240" w:lineRule="auto"/>
        <w:jc w:val="both"/>
        <w:rPr>
          <w:rFonts w:ascii="Times New Roman" w:eastAsia="Times New Roman" w:hAnsi="Times New Roman" w:cs="Times New Roman"/>
          <w:sz w:val="24"/>
          <w:szCs w:val="24"/>
          <w:lang w:eastAsia="pl-PL"/>
        </w:rPr>
      </w:pPr>
      <w:r w:rsidRPr="00D47077">
        <w:rPr>
          <w:rFonts w:ascii="Times New Roman" w:hAnsi="Times New Roman" w:cs="Times New Roman"/>
          <w:sz w:val="24"/>
          <w:szCs w:val="24"/>
        </w:rPr>
        <w:t xml:space="preserve">podręczników, materiałów edukacyjnych i materiałów ćwiczeniowych, o którym mowa w art. 22ac </w:t>
      </w:r>
      <w:r w:rsidRPr="00D47077">
        <w:rPr>
          <w:rFonts w:ascii="Times New Roman" w:hAnsi="Times New Roman" w:cs="Times New Roman"/>
          <w:i/>
          <w:sz w:val="24"/>
          <w:szCs w:val="24"/>
        </w:rPr>
        <w:t>ustawy</w:t>
      </w:r>
      <w:r>
        <w:rPr>
          <w:rFonts w:ascii="Times New Roman" w:hAnsi="Times New Roman" w:cs="Times New Roman"/>
          <w:i/>
          <w:sz w:val="24"/>
          <w:szCs w:val="24"/>
        </w:rPr>
        <w:t>;</w:t>
      </w:r>
    </w:p>
    <w:p w:rsidR="00D47077" w:rsidRPr="00D47077" w:rsidRDefault="00D47077" w:rsidP="00FD3ECF">
      <w:pPr>
        <w:pStyle w:val="Akapitzlist"/>
        <w:numPr>
          <w:ilvl w:val="0"/>
          <w:numId w:val="322"/>
        </w:numPr>
        <w:spacing w:after="0" w:line="240" w:lineRule="auto"/>
        <w:jc w:val="both"/>
        <w:rPr>
          <w:rFonts w:ascii="Times New Roman" w:eastAsia="Times New Roman" w:hAnsi="Times New Roman" w:cs="Times New Roman"/>
          <w:sz w:val="24"/>
          <w:szCs w:val="24"/>
          <w:lang w:eastAsia="pl-PL"/>
        </w:rPr>
      </w:pPr>
      <w:r w:rsidRPr="00D47077">
        <w:rPr>
          <w:rFonts w:ascii="Times New Roman" w:hAnsi="Times New Roman" w:cs="Times New Roman"/>
          <w:sz w:val="24"/>
          <w:szCs w:val="24"/>
        </w:rPr>
        <w:t xml:space="preserve">pomocy dydaktycznych służących realizacji podstawy programowej znajdujących się </w:t>
      </w:r>
      <w:r>
        <w:rPr>
          <w:rFonts w:ascii="Times New Roman" w:hAnsi="Times New Roman" w:cs="Times New Roman"/>
          <w:sz w:val="24"/>
          <w:szCs w:val="24"/>
        </w:rPr>
        <w:t xml:space="preserve">w zasobach szkoły </w:t>
      </w:r>
      <w:r w:rsidRPr="00D47077">
        <w:rPr>
          <w:rFonts w:ascii="Times New Roman" w:hAnsi="Times New Roman" w:cs="Times New Roman"/>
          <w:sz w:val="24"/>
          <w:szCs w:val="24"/>
        </w:rPr>
        <w:t>w porozumieniu z dyrektorem tej szkoły;</w:t>
      </w:r>
    </w:p>
    <w:p w:rsidR="00D47077" w:rsidRPr="00D47077" w:rsidRDefault="00D47077" w:rsidP="00FD3ECF">
      <w:pPr>
        <w:pStyle w:val="Akapitzlist"/>
        <w:numPr>
          <w:ilvl w:val="0"/>
          <w:numId w:val="323"/>
        </w:numPr>
        <w:spacing w:after="0" w:line="240" w:lineRule="auto"/>
        <w:jc w:val="both"/>
        <w:rPr>
          <w:rFonts w:ascii="Times New Roman" w:eastAsia="Times New Roman" w:hAnsi="Times New Roman" w:cs="Times New Roman"/>
          <w:sz w:val="24"/>
          <w:szCs w:val="24"/>
          <w:lang w:eastAsia="pl-PL"/>
        </w:rPr>
      </w:pPr>
      <w:r w:rsidRPr="00D47077">
        <w:rPr>
          <w:rFonts w:ascii="Times New Roman" w:hAnsi="Times New Roman" w:cs="Times New Roman"/>
          <w:sz w:val="24"/>
          <w:szCs w:val="24"/>
        </w:rPr>
        <w:t xml:space="preserve">udział w konsultacjach umożliwiających przygotowanie do rocznych egzaminów </w:t>
      </w:r>
      <w:r>
        <w:rPr>
          <w:rFonts w:ascii="Times New Roman" w:hAnsi="Times New Roman" w:cs="Times New Roman"/>
          <w:sz w:val="24"/>
          <w:szCs w:val="24"/>
        </w:rPr>
        <w:t>klasyfikacyjnych.</w:t>
      </w:r>
    </w:p>
    <w:p w:rsidR="00CA574E" w:rsidRPr="00D47077" w:rsidRDefault="00CA574E" w:rsidP="00FD3ECF">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D47077">
        <w:rPr>
          <w:rFonts w:ascii="Times New Roman" w:eastAsia="Times New Roman" w:hAnsi="Times New Roman" w:cs="Times New Roman"/>
          <w:sz w:val="24"/>
          <w:szCs w:val="24"/>
          <w:lang w:eastAsia="pl-PL"/>
        </w:rPr>
        <w:t>Na wniosek rodziców dyrektor szkoły, w obwodzie której dziecko mieszka, może zezwolić na spełnianie przez dziecko obowiązku szkolnego poza szkołą oraz określa warunki jego spełniania.</w:t>
      </w:r>
    </w:p>
    <w:p w:rsidR="001649B4" w:rsidRPr="001649B4" w:rsidRDefault="00CA574E" w:rsidP="00FD3ECF">
      <w:pPr>
        <w:pStyle w:val="Akapitzlist"/>
        <w:numPr>
          <w:ilvl w:val="1"/>
          <w:numId w:val="43"/>
        </w:numPr>
        <w:spacing w:after="0" w:line="240" w:lineRule="auto"/>
        <w:jc w:val="both"/>
        <w:rPr>
          <w:rFonts w:ascii="Times New Roman" w:eastAsia="Times New Roman" w:hAnsi="Times New Roman" w:cs="Times New Roman"/>
          <w:sz w:val="24"/>
          <w:szCs w:val="24"/>
          <w:lang w:eastAsia="pl-PL"/>
        </w:rPr>
      </w:pPr>
      <w:r w:rsidRPr="001649B4">
        <w:rPr>
          <w:rFonts w:ascii="Times New Roman" w:eastAsia="Times New Roman" w:hAnsi="Times New Roman" w:cs="Times New Roman"/>
          <w:sz w:val="24"/>
          <w:szCs w:val="24"/>
          <w:lang w:eastAsia="pl-PL"/>
        </w:rPr>
        <w:t>Dziecko spełniające obowiązek szkolny poza szkołą może otrzymać świadectwo uko</w:t>
      </w:r>
      <w:r w:rsidR="001649B4">
        <w:rPr>
          <w:rFonts w:ascii="Times New Roman" w:eastAsia="Times New Roman" w:hAnsi="Times New Roman" w:cs="Times New Roman"/>
          <w:sz w:val="24"/>
          <w:szCs w:val="24"/>
          <w:lang w:eastAsia="pl-PL"/>
        </w:rPr>
        <w:t>ńczenia poszczególnych oddziałów</w:t>
      </w:r>
      <w:r w:rsidRPr="001649B4">
        <w:rPr>
          <w:rFonts w:ascii="Times New Roman" w:eastAsia="Times New Roman" w:hAnsi="Times New Roman" w:cs="Times New Roman"/>
          <w:sz w:val="24"/>
          <w:szCs w:val="24"/>
          <w:lang w:eastAsia="pl-PL"/>
        </w:rPr>
        <w:t xml:space="preserve"> szkoły lub ukończenia szkoły na podstawie egzaminów klasyfikacyjnych przeprowadzonych przez szkołę, której dyrektor zezwolił na taką formę spełniania obowiązku szkolnego.</w:t>
      </w:r>
    </w:p>
    <w:p w:rsidR="001649B4" w:rsidRDefault="00CA574E" w:rsidP="00FD3ECF">
      <w:pPr>
        <w:pStyle w:val="Akapitzlist"/>
        <w:numPr>
          <w:ilvl w:val="1"/>
          <w:numId w:val="43"/>
        </w:numPr>
        <w:spacing w:after="0" w:line="240" w:lineRule="auto"/>
        <w:jc w:val="both"/>
        <w:rPr>
          <w:rFonts w:ascii="Times New Roman" w:eastAsia="Times New Roman" w:hAnsi="Times New Roman" w:cs="Times New Roman"/>
          <w:sz w:val="24"/>
          <w:szCs w:val="24"/>
          <w:lang w:eastAsia="pl-PL"/>
        </w:rPr>
      </w:pPr>
      <w:r w:rsidRPr="001649B4">
        <w:rPr>
          <w:rFonts w:ascii="Times New Roman" w:eastAsia="Times New Roman" w:hAnsi="Times New Roman" w:cs="Times New Roman"/>
          <w:sz w:val="24"/>
          <w:szCs w:val="24"/>
          <w:lang w:eastAsia="pl-PL"/>
        </w:rPr>
        <w:t xml:space="preserve">Rodzice dziecka podlegającego obowiązkowi nauki, na żądanie prezydenta miasta, na terenie którego dziecko mieszka, są obowiązani informować go o formie spełniania obowiązku nauki przez dziecko i zmianach w tym zakresie. </w:t>
      </w:r>
    </w:p>
    <w:p w:rsidR="001649B4" w:rsidRDefault="00CA574E" w:rsidP="00FD3ECF">
      <w:pPr>
        <w:pStyle w:val="Akapitzlist"/>
        <w:numPr>
          <w:ilvl w:val="1"/>
          <w:numId w:val="43"/>
        </w:numPr>
        <w:spacing w:after="0" w:line="240" w:lineRule="auto"/>
        <w:jc w:val="both"/>
        <w:rPr>
          <w:rFonts w:ascii="Times New Roman" w:eastAsia="Times New Roman" w:hAnsi="Times New Roman" w:cs="Times New Roman"/>
          <w:sz w:val="24"/>
          <w:szCs w:val="24"/>
          <w:lang w:eastAsia="pl-PL"/>
        </w:rPr>
      </w:pPr>
      <w:r w:rsidRPr="001649B4">
        <w:rPr>
          <w:rFonts w:ascii="Times New Roman" w:eastAsia="Times New Roman" w:hAnsi="Times New Roman" w:cs="Times New Roman"/>
          <w:sz w:val="24"/>
          <w:szCs w:val="24"/>
          <w:lang w:eastAsia="pl-PL"/>
        </w:rPr>
        <w:t xml:space="preserve">Rodzice dziecka realizującego obowiązek szkolny lub obowiązek nauki poza szkołą na podstawie zezwolenia, są obowiązani do zapewnienia dziecku warunków nauki określonych w tym zezwoleniu. </w:t>
      </w:r>
    </w:p>
    <w:p w:rsidR="00BB7D95" w:rsidRDefault="00CA574E" w:rsidP="00FD3ECF">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1649B4">
        <w:rPr>
          <w:rFonts w:ascii="Times New Roman" w:eastAsia="Times New Roman" w:hAnsi="Times New Roman" w:cs="Times New Roman"/>
          <w:sz w:val="24"/>
          <w:szCs w:val="24"/>
          <w:lang w:eastAsia="pl-PL"/>
        </w:rPr>
        <w:t xml:space="preserve">Dyrektor szkoły kontroluje spełnianie obowiązku szkolnego przez dzieci zamieszkujące w obwodzie szkoły, a także współdziała z rodzicami w realizacji </w:t>
      </w:r>
      <w:r w:rsidR="001649B4" w:rsidRPr="001649B4">
        <w:rPr>
          <w:rFonts w:ascii="Times New Roman" w:eastAsia="Times New Roman" w:hAnsi="Times New Roman" w:cs="Times New Roman"/>
          <w:sz w:val="24"/>
          <w:szCs w:val="24"/>
          <w:lang w:eastAsia="pl-PL"/>
        </w:rPr>
        <w:t xml:space="preserve">obowiązku, o którym mowa w ust. </w:t>
      </w:r>
      <w:r w:rsidRPr="001649B4">
        <w:rPr>
          <w:rFonts w:ascii="Times New Roman" w:eastAsia="Times New Roman" w:hAnsi="Times New Roman" w:cs="Times New Roman"/>
          <w:sz w:val="24"/>
          <w:szCs w:val="24"/>
          <w:lang w:eastAsia="pl-PL"/>
        </w:rPr>
        <w:t>6.</w:t>
      </w:r>
    </w:p>
    <w:p w:rsidR="00BB7D95" w:rsidRPr="00BB7D95" w:rsidRDefault="00BB7D95" w:rsidP="00FD3ECF">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BB7D95">
        <w:rPr>
          <w:rFonts w:ascii="Times New Roman" w:eastAsia="Times New Roman" w:hAnsi="Times New Roman" w:cs="Times New Roman"/>
          <w:sz w:val="24"/>
          <w:szCs w:val="24"/>
          <w:lang w:eastAsia="pl-PL"/>
        </w:rPr>
        <w:t xml:space="preserve">bowiązek szkolny i obowiązek nauki mogą być spełniane również przez uczęszczanie odpowiednio do przedszkola lub szkoły: </w:t>
      </w:r>
    </w:p>
    <w:p w:rsidR="00BB7D95" w:rsidRDefault="00BB7D95" w:rsidP="00FD3ECF">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BB7D95">
        <w:rPr>
          <w:rFonts w:ascii="Times New Roman" w:eastAsia="Times New Roman" w:hAnsi="Times New Roman" w:cs="Times New Roman"/>
          <w:sz w:val="24"/>
          <w:szCs w:val="24"/>
          <w:lang w:eastAsia="pl-PL"/>
        </w:rPr>
        <w:lastRenderedPageBreak/>
        <w:t>za granicą, w tym na podstawie umów międzynarodowych lub porozumień o współpracy bezpośredniej zawieranych przez szkoły, jednostki samorządu terytorialnego i organy administracji rządowej lub w ramach programów edukacyjnych Unii Europejskiej;</w:t>
      </w:r>
    </w:p>
    <w:p w:rsidR="00BB7D95" w:rsidRPr="00BB7D95" w:rsidRDefault="00BB7D95" w:rsidP="00FD3ECF">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sidRPr="00BB7D95">
        <w:rPr>
          <w:rFonts w:ascii="Times New Roman" w:eastAsia="Times New Roman" w:hAnsi="Times New Roman" w:cs="Times New Roman"/>
          <w:sz w:val="24"/>
          <w:szCs w:val="24"/>
          <w:lang w:eastAsia="pl-PL"/>
        </w:rPr>
        <w:t>przy przedstawicielstwie dyplomatycznym innego państwa w Polsce.</w:t>
      </w:r>
    </w:p>
    <w:p w:rsidR="00BB7D95" w:rsidRPr="00BB7D95" w:rsidRDefault="00BB7D95" w:rsidP="00FD3ECF">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BB7D95">
        <w:rPr>
          <w:rFonts w:ascii="Times New Roman" w:eastAsia="Times New Roman" w:hAnsi="Times New Roman" w:cs="Times New Roman"/>
          <w:sz w:val="24"/>
          <w:szCs w:val="24"/>
          <w:lang w:eastAsia="pl-PL"/>
        </w:rPr>
        <w:t>Nie spełnianie obowiązku szkolnego lub obowiązku nauki podlega egzekucji w trybie ustawy o postępowaniu egzekucyjnym w administracji.</w:t>
      </w:r>
    </w:p>
    <w:p w:rsidR="001B7D6A" w:rsidRPr="00CA574E" w:rsidRDefault="001B7D6A" w:rsidP="00CA574E">
      <w:pPr>
        <w:autoSpaceDE w:val="0"/>
        <w:autoSpaceDN w:val="0"/>
        <w:adjustRightInd w:val="0"/>
        <w:spacing w:after="0" w:line="240" w:lineRule="auto"/>
        <w:jc w:val="both"/>
        <w:rPr>
          <w:rFonts w:ascii="Times New Roman" w:hAnsi="Times New Roman" w:cs="Times New Roman"/>
          <w:sz w:val="24"/>
          <w:szCs w:val="24"/>
        </w:rPr>
      </w:pPr>
    </w:p>
    <w:p w:rsidR="001B7D6A" w:rsidRDefault="00723BC8"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35</w:t>
      </w: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Prawa i obowiązki uczniów</w:t>
      </w:r>
    </w:p>
    <w:p w:rsidR="00E22777" w:rsidRDefault="00E22777" w:rsidP="001B7D6A">
      <w:pPr>
        <w:autoSpaceDE w:val="0"/>
        <w:autoSpaceDN w:val="0"/>
        <w:adjustRightInd w:val="0"/>
        <w:spacing w:after="0" w:line="240" w:lineRule="auto"/>
        <w:jc w:val="center"/>
        <w:rPr>
          <w:rFonts w:ascii="Times New Roman" w:hAnsi="Times New Roman" w:cs="Times New Roman"/>
          <w:sz w:val="24"/>
          <w:szCs w:val="24"/>
        </w:rPr>
      </w:pPr>
    </w:p>
    <w:p w:rsidR="00E22777" w:rsidRDefault="00E22777" w:rsidP="005763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B6182">
        <w:rPr>
          <w:rFonts w:ascii="Times New Roman" w:hAnsi="Times New Roman" w:cs="Times New Roman"/>
          <w:sz w:val="24"/>
          <w:szCs w:val="24"/>
        </w:rPr>
        <w:t xml:space="preserve"> 66</w:t>
      </w:r>
    </w:p>
    <w:p w:rsidR="00E22777" w:rsidRPr="00E22777" w:rsidRDefault="00E22777" w:rsidP="00FD3ECF">
      <w:pPr>
        <w:pStyle w:val="Akapitzlist"/>
        <w:numPr>
          <w:ilvl w:val="0"/>
          <w:numId w:val="48"/>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Uczeń ma prawo do</w:t>
      </w:r>
      <w:r w:rsidRPr="00E22777">
        <w:rPr>
          <w:rFonts w:ascii="Times New Roman" w:eastAsia="Times New Roman" w:hAnsi="Times New Roman" w:cs="Times New Roman"/>
          <w:sz w:val="24"/>
          <w:szCs w:val="24"/>
          <w:lang w:eastAsia="pl-PL"/>
        </w:rPr>
        <w:t>:</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właściwie zorganizowanego procesu kształcenia, zgo</w:t>
      </w:r>
      <w:r>
        <w:rPr>
          <w:rFonts w:ascii="Times New Roman" w:eastAsia="Times New Roman" w:hAnsi="Times New Roman" w:cs="Times New Roman"/>
          <w:sz w:val="24"/>
          <w:szCs w:val="24"/>
          <w:lang w:eastAsia="pl-PL"/>
        </w:rPr>
        <w:t>dnie z zasadami pracy umysłowej;</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opieki wychowawczej i warunków pobytu w szkole zapewniających bezpieczeństwo, ochronę przed wszelkimi formami przemocy fizycznej bądź psychicznej oraz ochro</w:t>
      </w:r>
      <w:r>
        <w:rPr>
          <w:rFonts w:ascii="Times New Roman" w:eastAsia="Times New Roman" w:hAnsi="Times New Roman" w:cs="Times New Roman"/>
          <w:sz w:val="24"/>
          <w:szCs w:val="24"/>
          <w:lang w:eastAsia="pl-PL"/>
        </w:rPr>
        <w:t>nę i poszanowanie jego godności;</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korzystanie z pomocy stypendialnej bądź doraźnej,</w:t>
      </w:r>
      <w:r>
        <w:rPr>
          <w:rFonts w:ascii="Times New Roman" w:eastAsia="Times New Roman" w:hAnsi="Times New Roman" w:cs="Times New Roman"/>
          <w:sz w:val="24"/>
          <w:szCs w:val="24"/>
          <w:lang w:eastAsia="pl-PL"/>
        </w:rPr>
        <w:t xml:space="preserve"> zgodnie z odrębnymi przepisami;</w:t>
      </w:r>
    </w:p>
    <w:p w:rsidR="00E22777" w:rsidRDefault="00F564BB"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życzliwego, </w:t>
      </w:r>
      <w:r w:rsidR="00E22777" w:rsidRPr="00E22777">
        <w:rPr>
          <w:rFonts w:ascii="Times New Roman" w:eastAsia="Times New Roman" w:hAnsi="Times New Roman" w:cs="Times New Roman"/>
          <w:sz w:val="24"/>
          <w:szCs w:val="24"/>
          <w:lang w:eastAsia="pl-PL"/>
        </w:rPr>
        <w:t>podmiotowego traktowania w pr</w:t>
      </w:r>
      <w:r w:rsidR="00E22777">
        <w:rPr>
          <w:rFonts w:ascii="Times New Roman" w:eastAsia="Times New Roman" w:hAnsi="Times New Roman" w:cs="Times New Roman"/>
          <w:sz w:val="24"/>
          <w:szCs w:val="24"/>
          <w:lang w:eastAsia="pl-PL"/>
        </w:rPr>
        <w:t>ocesie dydaktyczno-wychowawczym;</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swobody wyrażania myśli i przekonania, w szczególności dotyczącymi życia szkoły a także światopoglądowych i religijnych – jeśli ni</w:t>
      </w:r>
      <w:r>
        <w:rPr>
          <w:rFonts w:ascii="Times New Roman" w:eastAsia="Times New Roman" w:hAnsi="Times New Roman" w:cs="Times New Roman"/>
          <w:sz w:val="24"/>
          <w:szCs w:val="24"/>
          <w:lang w:eastAsia="pl-PL"/>
        </w:rPr>
        <w:t>e narusza tym dobra innych osób;</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 xml:space="preserve">rozwijania zainteresowań, zdolności i talentów przez udział w zajęciach </w:t>
      </w:r>
      <w:r w:rsidR="00903EBE">
        <w:rPr>
          <w:rFonts w:ascii="Times New Roman" w:eastAsia="Times New Roman" w:hAnsi="Times New Roman" w:cs="Times New Roman"/>
          <w:sz w:val="24"/>
          <w:szCs w:val="24"/>
          <w:lang w:eastAsia="pl-PL"/>
        </w:rPr>
        <w:t>wspierających jego uzdolnienia</w:t>
      </w:r>
      <w:r w:rsidRPr="00E22777">
        <w:rPr>
          <w:rFonts w:ascii="Times New Roman" w:eastAsia="Times New Roman" w:hAnsi="Times New Roman" w:cs="Times New Roman"/>
          <w:sz w:val="24"/>
          <w:szCs w:val="24"/>
          <w:lang w:eastAsia="pl-PL"/>
        </w:rPr>
        <w:t xml:space="preserve"> oraz organizowanych przez szkołę ko</w:t>
      </w:r>
      <w:r>
        <w:rPr>
          <w:rFonts w:ascii="Times New Roman" w:eastAsia="Times New Roman" w:hAnsi="Times New Roman" w:cs="Times New Roman"/>
          <w:sz w:val="24"/>
          <w:szCs w:val="24"/>
          <w:lang w:eastAsia="pl-PL"/>
        </w:rPr>
        <w:t>nkursach;</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sprawiedliwej, obiektywnej i jawnej oceny oraz ustalonych spo</w:t>
      </w:r>
      <w:r>
        <w:rPr>
          <w:rFonts w:ascii="Times New Roman" w:eastAsia="Times New Roman" w:hAnsi="Times New Roman" w:cs="Times New Roman"/>
          <w:sz w:val="24"/>
          <w:szCs w:val="24"/>
          <w:lang w:eastAsia="pl-PL"/>
        </w:rPr>
        <w:t>sobów kontroli postępów w nauce;</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pomoc</w:t>
      </w:r>
      <w:r>
        <w:rPr>
          <w:rFonts w:ascii="Times New Roman" w:eastAsia="Times New Roman" w:hAnsi="Times New Roman" w:cs="Times New Roman"/>
          <w:sz w:val="24"/>
          <w:szCs w:val="24"/>
          <w:lang w:eastAsia="pl-PL"/>
        </w:rPr>
        <w:t>y w przypadku trudności w nauce;</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korzystania z poradnictw</w:t>
      </w:r>
      <w:r>
        <w:rPr>
          <w:rFonts w:ascii="Times New Roman" w:eastAsia="Times New Roman" w:hAnsi="Times New Roman" w:cs="Times New Roman"/>
          <w:sz w:val="24"/>
          <w:szCs w:val="24"/>
          <w:lang w:eastAsia="pl-PL"/>
        </w:rPr>
        <w:t>a psychologiczno-pedagogicznego;</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korzystania z pomieszczeń szkolnych, sprzętu, środków dydaktycznych, księgozbioru bibliot</w:t>
      </w:r>
      <w:r>
        <w:rPr>
          <w:rFonts w:ascii="Times New Roman" w:eastAsia="Times New Roman" w:hAnsi="Times New Roman" w:cs="Times New Roman"/>
          <w:sz w:val="24"/>
          <w:szCs w:val="24"/>
          <w:lang w:eastAsia="pl-PL"/>
        </w:rPr>
        <w:t>eki po zajęciach lekcyjnych;</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wpływania na życie szkoły przez działalność samorządową oraz zrzeszanie się w orga</w:t>
      </w:r>
      <w:r>
        <w:rPr>
          <w:rFonts w:ascii="Times New Roman" w:eastAsia="Times New Roman" w:hAnsi="Times New Roman" w:cs="Times New Roman"/>
          <w:sz w:val="24"/>
          <w:szCs w:val="24"/>
          <w:lang w:eastAsia="pl-PL"/>
        </w:rPr>
        <w:t>nizacjach działających w szkole;</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znajomości wewnątrzszkolnego regulaminu oceniania, a także poszczególnych regulaminów oceniania z danego przedmiotu, innych szkolnych przepisów prawn</w:t>
      </w:r>
      <w:r>
        <w:rPr>
          <w:rFonts w:ascii="Times New Roman" w:eastAsia="Times New Roman" w:hAnsi="Times New Roman" w:cs="Times New Roman"/>
          <w:sz w:val="24"/>
          <w:szCs w:val="24"/>
          <w:lang w:eastAsia="pl-PL"/>
        </w:rPr>
        <w:t>ych bezpośrednio go dotyczących;</w:t>
      </w:r>
    </w:p>
    <w:p w:rsidR="00E22777" w:rsidRDefault="00E22777" w:rsidP="00FD3ECF">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 xml:space="preserve">na podstawie orzeczenia lekarskiego być zwolnionym z </w:t>
      </w:r>
      <w:r w:rsidR="00903EBE">
        <w:rPr>
          <w:rFonts w:ascii="Times New Roman" w:eastAsia="Times New Roman" w:hAnsi="Times New Roman" w:cs="Times New Roman"/>
          <w:sz w:val="24"/>
          <w:szCs w:val="24"/>
          <w:lang w:eastAsia="pl-PL"/>
        </w:rPr>
        <w:t xml:space="preserve">ćwiczeń lub </w:t>
      </w:r>
      <w:r w:rsidRPr="00E22777">
        <w:rPr>
          <w:rFonts w:ascii="Times New Roman" w:eastAsia="Times New Roman" w:hAnsi="Times New Roman" w:cs="Times New Roman"/>
          <w:sz w:val="24"/>
          <w:szCs w:val="24"/>
          <w:lang w:eastAsia="pl-PL"/>
        </w:rPr>
        <w:t>zajęć wychowania fizycznego.</w:t>
      </w:r>
    </w:p>
    <w:p w:rsidR="00E22777" w:rsidRDefault="00E22777" w:rsidP="00E22777">
      <w:pPr>
        <w:spacing w:after="0" w:line="240" w:lineRule="auto"/>
        <w:jc w:val="both"/>
        <w:rPr>
          <w:rFonts w:ascii="Times New Roman" w:eastAsia="Times New Roman" w:hAnsi="Times New Roman" w:cs="Times New Roman"/>
          <w:sz w:val="24"/>
          <w:szCs w:val="24"/>
          <w:lang w:eastAsia="pl-PL"/>
        </w:rPr>
      </w:pPr>
    </w:p>
    <w:p w:rsidR="00E22777" w:rsidRPr="00E22777" w:rsidRDefault="00E22777" w:rsidP="00E227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B6182">
        <w:rPr>
          <w:rFonts w:ascii="Times New Roman" w:eastAsia="Times New Roman" w:hAnsi="Times New Roman" w:cs="Times New Roman"/>
          <w:sz w:val="24"/>
          <w:szCs w:val="24"/>
          <w:lang w:eastAsia="pl-PL"/>
        </w:rPr>
        <w:t xml:space="preserve"> 67</w:t>
      </w:r>
    </w:p>
    <w:p w:rsidR="00E22777" w:rsidRPr="00E22777" w:rsidRDefault="00E22777" w:rsidP="00FD3ECF">
      <w:pPr>
        <w:pStyle w:val="Akapitzlist"/>
        <w:numPr>
          <w:ilvl w:val="0"/>
          <w:numId w:val="49"/>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Uczeń ma obowiązek przestrzegania postanowień zawartych w statucie szkoły, a zwłaszcza dotyczących :</w:t>
      </w:r>
    </w:p>
    <w:p w:rsidR="00E22777" w:rsidRDefault="00E22777" w:rsidP="00FD3ECF">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systematycznego i aktywnego uczestniczenia w zajęci</w:t>
      </w:r>
      <w:r>
        <w:rPr>
          <w:rFonts w:ascii="Times New Roman" w:eastAsia="Times New Roman" w:hAnsi="Times New Roman" w:cs="Times New Roman"/>
          <w:sz w:val="24"/>
          <w:szCs w:val="24"/>
          <w:lang w:eastAsia="pl-PL"/>
        </w:rPr>
        <w:t>ach lekcyjnych i w życiu szkoły;</w:t>
      </w:r>
    </w:p>
    <w:p w:rsidR="00E22777" w:rsidRDefault="00E22777" w:rsidP="00FD3ECF">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przestrzegania zasad kultury współżycia w odniesieniu do kolegów, nauczyci</w:t>
      </w:r>
      <w:r>
        <w:rPr>
          <w:rFonts w:ascii="Times New Roman" w:eastAsia="Times New Roman" w:hAnsi="Times New Roman" w:cs="Times New Roman"/>
          <w:sz w:val="24"/>
          <w:szCs w:val="24"/>
          <w:lang w:eastAsia="pl-PL"/>
        </w:rPr>
        <w:t>eli i innych pracowników szkoły;</w:t>
      </w:r>
    </w:p>
    <w:p w:rsidR="00E22777" w:rsidRDefault="00E22777" w:rsidP="00FD3ECF">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odpowiedzialności za własne życie</w:t>
      </w:r>
      <w:r>
        <w:rPr>
          <w:rFonts w:ascii="Times New Roman" w:eastAsia="Times New Roman" w:hAnsi="Times New Roman" w:cs="Times New Roman"/>
          <w:sz w:val="24"/>
          <w:szCs w:val="24"/>
          <w:lang w:eastAsia="pl-PL"/>
        </w:rPr>
        <w:t>, zdrowie i higienę oraz rozwój;</w:t>
      </w:r>
    </w:p>
    <w:p w:rsidR="00E22777" w:rsidRDefault="00E22777" w:rsidP="00FD3ECF">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t>dbałości o wspólne</w:t>
      </w:r>
      <w:r>
        <w:rPr>
          <w:rFonts w:ascii="Times New Roman" w:eastAsia="Times New Roman" w:hAnsi="Times New Roman" w:cs="Times New Roman"/>
          <w:sz w:val="24"/>
          <w:szCs w:val="24"/>
          <w:lang w:eastAsia="pl-PL"/>
        </w:rPr>
        <w:t xml:space="preserve"> dobro, ład i porządek w szkole;</w:t>
      </w:r>
    </w:p>
    <w:p w:rsidR="00AB69E2" w:rsidRDefault="00E22777" w:rsidP="00FD3ECF">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E22777">
        <w:rPr>
          <w:rFonts w:ascii="Times New Roman" w:eastAsia="Times New Roman" w:hAnsi="Times New Roman" w:cs="Times New Roman"/>
          <w:sz w:val="24"/>
          <w:szCs w:val="24"/>
          <w:lang w:eastAsia="pl-PL"/>
        </w:rPr>
        <w:lastRenderedPageBreak/>
        <w:t>schludnego stroju z tarczą szkoły podczas uroczystości szkolnych i państwowych</w:t>
      </w:r>
      <w:r w:rsidR="00AB69E2">
        <w:rPr>
          <w:rFonts w:ascii="Times New Roman" w:eastAsia="Times New Roman" w:hAnsi="Times New Roman" w:cs="Times New Roman"/>
          <w:sz w:val="24"/>
          <w:szCs w:val="24"/>
          <w:lang w:eastAsia="pl-PL"/>
        </w:rPr>
        <w:t>;</w:t>
      </w:r>
    </w:p>
    <w:p w:rsidR="00AB69E2" w:rsidRDefault="00E22777" w:rsidP="00FD3ECF">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AB69E2">
        <w:rPr>
          <w:rFonts w:ascii="Times New Roman" w:eastAsia="Times New Roman" w:hAnsi="Times New Roman" w:cs="Times New Roman"/>
          <w:sz w:val="24"/>
          <w:szCs w:val="24"/>
          <w:lang w:eastAsia="pl-PL"/>
        </w:rPr>
        <w:t>usprawiedliwienia nieobecności na zajęciach lekcyjnych, które obejmuje pi</w:t>
      </w:r>
      <w:r w:rsidR="00AB69E2">
        <w:rPr>
          <w:rFonts w:ascii="Times New Roman" w:eastAsia="Times New Roman" w:hAnsi="Times New Roman" w:cs="Times New Roman"/>
          <w:sz w:val="24"/>
          <w:szCs w:val="24"/>
          <w:lang w:eastAsia="pl-PL"/>
        </w:rPr>
        <w:t xml:space="preserve">semne usprawiedliwienie rodzica; </w:t>
      </w:r>
    </w:p>
    <w:p w:rsidR="001B7D6A" w:rsidRDefault="00E22777" w:rsidP="00FD3ECF">
      <w:pPr>
        <w:pStyle w:val="Akapitzlist"/>
        <w:numPr>
          <w:ilvl w:val="0"/>
          <w:numId w:val="51"/>
        </w:numPr>
        <w:spacing w:after="0" w:line="240" w:lineRule="auto"/>
        <w:jc w:val="both"/>
        <w:rPr>
          <w:rFonts w:ascii="Times New Roman" w:eastAsia="Times New Roman" w:hAnsi="Times New Roman" w:cs="Times New Roman"/>
          <w:sz w:val="24"/>
          <w:szCs w:val="24"/>
          <w:lang w:eastAsia="pl-PL"/>
        </w:rPr>
      </w:pPr>
      <w:r w:rsidRPr="00AB69E2">
        <w:rPr>
          <w:rFonts w:ascii="Times New Roman" w:eastAsia="Times New Roman" w:hAnsi="Times New Roman" w:cs="Times New Roman"/>
          <w:sz w:val="24"/>
          <w:szCs w:val="24"/>
          <w:lang w:eastAsia="pl-PL"/>
        </w:rPr>
        <w:t>nie korzystania z telefonu komó</w:t>
      </w:r>
      <w:r w:rsidR="00903EBE">
        <w:rPr>
          <w:rFonts w:ascii="Times New Roman" w:eastAsia="Times New Roman" w:hAnsi="Times New Roman" w:cs="Times New Roman"/>
          <w:sz w:val="24"/>
          <w:szCs w:val="24"/>
          <w:lang w:eastAsia="pl-PL"/>
        </w:rPr>
        <w:t>rkowego na terenie szkoły z</w:t>
      </w:r>
      <w:r w:rsidRPr="00AB69E2">
        <w:rPr>
          <w:rFonts w:ascii="Times New Roman" w:eastAsia="Times New Roman" w:hAnsi="Times New Roman" w:cs="Times New Roman"/>
          <w:sz w:val="24"/>
          <w:szCs w:val="24"/>
          <w:lang w:eastAsia="pl-PL"/>
        </w:rPr>
        <w:t xml:space="preserve"> wyłączeniem przypadków szczególnych, ale tylko za zgodą nauczyciela.</w:t>
      </w:r>
    </w:p>
    <w:p w:rsidR="00AB69E2" w:rsidRPr="00AB69E2" w:rsidRDefault="00AB69E2" w:rsidP="00AB69E2">
      <w:pPr>
        <w:pStyle w:val="Akapitzlist"/>
        <w:spacing w:after="0" w:line="240" w:lineRule="auto"/>
        <w:ind w:left="1440"/>
        <w:jc w:val="both"/>
        <w:rPr>
          <w:rFonts w:ascii="Times New Roman" w:eastAsia="Times New Roman" w:hAnsi="Times New Roman" w:cs="Times New Roman"/>
          <w:sz w:val="24"/>
          <w:szCs w:val="24"/>
          <w:lang w:eastAsia="pl-PL"/>
        </w:rPr>
      </w:pPr>
    </w:p>
    <w:p w:rsidR="001B7D6A" w:rsidRDefault="00723BC8"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36</w:t>
      </w: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Zasady korzystania z telefonów komórkowych i innych elektronicznych urządzeń</w:t>
      </w: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p>
    <w:p w:rsidR="007E3C71" w:rsidRDefault="007E3C71"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B6182">
        <w:rPr>
          <w:rFonts w:ascii="Times New Roman" w:hAnsi="Times New Roman" w:cs="Times New Roman"/>
          <w:sz w:val="24"/>
          <w:szCs w:val="24"/>
        </w:rPr>
        <w:t xml:space="preserve"> 68</w:t>
      </w:r>
    </w:p>
    <w:p w:rsidR="005E4B68" w:rsidRDefault="005E4B68" w:rsidP="00FD3ECF">
      <w:pPr>
        <w:pStyle w:val="Akapitzlist"/>
        <w:numPr>
          <w:ilvl w:val="0"/>
          <w:numId w:val="234"/>
        </w:numPr>
        <w:spacing w:after="0"/>
        <w:jc w:val="both"/>
        <w:rPr>
          <w:rFonts w:ascii="Times New Roman" w:hAnsi="Times New Roman" w:cs="Times New Roman"/>
          <w:sz w:val="24"/>
          <w:szCs w:val="24"/>
        </w:rPr>
      </w:pPr>
      <w:r w:rsidRPr="005E4B68">
        <w:rPr>
          <w:rFonts w:ascii="Times New Roman" w:hAnsi="Times New Roman" w:cs="Times New Roman"/>
          <w:sz w:val="24"/>
          <w:szCs w:val="24"/>
        </w:rPr>
        <w:t xml:space="preserve">Uczniowie </w:t>
      </w:r>
      <w:r w:rsidR="007E3C71" w:rsidRPr="005E4B68">
        <w:rPr>
          <w:rFonts w:ascii="Times New Roman" w:hAnsi="Times New Roman" w:cs="Times New Roman"/>
          <w:sz w:val="24"/>
          <w:szCs w:val="24"/>
        </w:rPr>
        <w:t>nie używa</w:t>
      </w:r>
      <w:r w:rsidRPr="005E4B68">
        <w:rPr>
          <w:rFonts w:ascii="Times New Roman" w:hAnsi="Times New Roman" w:cs="Times New Roman"/>
          <w:sz w:val="24"/>
          <w:szCs w:val="24"/>
        </w:rPr>
        <w:t>ją telefonów komórkowych</w:t>
      </w:r>
      <w:r w:rsidR="007E3C71" w:rsidRPr="005E4B68">
        <w:rPr>
          <w:rFonts w:ascii="Times New Roman" w:hAnsi="Times New Roman" w:cs="Times New Roman"/>
          <w:sz w:val="24"/>
          <w:szCs w:val="24"/>
        </w:rPr>
        <w:t xml:space="preserve"> i innych urządzeń el</w:t>
      </w:r>
      <w:r w:rsidR="00742FDB">
        <w:rPr>
          <w:rFonts w:ascii="Times New Roman" w:hAnsi="Times New Roman" w:cs="Times New Roman"/>
          <w:sz w:val="24"/>
          <w:szCs w:val="24"/>
        </w:rPr>
        <w:t>ektronicznych na terenie szkoły</w:t>
      </w:r>
      <w:r w:rsidR="003D14ED">
        <w:rPr>
          <w:rFonts w:ascii="Times New Roman" w:hAnsi="Times New Roman" w:cs="Times New Roman"/>
          <w:sz w:val="24"/>
          <w:szCs w:val="24"/>
        </w:rPr>
        <w:t>, które na terenie budynku szkoły i placu szkolnego są wyłączone.</w:t>
      </w:r>
    </w:p>
    <w:p w:rsidR="003D14ED" w:rsidRPr="005E4B68" w:rsidRDefault="003D14ED" w:rsidP="00FD3ECF">
      <w:pPr>
        <w:pStyle w:val="Akapitzlist"/>
        <w:numPr>
          <w:ilvl w:val="0"/>
          <w:numId w:val="234"/>
        </w:numPr>
        <w:spacing w:after="0"/>
        <w:jc w:val="both"/>
        <w:rPr>
          <w:rFonts w:ascii="Times New Roman" w:hAnsi="Times New Roman" w:cs="Times New Roman"/>
          <w:sz w:val="24"/>
          <w:szCs w:val="24"/>
        </w:rPr>
      </w:pPr>
      <w:r>
        <w:rPr>
          <w:rFonts w:ascii="Times New Roman" w:hAnsi="Times New Roman" w:cs="Times New Roman"/>
          <w:sz w:val="24"/>
          <w:szCs w:val="24"/>
        </w:rPr>
        <w:t xml:space="preserve">Uczeń posiadający telefon komórkowy (lub inne urządzenie elektroniczne) może go przechowywać wyłącznie w plecaku. </w:t>
      </w:r>
    </w:p>
    <w:p w:rsidR="007E3C71" w:rsidRDefault="007E3C71" w:rsidP="00FD3ECF">
      <w:pPr>
        <w:pStyle w:val="Akapitzlist"/>
        <w:numPr>
          <w:ilvl w:val="0"/>
          <w:numId w:val="234"/>
        </w:numPr>
        <w:spacing w:after="0"/>
        <w:jc w:val="both"/>
        <w:rPr>
          <w:rFonts w:ascii="Times New Roman" w:hAnsi="Times New Roman" w:cs="Times New Roman"/>
          <w:sz w:val="24"/>
          <w:szCs w:val="24"/>
        </w:rPr>
      </w:pPr>
      <w:r w:rsidRPr="005E4B68">
        <w:rPr>
          <w:rFonts w:ascii="Times New Roman" w:hAnsi="Times New Roman" w:cs="Times New Roman"/>
          <w:sz w:val="24"/>
          <w:szCs w:val="24"/>
        </w:rPr>
        <w:t>Korzysta</w:t>
      </w:r>
      <w:r w:rsidR="005E4B68" w:rsidRPr="005E4B68">
        <w:rPr>
          <w:rFonts w:ascii="Times New Roman" w:hAnsi="Times New Roman" w:cs="Times New Roman"/>
          <w:sz w:val="24"/>
          <w:szCs w:val="24"/>
        </w:rPr>
        <w:t>nie</w:t>
      </w:r>
      <w:r w:rsidRPr="005E4B68">
        <w:rPr>
          <w:rFonts w:ascii="Times New Roman" w:hAnsi="Times New Roman" w:cs="Times New Roman"/>
          <w:sz w:val="24"/>
          <w:szCs w:val="24"/>
        </w:rPr>
        <w:t xml:space="preserve"> z telefonu komórkowego </w:t>
      </w:r>
      <w:r w:rsidR="005E4B68" w:rsidRPr="005E4B68">
        <w:rPr>
          <w:rFonts w:ascii="Times New Roman" w:hAnsi="Times New Roman" w:cs="Times New Roman"/>
          <w:sz w:val="24"/>
          <w:szCs w:val="24"/>
        </w:rPr>
        <w:t>ogranicza się tylko do wyjątkowych przypadków i odbywa się</w:t>
      </w:r>
      <w:r w:rsidRPr="005E4B68">
        <w:rPr>
          <w:rFonts w:ascii="Times New Roman" w:hAnsi="Times New Roman" w:cs="Times New Roman"/>
          <w:sz w:val="24"/>
          <w:szCs w:val="24"/>
        </w:rPr>
        <w:t xml:space="preserve"> za zgodą nauczyciela.</w:t>
      </w:r>
    </w:p>
    <w:p w:rsidR="003D14ED" w:rsidRDefault="003D14ED" w:rsidP="00FD3ECF">
      <w:pPr>
        <w:pStyle w:val="Akapitzlist"/>
        <w:numPr>
          <w:ilvl w:val="0"/>
          <w:numId w:val="268"/>
        </w:numPr>
        <w:spacing w:after="0"/>
        <w:jc w:val="both"/>
        <w:rPr>
          <w:rFonts w:ascii="Times New Roman" w:hAnsi="Times New Roman" w:cs="Times New Roman"/>
          <w:sz w:val="24"/>
          <w:szCs w:val="24"/>
        </w:rPr>
      </w:pPr>
      <w:r>
        <w:rPr>
          <w:rFonts w:ascii="Times New Roman" w:hAnsi="Times New Roman" w:cs="Times New Roman"/>
          <w:sz w:val="24"/>
          <w:szCs w:val="24"/>
        </w:rPr>
        <w:t>Jeżeli uczeń użyje urządzenia zostanie on zdeponowany w sekretariacie szkoły.</w:t>
      </w:r>
    </w:p>
    <w:p w:rsidR="003D14ED" w:rsidRDefault="003D14ED" w:rsidP="00FD3ECF">
      <w:pPr>
        <w:pStyle w:val="Akapitzlist"/>
        <w:numPr>
          <w:ilvl w:val="0"/>
          <w:numId w:val="268"/>
        </w:numPr>
        <w:spacing w:after="0"/>
        <w:jc w:val="both"/>
        <w:rPr>
          <w:rFonts w:ascii="Times New Roman" w:hAnsi="Times New Roman" w:cs="Times New Roman"/>
          <w:sz w:val="24"/>
          <w:szCs w:val="24"/>
        </w:rPr>
      </w:pPr>
      <w:r>
        <w:rPr>
          <w:rFonts w:ascii="Times New Roman" w:hAnsi="Times New Roman" w:cs="Times New Roman"/>
          <w:sz w:val="24"/>
          <w:szCs w:val="24"/>
        </w:rPr>
        <w:t>Pierwsze złamanie zakazu skutkuje oddaniem telefonu uczniowi po zakończonych zajęciach, kolejne rodzicom po zgłoszeniu się do Szkoły.</w:t>
      </w:r>
    </w:p>
    <w:p w:rsidR="005E4B68" w:rsidRPr="005E4B68" w:rsidRDefault="005E4B68" w:rsidP="005E4B68">
      <w:pPr>
        <w:pStyle w:val="Akapitzlist"/>
        <w:spacing w:after="0"/>
        <w:jc w:val="both"/>
        <w:rPr>
          <w:rFonts w:ascii="Times New Roman" w:hAnsi="Times New Roman" w:cs="Times New Roman"/>
          <w:sz w:val="24"/>
          <w:szCs w:val="24"/>
        </w:rPr>
      </w:pP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00723BC8">
        <w:rPr>
          <w:rFonts w:ascii="Times New Roman" w:hAnsi="Times New Roman" w:cs="Times New Roman"/>
          <w:sz w:val="24"/>
          <w:szCs w:val="24"/>
        </w:rPr>
        <w:t>ozdział 37</w:t>
      </w: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Nagrody i kary</w:t>
      </w:r>
    </w:p>
    <w:p w:rsidR="00B73135" w:rsidRDefault="00B73135" w:rsidP="001B7D6A">
      <w:pPr>
        <w:autoSpaceDE w:val="0"/>
        <w:autoSpaceDN w:val="0"/>
        <w:adjustRightInd w:val="0"/>
        <w:spacing w:after="0" w:line="240" w:lineRule="auto"/>
        <w:jc w:val="center"/>
        <w:rPr>
          <w:rFonts w:ascii="Times New Roman" w:hAnsi="Times New Roman" w:cs="Times New Roman"/>
          <w:sz w:val="24"/>
          <w:szCs w:val="24"/>
        </w:rPr>
      </w:pPr>
    </w:p>
    <w:p w:rsidR="00B73135" w:rsidRDefault="00B73135"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B6182">
        <w:rPr>
          <w:rFonts w:ascii="Times New Roman" w:hAnsi="Times New Roman" w:cs="Times New Roman"/>
          <w:sz w:val="24"/>
          <w:szCs w:val="24"/>
        </w:rPr>
        <w:t xml:space="preserve"> 69</w:t>
      </w:r>
    </w:p>
    <w:p w:rsidR="00B73135" w:rsidRPr="00B73135" w:rsidRDefault="00B73135" w:rsidP="00FD3ECF">
      <w:pPr>
        <w:pStyle w:val="Akapitzlist"/>
        <w:numPr>
          <w:ilvl w:val="0"/>
          <w:numId w:val="54"/>
        </w:numPr>
        <w:spacing w:after="0" w:line="240" w:lineRule="auto"/>
        <w:jc w:val="both"/>
        <w:rPr>
          <w:rFonts w:ascii="Times New Roman" w:eastAsia="Times New Roman" w:hAnsi="Times New Roman" w:cs="Times New Roman"/>
          <w:sz w:val="24"/>
          <w:szCs w:val="24"/>
          <w:lang w:eastAsia="pl-PL"/>
        </w:rPr>
      </w:pPr>
      <w:r w:rsidRPr="00B73135">
        <w:rPr>
          <w:rFonts w:ascii="Times New Roman" w:eastAsia="Times New Roman" w:hAnsi="Times New Roman" w:cs="Times New Roman"/>
          <w:sz w:val="24"/>
          <w:szCs w:val="24"/>
          <w:lang w:eastAsia="pl-PL"/>
        </w:rPr>
        <w:t xml:space="preserve">W szkole obowiązuje system nagród i kar stosowanych wobec uczniów oraz tryb odwoływania się od kary. </w:t>
      </w:r>
    </w:p>
    <w:p w:rsidR="00B73135" w:rsidRDefault="00B73135" w:rsidP="00FD3ECF">
      <w:pPr>
        <w:pStyle w:val="Akapitzlist"/>
        <w:numPr>
          <w:ilvl w:val="0"/>
          <w:numId w:val="53"/>
        </w:numPr>
        <w:spacing w:after="0" w:line="240" w:lineRule="auto"/>
        <w:jc w:val="both"/>
        <w:rPr>
          <w:rFonts w:ascii="Times New Roman" w:eastAsia="Times New Roman" w:hAnsi="Times New Roman" w:cs="Times New Roman"/>
          <w:sz w:val="24"/>
          <w:szCs w:val="24"/>
          <w:lang w:eastAsia="pl-PL"/>
        </w:rPr>
      </w:pPr>
      <w:r w:rsidRPr="00B73135">
        <w:rPr>
          <w:rFonts w:ascii="Times New Roman" w:eastAsia="Times New Roman" w:hAnsi="Times New Roman" w:cs="Times New Roman"/>
          <w:sz w:val="24"/>
          <w:szCs w:val="24"/>
          <w:lang w:eastAsia="pl-PL"/>
        </w:rPr>
        <w:t>Nie mogą być stosowane kary naruszające nietykalność i godność osobistą ucznia.</w:t>
      </w:r>
    </w:p>
    <w:p w:rsidR="00C84C9D" w:rsidRPr="00C84C9D" w:rsidRDefault="00C84C9D" w:rsidP="00FD3ECF">
      <w:pPr>
        <w:pStyle w:val="Default"/>
        <w:numPr>
          <w:ilvl w:val="0"/>
          <w:numId w:val="54"/>
        </w:numPr>
        <w:jc w:val="both"/>
        <w:rPr>
          <w:rFonts w:ascii="Times New Roman" w:hAnsi="Times New Roman" w:cs="Times New Roman"/>
        </w:rPr>
      </w:pPr>
      <w:r w:rsidRPr="00C84C9D">
        <w:rPr>
          <w:rFonts w:ascii="Times New Roman" w:hAnsi="Times New Roman" w:cs="Times New Roman"/>
        </w:rPr>
        <w:t xml:space="preserve">Uczeń Szkoły może otrzymać nagrody i wyróżnienia za: </w:t>
      </w:r>
    </w:p>
    <w:p w:rsidR="00C84C9D" w:rsidRDefault="00C84C9D" w:rsidP="00FD3ECF">
      <w:pPr>
        <w:pStyle w:val="Default"/>
        <w:numPr>
          <w:ilvl w:val="0"/>
          <w:numId w:val="57"/>
        </w:numPr>
        <w:spacing w:after="44"/>
        <w:jc w:val="both"/>
        <w:rPr>
          <w:rFonts w:ascii="Times New Roman" w:hAnsi="Times New Roman" w:cs="Times New Roman"/>
        </w:rPr>
      </w:pPr>
      <w:r w:rsidRPr="00C84C9D">
        <w:rPr>
          <w:rFonts w:ascii="Times New Roman" w:hAnsi="Times New Roman" w:cs="Times New Roman"/>
        </w:rPr>
        <w:t>rzetelną</w:t>
      </w:r>
      <w:r>
        <w:rPr>
          <w:rFonts w:ascii="Times New Roman" w:hAnsi="Times New Roman" w:cs="Times New Roman"/>
        </w:rPr>
        <w:t xml:space="preserve"> naukę i pracę na rzecz szkoły;</w:t>
      </w:r>
    </w:p>
    <w:p w:rsidR="00C84C9D" w:rsidRDefault="00C84C9D" w:rsidP="00FD3ECF">
      <w:pPr>
        <w:pStyle w:val="Default"/>
        <w:numPr>
          <w:ilvl w:val="0"/>
          <w:numId w:val="57"/>
        </w:numPr>
        <w:spacing w:after="44"/>
        <w:jc w:val="both"/>
        <w:rPr>
          <w:rFonts w:ascii="Times New Roman" w:hAnsi="Times New Roman" w:cs="Times New Roman"/>
        </w:rPr>
      </w:pPr>
      <w:r>
        <w:rPr>
          <w:rFonts w:ascii="Times New Roman" w:hAnsi="Times New Roman" w:cs="Times New Roman"/>
        </w:rPr>
        <w:t>wzorową postawę;</w:t>
      </w:r>
    </w:p>
    <w:p w:rsidR="00C84C9D" w:rsidRDefault="00C84C9D" w:rsidP="00FD3ECF">
      <w:pPr>
        <w:pStyle w:val="Default"/>
        <w:numPr>
          <w:ilvl w:val="0"/>
          <w:numId w:val="57"/>
        </w:numPr>
        <w:spacing w:after="44"/>
        <w:jc w:val="both"/>
        <w:rPr>
          <w:rFonts w:ascii="Times New Roman" w:hAnsi="Times New Roman" w:cs="Times New Roman"/>
        </w:rPr>
      </w:pPr>
      <w:r w:rsidRPr="00C84C9D">
        <w:rPr>
          <w:rFonts w:ascii="Times New Roman" w:hAnsi="Times New Roman" w:cs="Times New Roman"/>
        </w:rPr>
        <w:t>wybitne osiągn</w:t>
      </w:r>
      <w:r>
        <w:rPr>
          <w:rFonts w:ascii="Times New Roman" w:hAnsi="Times New Roman" w:cs="Times New Roman"/>
        </w:rPr>
        <w:t>ięcia;</w:t>
      </w:r>
    </w:p>
    <w:p w:rsidR="00C84C9D" w:rsidRPr="00C84C9D" w:rsidRDefault="00C84C9D" w:rsidP="00FD3ECF">
      <w:pPr>
        <w:pStyle w:val="Default"/>
        <w:numPr>
          <w:ilvl w:val="0"/>
          <w:numId w:val="57"/>
        </w:numPr>
        <w:spacing w:after="44"/>
        <w:jc w:val="both"/>
        <w:rPr>
          <w:rFonts w:ascii="Times New Roman" w:hAnsi="Times New Roman" w:cs="Times New Roman"/>
        </w:rPr>
      </w:pPr>
      <w:r w:rsidRPr="00C84C9D">
        <w:rPr>
          <w:rFonts w:ascii="Times New Roman" w:hAnsi="Times New Roman" w:cs="Times New Roman"/>
        </w:rPr>
        <w:t xml:space="preserve">dzielność i odwagę. </w:t>
      </w:r>
    </w:p>
    <w:p w:rsidR="00C84C9D" w:rsidRPr="00C84C9D" w:rsidRDefault="00C84C9D" w:rsidP="00FD3ECF">
      <w:pPr>
        <w:pStyle w:val="Default"/>
        <w:numPr>
          <w:ilvl w:val="0"/>
          <w:numId w:val="54"/>
        </w:numPr>
        <w:jc w:val="both"/>
        <w:rPr>
          <w:rFonts w:ascii="Times New Roman" w:hAnsi="Times New Roman" w:cs="Times New Roman"/>
        </w:rPr>
      </w:pPr>
      <w:r w:rsidRPr="00C84C9D">
        <w:rPr>
          <w:rFonts w:ascii="Times New Roman" w:hAnsi="Times New Roman" w:cs="Times New Roman"/>
        </w:rPr>
        <w:t>Nagrody przyznaje Dyrektor Szkoły na wniosek wychowawcy</w:t>
      </w:r>
      <w:r w:rsidR="00903EBE">
        <w:rPr>
          <w:rFonts w:ascii="Times New Roman" w:hAnsi="Times New Roman" w:cs="Times New Roman"/>
        </w:rPr>
        <w:t xml:space="preserve"> klasy, nauczyciela, Samorządu u</w:t>
      </w:r>
      <w:r w:rsidRPr="00C84C9D">
        <w:rPr>
          <w:rFonts w:ascii="Times New Roman" w:hAnsi="Times New Roman" w:cs="Times New Roman"/>
        </w:rPr>
        <w:t xml:space="preserve">czniowskiego oraz Rady Rodziców, po zasięgnięciu opinii Rady Pedagogicznej; </w:t>
      </w:r>
    </w:p>
    <w:p w:rsidR="00B73135" w:rsidRPr="00B73135" w:rsidRDefault="00B73135" w:rsidP="00FD3ECF">
      <w:pPr>
        <w:pStyle w:val="Akapitzlist"/>
        <w:numPr>
          <w:ilvl w:val="0"/>
          <w:numId w:val="49"/>
        </w:numPr>
        <w:spacing w:after="0" w:line="240" w:lineRule="auto"/>
        <w:jc w:val="both"/>
        <w:rPr>
          <w:rFonts w:ascii="Times New Roman" w:eastAsia="Times New Roman" w:hAnsi="Times New Roman" w:cs="Times New Roman"/>
          <w:sz w:val="24"/>
          <w:szCs w:val="24"/>
          <w:lang w:eastAsia="pl-PL"/>
        </w:rPr>
      </w:pPr>
      <w:r w:rsidRPr="00B73135">
        <w:rPr>
          <w:rFonts w:ascii="Times New Roman" w:eastAsia="Times New Roman" w:hAnsi="Times New Roman" w:cs="Times New Roman"/>
          <w:sz w:val="24"/>
          <w:szCs w:val="24"/>
          <w:lang w:eastAsia="pl-PL"/>
        </w:rPr>
        <w:t>W szkole stosuje się następujące rodzaje nagród :</w:t>
      </w:r>
    </w:p>
    <w:p w:rsidR="00B73135" w:rsidRDefault="00B73135" w:rsidP="00FD3ECF">
      <w:pPr>
        <w:pStyle w:val="Akapitzlist"/>
        <w:numPr>
          <w:ilvl w:val="0"/>
          <w:numId w:val="55"/>
        </w:numPr>
        <w:spacing w:after="0" w:line="240" w:lineRule="auto"/>
        <w:jc w:val="both"/>
        <w:rPr>
          <w:rFonts w:ascii="Times New Roman" w:eastAsia="Times New Roman" w:hAnsi="Times New Roman" w:cs="Times New Roman"/>
          <w:sz w:val="24"/>
          <w:szCs w:val="24"/>
          <w:lang w:eastAsia="pl-PL"/>
        </w:rPr>
      </w:pPr>
      <w:r w:rsidRPr="00B73135">
        <w:rPr>
          <w:rFonts w:ascii="Times New Roman" w:eastAsia="Times New Roman" w:hAnsi="Times New Roman" w:cs="Times New Roman"/>
          <w:sz w:val="24"/>
          <w:szCs w:val="24"/>
          <w:lang w:eastAsia="pl-PL"/>
        </w:rPr>
        <w:t xml:space="preserve">uczeń, który uzyska średnią ocen ze wszystkich przedmiotów nauczania </w:t>
      </w:r>
      <w:r w:rsidR="00742FDB">
        <w:rPr>
          <w:rFonts w:ascii="Times New Roman" w:eastAsia="Times New Roman" w:hAnsi="Times New Roman" w:cs="Times New Roman"/>
          <w:sz w:val="24"/>
          <w:szCs w:val="24"/>
          <w:lang w:eastAsia="pl-PL"/>
        </w:rPr>
        <w:t xml:space="preserve">co najmniej </w:t>
      </w:r>
      <w:r w:rsidRPr="00B73135">
        <w:rPr>
          <w:rFonts w:ascii="Times New Roman" w:eastAsia="Times New Roman" w:hAnsi="Times New Roman" w:cs="Times New Roman"/>
          <w:sz w:val="24"/>
          <w:szCs w:val="24"/>
          <w:lang w:eastAsia="pl-PL"/>
        </w:rPr>
        <w:t>4,75 otrzymuje na koniec roku</w:t>
      </w:r>
      <w:r w:rsidR="00903EBE">
        <w:rPr>
          <w:rFonts w:ascii="Times New Roman" w:eastAsia="Times New Roman" w:hAnsi="Times New Roman" w:cs="Times New Roman"/>
          <w:sz w:val="24"/>
          <w:szCs w:val="24"/>
          <w:lang w:eastAsia="pl-PL"/>
        </w:rPr>
        <w:t xml:space="preserve"> szkolnego świadectwo z biało-</w:t>
      </w:r>
      <w:r w:rsidRPr="00B73135">
        <w:rPr>
          <w:rFonts w:ascii="Times New Roman" w:eastAsia="Times New Roman" w:hAnsi="Times New Roman" w:cs="Times New Roman"/>
          <w:sz w:val="24"/>
          <w:szCs w:val="24"/>
          <w:lang w:eastAsia="pl-PL"/>
        </w:rPr>
        <w:t xml:space="preserve">czerwonym paskiem; </w:t>
      </w:r>
    </w:p>
    <w:p w:rsidR="00B73135" w:rsidRDefault="00B73135" w:rsidP="00FD3ECF">
      <w:pPr>
        <w:pStyle w:val="Akapitzlist"/>
        <w:numPr>
          <w:ilvl w:val="0"/>
          <w:numId w:val="55"/>
        </w:numPr>
        <w:spacing w:after="0" w:line="240" w:lineRule="auto"/>
        <w:jc w:val="both"/>
        <w:rPr>
          <w:rFonts w:ascii="Times New Roman" w:eastAsia="Times New Roman" w:hAnsi="Times New Roman" w:cs="Times New Roman"/>
          <w:sz w:val="24"/>
          <w:szCs w:val="24"/>
          <w:lang w:eastAsia="pl-PL"/>
        </w:rPr>
      </w:pPr>
      <w:r w:rsidRPr="00B73135">
        <w:rPr>
          <w:rFonts w:ascii="Times New Roman" w:eastAsia="Times New Roman" w:hAnsi="Times New Roman" w:cs="Times New Roman"/>
          <w:sz w:val="24"/>
          <w:szCs w:val="24"/>
          <w:lang w:eastAsia="pl-PL"/>
        </w:rPr>
        <w:t>uczniowie, którzy uzyskują bardzo dobre wyniki w nauczaniu</w:t>
      </w:r>
      <w:r>
        <w:rPr>
          <w:rFonts w:ascii="Times New Roman" w:eastAsia="Times New Roman" w:hAnsi="Times New Roman" w:cs="Times New Roman"/>
          <w:sz w:val="24"/>
          <w:szCs w:val="24"/>
          <w:lang w:eastAsia="pl-PL"/>
        </w:rPr>
        <w:t xml:space="preserve">, ze średnią ocen ze wszystkich przedmiotów w wysokości </w:t>
      </w:r>
      <w:r w:rsidR="00742FDB">
        <w:rPr>
          <w:rFonts w:ascii="Times New Roman" w:eastAsia="Times New Roman" w:hAnsi="Times New Roman" w:cs="Times New Roman"/>
          <w:sz w:val="24"/>
          <w:szCs w:val="24"/>
          <w:lang w:eastAsia="pl-PL"/>
        </w:rPr>
        <w:t xml:space="preserve">co najmniej </w:t>
      </w:r>
      <w:r>
        <w:rPr>
          <w:rFonts w:ascii="Times New Roman" w:eastAsia="Times New Roman" w:hAnsi="Times New Roman" w:cs="Times New Roman"/>
          <w:sz w:val="24"/>
          <w:szCs w:val="24"/>
          <w:lang w:eastAsia="pl-PL"/>
        </w:rPr>
        <w:t>5,0, zachowują się wzorowo</w:t>
      </w:r>
      <w:r w:rsidRPr="00B73135">
        <w:rPr>
          <w:rFonts w:ascii="Times New Roman" w:eastAsia="Times New Roman" w:hAnsi="Times New Roman" w:cs="Times New Roman"/>
          <w:sz w:val="24"/>
          <w:szCs w:val="24"/>
          <w:lang w:eastAsia="pl-PL"/>
        </w:rPr>
        <w:t xml:space="preserve"> oraz wyróżniają się dużą aktywnością na forum klasy i szkoły, są nagradzani nagrodami książkowymi ufundowanymi </w:t>
      </w:r>
      <w:r w:rsidRPr="00B73135">
        <w:rPr>
          <w:rFonts w:ascii="Times New Roman" w:eastAsia="Times New Roman" w:hAnsi="Times New Roman" w:cs="Times New Roman"/>
          <w:color w:val="000000" w:themeColor="text1"/>
          <w:sz w:val="24"/>
          <w:szCs w:val="24"/>
          <w:lang w:eastAsia="pl-PL"/>
        </w:rPr>
        <w:t>przez Radę Rodziców</w:t>
      </w:r>
      <w:r>
        <w:rPr>
          <w:rFonts w:ascii="Times New Roman" w:eastAsia="Times New Roman" w:hAnsi="Times New Roman" w:cs="Times New Roman"/>
          <w:sz w:val="24"/>
          <w:szCs w:val="24"/>
          <w:lang w:eastAsia="pl-PL"/>
        </w:rPr>
        <w:t>;</w:t>
      </w:r>
    </w:p>
    <w:p w:rsidR="00B73135" w:rsidRDefault="00B73135" w:rsidP="00FD3ECF">
      <w:pPr>
        <w:pStyle w:val="Akapitzlist"/>
        <w:numPr>
          <w:ilvl w:val="0"/>
          <w:numId w:val="55"/>
        </w:numPr>
        <w:spacing w:after="0" w:line="240" w:lineRule="auto"/>
        <w:jc w:val="both"/>
        <w:rPr>
          <w:rFonts w:ascii="Times New Roman" w:eastAsia="Times New Roman" w:hAnsi="Times New Roman" w:cs="Times New Roman"/>
          <w:sz w:val="24"/>
          <w:szCs w:val="24"/>
          <w:lang w:eastAsia="pl-PL"/>
        </w:rPr>
      </w:pPr>
      <w:r w:rsidRPr="00B73135">
        <w:rPr>
          <w:rFonts w:ascii="Times New Roman" w:eastAsia="Times New Roman" w:hAnsi="Times New Roman" w:cs="Times New Roman"/>
          <w:sz w:val="24"/>
          <w:szCs w:val="24"/>
          <w:lang w:eastAsia="pl-PL"/>
        </w:rPr>
        <w:lastRenderedPageBreak/>
        <w:t>laureaci konkursów wewnątrzszkolnych, miejskich, wojewódzkich są nagradzani przez Radę Rodziców nagrodami rzeczow</w:t>
      </w:r>
      <w:r>
        <w:rPr>
          <w:rFonts w:ascii="Times New Roman" w:eastAsia="Times New Roman" w:hAnsi="Times New Roman" w:cs="Times New Roman"/>
          <w:sz w:val="24"/>
          <w:szCs w:val="24"/>
          <w:lang w:eastAsia="pl-PL"/>
        </w:rPr>
        <w:t>ymi oraz pamiątkowymi dyplomami;</w:t>
      </w:r>
    </w:p>
    <w:p w:rsidR="00B73135" w:rsidRDefault="00B73135" w:rsidP="00FD3ECF">
      <w:pPr>
        <w:pStyle w:val="Akapitzlist"/>
        <w:numPr>
          <w:ilvl w:val="0"/>
          <w:numId w:val="55"/>
        </w:numPr>
        <w:spacing w:after="0" w:line="240" w:lineRule="auto"/>
        <w:jc w:val="both"/>
        <w:rPr>
          <w:rFonts w:ascii="Times New Roman" w:eastAsia="Times New Roman" w:hAnsi="Times New Roman" w:cs="Times New Roman"/>
          <w:color w:val="000000" w:themeColor="text1"/>
          <w:sz w:val="24"/>
          <w:szCs w:val="24"/>
          <w:lang w:eastAsia="pl-PL"/>
        </w:rPr>
      </w:pPr>
      <w:r w:rsidRPr="00B73135">
        <w:rPr>
          <w:rFonts w:ascii="Times New Roman" w:eastAsia="Times New Roman" w:hAnsi="Times New Roman" w:cs="Times New Roman"/>
          <w:color w:val="000000" w:themeColor="text1"/>
          <w:sz w:val="24"/>
          <w:szCs w:val="24"/>
          <w:lang w:eastAsia="pl-PL"/>
        </w:rPr>
        <w:t>uczniowie, którzy uzyskiwali najwyższe średnie ocen, w poszczególnych oddziałach, wyróżniali się wzor</w:t>
      </w:r>
      <w:r w:rsidR="00903EBE">
        <w:rPr>
          <w:rFonts w:ascii="Times New Roman" w:eastAsia="Times New Roman" w:hAnsi="Times New Roman" w:cs="Times New Roman"/>
          <w:color w:val="000000" w:themeColor="text1"/>
          <w:sz w:val="24"/>
          <w:szCs w:val="24"/>
          <w:lang w:eastAsia="pl-PL"/>
        </w:rPr>
        <w:t xml:space="preserve">owym zachowaniem są nagradzani </w:t>
      </w:r>
      <w:r w:rsidR="00903EBE" w:rsidRPr="00903EBE">
        <w:rPr>
          <w:rFonts w:ascii="Times New Roman" w:eastAsia="Times New Roman" w:hAnsi="Times New Roman" w:cs="Times New Roman"/>
          <w:i/>
          <w:color w:val="000000" w:themeColor="text1"/>
          <w:sz w:val="24"/>
          <w:szCs w:val="24"/>
          <w:lang w:eastAsia="pl-PL"/>
        </w:rPr>
        <w:t>złotą tarczą</w:t>
      </w:r>
      <w:r w:rsidRPr="00B73135">
        <w:rPr>
          <w:rFonts w:ascii="Times New Roman" w:eastAsia="Times New Roman" w:hAnsi="Times New Roman" w:cs="Times New Roman"/>
          <w:color w:val="000000" w:themeColor="text1"/>
          <w:sz w:val="24"/>
          <w:szCs w:val="24"/>
          <w:lang w:eastAsia="pl-PL"/>
        </w:rPr>
        <w:t xml:space="preserve">. Dopuszcza się możliwość przyznania więcej niż jednej </w:t>
      </w:r>
      <w:r w:rsidRPr="00903EBE">
        <w:rPr>
          <w:rFonts w:ascii="Times New Roman" w:eastAsia="Times New Roman" w:hAnsi="Times New Roman" w:cs="Times New Roman"/>
          <w:i/>
          <w:color w:val="000000" w:themeColor="text1"/>
          <w:sz w:val="24"/>
          <w:szCs w:val="24"/>
          <w:lang w:eastAsia="pl-PL"/>
        </w:rPr>
        <w:t>złotej tarczy</w:t>
      </w:r>
      <w:r>
        <w:rPr>
          <w:rFonts w:ascii="Times New Roman" w:eastAsia="Times New Roman" w:hAnsi="Times New Roman" w:cs="Times New Roman"/>
          <w:color w:val="000000" w:themeColor="text1"/>
          <w:sz w:val="24"/>
          <w:szCs w:val="24"/>
          <w:lang w:eastAsia="pl-PL"/>
        </w:rPr>
        <w:t>;</w:t>
      </w:r>
    </w:p>
    <w:p w:rsidR="00B73135" w:rsidRPr="00B73135" w:rsidRDefault="00B73135" w:rsidP="00FD3ECF">
      <w:pPr>
        <w:pStyle w:val="Akapitzlist"/>
        <w:numPr>
          <w:ilvl w:val="0"/>
          <w:numId w:val="55"/>
        </w:numPr>
        <w:spacing w:after="0" w:line="240" w:lineRule="auto"/>
        <w:jc w:val="both"/>
        <w:rPr>
          <w:rFonts w:ascii="Times New Roman" w:eastAsia="Times New Roman" w:hAnsi="Times New Roman" w:cs="Times New Roman"/>
          <w:color w:val="000000" w:themeColor="text1"/>
          <w:sz w:val="24"/>
          <w:szCs w:val="24"/>
          <w:lang w:eastAsia="pl-PL"/>
        </w:rPr>
      </w:pPr>
      <w:r w:rsidRPr="00B73135">
        <w:rPr>
          <w:rFonts w:ascii="Times New Roman" w:eastAsia="Times New Roman" w:hAnsi="Times New Roman" w:cs="Times New Roman"/>
          <w:sz w:val="24"/>
          <w:szCs w:val="24"/>
          <w:lang w:eastAsia="pl-PL"/>
        </w:rPr>
        <w:t>stosuje się również ustną pochwałę ucznia na forum klasy i całej społeczności szkolnej</w:t>
      </w:r>
      <w:r w:rsidR="00C84C9D">
        <w:rPr>
          <w:rFonts w:ascii="Times New Roman" w:eastAsia="Times New Roman" w:hAnsi="Times New Roman" w:cs="Times New Roman"/>
          <w:sz w:val="24"/>
          <w:szCs w:val="24"/>
          <w:lang w:eastAsia="pl-PL"/>
        </w:rPr>
        <w:t xml:space="preserve"> np. za dzielność i odwagę</w:t>
      </w:r>
      <w:r>
        <w:rPr>
          <w:rFonts w:ascii="Times New Roman" w:eastAsia="Times New Roman" w:hAnsi="Times New Roman" w:cs="Times New Roman"/>
          <w:sz w:val="24"/>
          <w:szCs w:val="24"/>
          <w:lang w:eastAsia="pl-PL"/>
        </w:rPr>
        <w:t>;</w:t>
      </w:r>
    </w:p>
    <w:p w:rsidR="00B73135" w:rsidRPr="00B73135" w:rsidRDefault="00B73135" w:rsidP="00FD3ECF">
      <w:pPr>
        <w:pStyle w:val="Akapitzlist"/>
        <w:numPr>
          <w:ilvl w:val="0"/>
          <w:numId w:val="55"/>
        </w:numPr>
        <w:spacing w:after="0" w:line="240" w:lineRule="auto"/>
        <w:jc w:val="both"/>
        <w:rPr>
          <w:rFonts w:ascii="Times New Roman" w:eastAsia="Times New Roman" w:hAnsi="Times New Roman" w:cs="Times New Roman"/>
          <w:color w:val="000000" w:themeColor="text1"/>
          <w:sz w:val="24"/>
          <w:szCs w:val="24"/>
          <w:lang w:eastAsia="pl-PL"/>
        </w:rPr>
      </w:pPr>
      <w:r w:rsidRPr="00B73135">
        <w:rPr>
          <w:rFonts w:ascii="Times New Roman" w:eastAsia="Times New Roman" w:hAnsi="Times New Roman" w:cs="Times New Roman"/>
          <w:sz w:val="24"/>
          <w:szCs w:val="24"/>
          <w:lang w:eastAsia="pl-PL"/>
        </w:rPr>
        <w:t xml:space="preserve">wręczanie wyżej wymienionych nagród odbywa się w trakcie uroczystych apeli </w:t>
      </w:r>
      <w:r>
        <w:rPr>
          <w:rFonts w:ascii="Times New Roman" w:eastAsia="Times New Roman" w:hAnsi="Times New Roman" w:cs="Times New Roman"/>
          <w:sz w:val="24"/>
          <w:szCs w:val="24"/>
          <w:lang w:eastAsia="pl-PL"/>
        </w:rPr>
        <w:t>i na zakończenia roku szkolnego.</w:t>
      </w:r>
    </w:p>
    <w:p w:rsidR="00B73135" w:rsidRDefault="00B73135" w:rsidP="00B73135">
      <w:pPr>
        <w:spacing w:after="0" w:line="240" w:lineRule="auto"/>
        <w:jc w:val="both"/>
        <w:rPr>
          <w:rFonts w:ascii="Times New Roman" w:eastAsia="Times New Roman" w:hAnsi="Times New Roman" w:cs="Times New Roman"/>
          <w:color w:val="000000" w:themeColor="text1"/>
          <w:sz w:val="24"/>
          <w:szCs w:val="24"/>
          <w:lang w:eastAsia="pl-PL"/>
        </w:rPr>
      </w:pPr>
    </w:p>
    <w:p w:rsidR="00B73135" w:rsidRPr="00B73135" w:rsidRDefault="00B73135" w:rsidP="00B73135">
      <w:pPr>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r w:rsidR="00AB6182">
        <w:rPr>
          <w:rFonts w:ascii="Times New Roman" w:eastAsia="Times New Roman" w:hAnsi="Times New Roman" w:cs="Times New Roman"/>
          <w:color w:val="000000" w:themeColor="text1"/>
          <w:sz w:val="24"/>
          <w:szCs w:val="24"/>
          <w:lang w:eastAsia="pl-PL"/>
        </w:rPr>
        <w:t xml:space="preserve"> 70</w:t>
      </w:r>
    </w:p>
    <w:p w:rsidR="00B73135" w:rsidRPr="00B73135" w:rsidRDefault="00B73135" w:rsidP="00FD3ECF">
      <w:pPr>
        <w:pStyle w:val="Akapitzlist"/>
        <w:numPr>
          <w:ilvl w:val="0"/>
          <w:numId w:val="52"/>
        </w:numPr>
        <w:spacing w:after="0" w:line="240" w:lineRule="auto"/>
        <w:jc w:val="both"/>
        <w:rPr>
          <w:rFonts w:ascii="Times New Roman" w:eastAsia="Times New Roman" w:hAnsi="Times New Roman" w:cs="Times New Roman"/>
          <w:sz w:val="24"/>
          <w:szCs w:val="24"/>
          <w:lang w:eastAsia="pl-PL"/>
        </w:rPr>
      </w:pPr>
      <w:r w:rsidRPr="00B73135">
        <w:rPr>
          <w:rFonts w:ascii="Times New Roman" w:eastAsia="Times New Roman" w:hAnsi="Times New Roman" w:cs="Times New Roman"/>
          <w:sz w:val="24"/>
          <w:szCs w:val="24"/>
          <w:lang w:eastAsia="pl-PL"/>
        </w:rPr>
        <w:t>W szkole stosuje się następujące rodzaje kar :</w:t>
      </w:r>
    </w:p>
    <w:p w:rsidR="00C84C9D" w:rsidRDefault="00B73135" w:rsidP="00FD3ECF">
      <w:pPr>
        <w:pStyle w:val="Akapitzlist"/>
        <w:numPr>
          <w:ilvl w:val="0"/>
          <w:numId w:val="56"/>
        </w:numPr>
        <w:spacing w:after="0" w:line="240" w:lineRule="auto"/>
        <w:jc w:val="both"/>
        <w:rPr>
          <w:rFonts w:ascii="Times New Roman" w:eastAsia="Times New Roman" w:hAnsi="Times New Roman" w:cs="Times New Roman"/>
          <w:sz w:val="24"/>
          <w:szCs w:val="24"/>
          <w:lang w:eastAsia="pl-PL"/>
        </w:rPr>
      </w:pPr>
      <w:r w:rsidRPr="00C84C9D">
        <w:rPr>
          <w:rFonts w:ascii="Times New Roman" w:eastAsia="Times New Roman" w:hAnsi="Times New Roman" w:cs="Times New Roman"/>
          <w:sz w:val="24"/>
          <w:szCs w:val="24"/>
          <w:lang w:eastAsia="pl-PL"/>
        </w:rPr>
        <w:t>szczególne przewinienia, łamanie dyscypliny szkolnej podlegają karze upomnienia, nagany na forum klasy lub całej społeczności szkolnej odpowiednio przez wychowawcę klasy lub dyrektora szkoły w form</w:t>
      </w:r>
      <w:r w:rsidR="00C84C9D">
        <w:rPr>
          <w:rFonts w:ascii="Times New Roman" w:eastAsia="Times New Roman" w:hAnsi="Times New Roman" w:cs="Times New Roman"/>
          <w:sz w:val="24"/>
          <w:szCs w:val="24"/>
          <w:lang w:eastAsia="pl-PL"/>
        </w:rPr>
        <w:t>ie ustnej, a następnie pisemnej;</w:t>
      </w:r>
    </w:p>
    <w:p w:rsidR="00C84C9D" w:rsidRDefault="00B73135" w:rsidP="00FD3ECF">
      <w:pPr>
        <w:pStyle w:val="Akapitzlist"/>
        <w:numPr>
          <w:ilvl w:val="0"/>
          <w:numId w:val="56"/>
        </w:numPr>
        <w:spacing w:after="0" w:line="240" w:lineRule="auto"/>
        <w:jc w:val="both"/>
        <w:rPr>
          <w:rFonts w:ascii="Times New Roman" w:eastAsia="Times New Roman" w:hAnsi="Times New Roman" w:cs="Times New Roman"/>
          <w:sz w:val="24"/>
          <w:szCs w:val="24"/>
          <w:lang w:eastAsia="pl-PL"/>
        </w:rPr>
      </w:pPr>
      <w:r w:rsidRPr="00C84C9D">
        <w:rPr>
          <w:rFonts w:ascii="Times New Roman" w:eastAsia="Times New Roman" w:hAnsi="Times New Roman" w:cs="Times New Roman"/>
          <w:sz w:val="24"/>
          <w:szCs w:val="24"/>
          <w:lang w:eastAsia="pl-PL"/>
        </w:rPr>
        <w:t>za świa</w:t>
      </w:r>
      <w:r w:rsidR="00C84C9D">
        <w:rPr>
          <w:rFonts w:ascii="Times New Roman" w:eastAsia="Times New Roman" w:hAnsi="Times New Roman" w:cs="Times New Roman"/>
          <w:sz w:val="24"/>
          <w:szCs w:val="24"/>
          <w:lang w:eastAsia="pl-PL"/>
        </w:rPr>
        <w:t xml:space="preserve">domą dewastację mienia szkoły przez ucznia jego rodziców zobowiązuje się do naprawy wyrządzonej szkody, a </w:t>
      </w:r>
      <w:r w:rsidRPr="00C84C9D">
        <w:rPr>
          <w:rFonts w:ascii="Times New Roman" w:eastAsia="Times New Roman" w:hAnsi="Times New Roman" w:cs="Times New Roman"/>
          <w:sz w:val="24"/>
          <w:szCs w:val="24"/>
          <w:lang w:eastAsia="pl-PL"/>
        </w:rPr>
        <w:t>w przypadku uszkodzenia trwałego postępowanie zgodne z zasadami</w:t>
      </w:r>
      <w:r w:rsidR="00C84C9D">
        <w:rPr>
          <w:rFonts w:ascii="Times New Roman" w:eastAsia="Times New Roman" w:hAnsi="Times New Roman" w:cs="Times New Roman"/>
          <w:sz w:val="24"/>
          <w:szCs w:val="24"/>
          <w:lang w:eastAsia="pl-PL"/>
        </w:rPr>
        <w:t xml:space="preserve"> kodeksu cywilnego;</w:t>
      </w:r>
    </w:p>
    <w:p w:rsidR="00B73135" w:rsidRDefault="00B73135" w:rsidP="00FD3ECF">
      <w:pPr>
        <w:pStyle w:val="Akapitzlist"/>
        <w:numPr>
          <w:ilvl w:val="0"/>
          <w:numId w:val="52"/>
        </w:numPr>
        <w:spacing w:after="0" w:line="240" w:lineRule="auto"/>
        <w:jc w:val="both"/>
        <w:rPr>
          <w:rFonts w:ascii="Times New Roman" w:eastAsia="Times New Roman" w:hAnsi="Times New Roman" w:cs="Times New Roman"/>
          <w:color w:val="000000" w:themeColor="text1"/>
          <w:sz w:val="24"/>
          <w:szCs w:val="24"/>
          <w:lang w:eastAsia="pl-PL"/>
        </w:rPr>
      </w:pPr>
      <w:r w:rsidRPr="00C84C9D">
        <w:rPr>
          <w:rFonts w:ascii="Times New Roman" w:eastAsia="Times New Roman" w:hAnsi="Times New Roman" w:cs="Times New Roman"/>
          <w:color w:val="000000" w:themeColor="text1"/>
          <w:sz w:val="24"/>
          <w:szCs w:val="24"/>
          <w:lang w:eastAsia="pl-PL"/>
        </w:rPr>
        <w:t>O każdej nagrodzie i karze powiadamiani są na piśmie rodzice ucznia.</w:t>
      </w:r>
    </w:p>
    <w:p w:rsidR="00057533" w:rsidRDefault="00057533" w:rsidP="00057533">
      <w:pPr>
        <w:pStyle w:val="Akapitzlist"/>
        <w:spacing w:after="0" w:line="240" w:lineRule="auto"/>
        <w:jc w:val="both"/>
        <w:rPr>
          <w:rFonts w:ascii="Times New Roman" w:eastAsia="Times New Roman" w:hAnsi="Times New Roman" w:cs="Times New Roman"/>
          <w:color w:val="000000" w:themeColor="text1"/>
          <w:sz w:val="24"/>
          <w:szCs w:val="24"/>
          <w:lang w:eastAsia="pl-PL"/>
        </w:rPr>
      </w:pPr>
    </w:p>
    <w:p w:rsidR="00057533" w:rsidRDefault="004B75F1" w:rsidP="004B75F1">
      <w:pPr>
        <w:pStyle w:val="Akapitzlist"/>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057533">
        <w:rPr>
          <w:rFonts w:ascii="Times New Roman" w:eastAsia="Times New Roman" w:hAnsi="Times New Roman" w:cs="Times New Roman"/>
          <w:color w:val="000000" w:themeColor="text1"/>
          <w:sz w:val="24"/>
          <w:szCs w:val="24"/>
          <w:lang w:eastAsia="pl-PL"/>
        </w:rPr>
        <w:t>§</w:t>
      </w:r>
      <w:r w:rsidR="00AB6182">
        <w:rPr>
          <w:rFonts w:ascii="Times New Roman" w:eastAsia="Times New Roman" w:hAnsi="Times New Roman" w:cs="Times New Roman"/>
          <w:color w:val="000000" w:themeColor="text1"/>
          <w:sz w:val="24"/>
          <w:szCs w:val="24"/>
          <w:lang w:eastAsia="pl-PL"/>
        </w:rPr>
        <w:t xml:space="preserve"> 71</w:t>
      </w:r>
    </w:p>
    <w:p w:rsidR="00057533" w:rsidRPr="00057533" w:rsidRDefault="00057533" w:rsidP="00FD3ECF">
      <w:pPr>
        <w:pStyle w:val="Akapitzlist"/>
        <w:numPr>
          <w:ilvl w:val="0"/>
          <w:numId w:val="60"/>
        </w:numPr>
        <w:spacing w:after="0" w:line="240" w:lineRule="auto"/>
        <w:jc w:val="both"/>
        <w:rPr>
          <w:rFonts w:ascii="Times New Roman" w:eastAsia="Times New Roman" w:hAnsi="Times New Roman" w:cs="Times New Roman"/>
          <w:color w:val="000000" w:themeColor="text1"/>
          <w:sz w:val="24"/>
          <w:szCs w:val="24"/>
          <w:lang w:eastAsia="pl-PL"/>
        </w:rPr>
      </w:pPr>
      <w:r w:rsidRPr="00057533">
        <w:rPr>
          <w:rFonts w:ascii="Times New Roman" w:eastAsia="Times New Roman" w:hAnsi="Times New Roman" w:cs="Times New Roman"/>
          <w:color w:val="000000" w:themeColor="text1"/>
          <w:sz w:val="24"/>
          <w:szCs w:val="24"/>
          <w:lang w:eastAsia="pl-PL"/>
        </w:rPr>
        <w:t xml:space="preserve">W szkole obowiązuje tryb odwoływania się od kary : </w:t>
      </w:r>
    </w:p>
    <w:p w:rsidR="00057533" w:rsidRPr="00057533" w:rsidRDefault="00057533" w:rsidP="00FD3ECF">
      <w:pPr>
        <w:pStyle w:val="Akapitzlist"/>
        <w:numPr>
          <w:ilvl w:val="0"/>
          <w:numId w:val="61"/>
        </w:numPr>
        <w:spacing w:after="0" w:line="240" w:lineRule="auto"/>
        <w:jc w:val="both"/>
        <w:rPr>
          <w:rFonts w:ascii="Times New Roman" w:eastAsia="Times New Roman" w:hAnsi="Times New Roman" w:cs="Times New Roman"/>
          <w:color w:val="000000" w:themeColor="text1"/>
          <w:sz w:val="24"/>
          <w:szCs w:val="24"/>
          <w:lang w:eastAsia="pl-PL"/>
        </w:rPr>
      </w:pPr>
      <w:r w:rsidRPr="00057533">
        <w:rPr>
          <w:rFonts w:ascii="Times New Roman" w:eastAsia="Times New Roman" w:hAnsi="Times New Roman" w:cs="Times New Roman"/>
          <w:color w:val="000000" w:themeColor="text1"/>
          <w:sz w:val="24"/>
          <w:szCs w:val="24"/>
          <w:lang w:eastAsia="pl-PL"/>
        </w:rPr>
        <w:t>uczniom przysługuje prawo odwołania się od kary, które składa uczeń lub rodzic, na piśmie w ciągu 7 dni od dnia otrzymania kary, do dyrektora szkoły. Dyrektor szkoły po</w:t>
      </w:r>
      <w:r w:rsidR="00903EBE">
        <w:rPr>
          <w:rFonts w:ascii="Times New Roman" w:eastAsia="Times New Roman" w:hAnsi="Times New Roman" w:cs="Times New Roman"/>
          <w:color w:val="000000" w:themeColor="text1"/>
          <w:sz w:val="24"/>
          <w:szCs w:val="24"/>
          <w:lang w:eastAsia="pl-PL"/>
        </w:rPr>
        <w:t xml:space="preserve"> zasięgnięciu opinii Samorządu u</w:t>
      </w:r>
      <w:r w:rsidRPr="00057533">
        <w:rPr>
          <w:rFonts w:ascii="Times New Roman" w:eastAsia="Times New Roman" w:hAnsi="Times New Roman" w:cs="Times New Roman"/>
          <w:color w:val="000000" w:themeColor="text1"/>
          <w:sz w:val="24"/>
          <w:szCs w:val="24"/>
          <w:lang w:eastAsia="pl-PL"/>
        </w:rPr>
        <w:t>czniowskiego przekazuje odwołanie do zespołu wychowawczego,</w:t>
      </w:r>
    </w:p>
    <w:p w:rsidR="00057533" w:rsidRPr="00057533" w:rsidRDefault="00057533" w:rsidP="00FD3ECF">
      <w:pPr>
        <w:numPr>
          <w:ilvl w:val="0"/>
          <w:numId w:val="60"/>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w:t>
      </w:r>
      <w:r w:rsidRPr="00057533">
        <w:rPr>
          <w:rFonts w:ascii="Times New Roman" w:eastAsia="Times New Roman" w:hAnsi="Times New Roman" w:cs="Times New Roman"/>
          <w:color w:val="000000" w:themeColor="text1"/>
          <w:sz w:val="24"/>
          <w:szCs w:val="24"/>
          <w:lang w:eastAsia="pl-PL"/>
        </w:rPr>
        <w:t>dwołanie rozpatruje zespół wychowawczy, w składzie :</w:t>
      </w:r>
    </w:p>
    <w:p w:rsidR="00057533" w:rsidRPr="00057533" w:rsidRDefault="00057533" w:rsidP="00FD3ECF">
      <w:pPr>
        <w:numPr>
          <w:ilvl w:val="1"/>
          <w:numId w:val="62"/>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opiekun Samorządu u</w:t>
      </w:r>
      <w:r w:rsidRPr="00057533">
        <w:rPr>
          <w:rFonts w:ascii="Times New Roman" w:eastAsia="Times New Roman" w:hAnsi="Times New Roman" w:cs="Times New Roman"/>
          <w:color w:val="000000" w:themeColor="text1"/>
          <w:sz w:val="24"/>
          <w:szCs w:val="24"/>
          <w:lang w:eastAsia="pl-PL"/>
        </w:rPr>
        <w:t>czniowskiego,</w:t>
      </w:r>
    </w:p>
    <w:p w:rsidR="00057533" w:rsidRPr="00057533" w:rsidRDefault="00057533" w:rsidP="00FD3ECF">
      <w:pPr>
        <w:numPr>
          <w:ilvl w:val="1"/>
          <w:numId w:val="62"/>
        </w:numPr>
        <w:spacing w:after="0" w:line="240" w:lineRule="auto"/>
        <w:jc w:val="both"/>
        <w:rPr>
          <w:rFonts w:ascii="Times New Roman" w:eastAsia="Times New Roman" w:hAnsi="Times New Roman" w:cs="Times New Roman"/>
          <w:color w:val="000000" w:themeColor="text1"/>
          <w:sz w:val="24"/>
          <w:szCs w:val="24"/>
          <w:lang w:eastAsia="pl-PL"/>
        </w:rPr>
      </w:pPr>
      <w:r w:rsidRPr="00057533">
        <w:rPr>
          <w:rFonts w:ascii="Times New Roman" w:eastAsia="Times New Roman" w:hAnsi="Times New Roman" w:cs="Times New Roman"/>
          <w:color w:val="000000" w:themeColor="text1"/>
          <w:sz w:val="24"/>
          <w:szCs w:val="24"/>
          <w:lang w:eastAsia="pl-PL"/>
        </w:rPr>
        <w:t>wychowawca oddziału ucznia, który złożył odwołanie,</w:t>
      </w:r>
    </w:p>
    <w:p w:rsidR="00057533" w:rsidRPr="00057533" w:rsidRDefault="00057533" w:rsidP="00FD3ECF">
      <w:pPr>
        <w:numPr>
          <w:ilvl w:val="1"/>
          <w:numId w:val="62"/>
        </w:numPr>
        <w:spacing w:after="0" w:line="240" w:lineRule="auto"/>
        <w:jc w:val="both"/>
        <w:rPr>
          <w:rFonts w:ascii="Times New Roman" w:eastAsia="Times New Roman" w:hAnsi="Times New Roman" w:cs="Times New Roman"/>
          <w:color w:val="000000" w:themeColor="text1"/>
          <w:sz w:val="24"/>
          <w:szCs w:val="24"/>
          <w:lang w:eastAsia="pl-PL"/>
        </w:rPr>
      </w:pPr>
      <w:r w:rsidRPr="00057533">
        <w:rPr>
          <w:rFonts w:ascii="Times New Roman" w:eastAsia="Times New Roman" w:hAnsi="Times New Roman" w:cs="Times New Roman"/>
          <w:color w:val="000000" w:themeColor="text1"/>
          <w:sz w:val="24"/>
          <w:szCs w:val="24"/>
          <w:lang w:eastAsia="pl-PL"/>
        </w:rPr>
        <w:t>dwóch członków Rady Pedagogicznej wybranych</w:t>
      </w:r>
      <w:r>
        <w:rPr>
          <w:rFonts w:ascii="Times New Roman" w:eastAsia="Times New Roman" w:hAnsi="Times New Roman" w:cs="Times New Roman"/>
          <w:color w:val="000000" w:themeColor="text1"/>
          <w:sz w:val="24"/>
          <w:szCs w:val="24"/>
          <w:lang w:eastAsia="pl-PL"/>
        </w:rPr>
        <w:t xml:space="preserve"> na pierwszym, w roku szkolnym </w:t>
      </w:r>
      <w:r w:rsidRPr="00057533">
        <w:rPr>
          <w:rFonts w:ascii="Times New Roman" w:eastAsia="Times New Roman" w:hAnsi="Times New Roman" w:cs="Times New Roman"/>
          <w:color w:val="000000" w:themeColor="text1"/>
          <w:sz w:val="24"/>
          <w:szCs w:val="24"/>
          <w:lang w:eastAsia="pl-PL"/>
        </w:rPr>
        <w:t>zebraniu Rady Pedagogicznej,</w:t>
      </w:r>
    </w:p>
    <w:p w:rsidR="00057533" w:rsidRDefault="00057533" w:rsidP="00FD3ECF">
      <w:pPr>
        <w:numPr>
          <w:ilvl w:val="1"/>
          <w:numId w:val="62"/>
        </w:numPr>
        <w:spacing w:after="0" w:line="240" w:lineRule="auto"/>
        <w:jc w:val="both"/>
        <w:rPr>
          <w:rFonts w:ascii="Times New Roman" w:eastAsia="Times New Roman" w:hAnsi="Times New Roman" w:cs="Times New Roman"/>
          <w:color w:val="000000" w:themeColor="text1"/>
          <w:sz w:val="24"/>
          <w:szCs w:val="24"/>
          <w:lang w:eastAsia="pl-PL"/>
        </w:rPr>
      </w:pPr>
      <w:r w:rsidRPr="00057533">
        <w:rPr>
          <w:rFonts w:ascii="Times New Roman" w:eastAsia="Times New Roman" w:hAnsi="Times New Roman" w:cs="Times New Roman"/>
          <w:color w:val="000000" w:themeColor="text1"/>
          <w:sz w:val="24"/>
          <w:szCs w:val="24"/>
          <w:lang w:eastAsia="pl-PL"/>
        </w:rPr>
        <w:t>przew</w:t>
      </w:r>
      <w:r>
        <w:rPr>
          <w:rFonts w:ascii="Times New Roman" w:eastAsia="Times New Roman" w:hAnsi="Times New Roman" w:cs="Times New Roman"/>
          <w:color w:val="000000" w:themeColor="text1"/>
          <w:sz w:val="24"/>
          <w:szCs w:val="24"/>
          <w:lang w:eastAsia="pl-PL"/>
        </w:rPr>
        <w:t>odniczącego zespołu</w:t>
      </w:r>
      <w:r w:rsidR="00903EBE">
        <w:rPr>
          <w:rFonts w:ascii="Times New Roman" w:eastAsia="Times New Roman" w:hAnsi="Times New Roman" w:cs="Times New Roman"/>
          <w:color w:val="000000" w:themeColor="text1"/>
          <w:sz w:val="24"/>
          <w:szCs w:val="24"/>
          <w:lang w:eastAsia="pl-PL"/>
        </w:rPr>
        <w:t xml:space="preserve"> powołuje d</w:t>
      </w:r>
      <w:r w:rsidRPr="00057533">
        <w:rPr>
          <w:rFonts w:ascii="Times New Roman" w:eastAsia="Times New Roman" w:hAnsi="Times New Roman" w:cs="Times New Roman"/>
          <w:color w:val="000000" w:themeColor="text1"/>
          <w:sz w:val="24"/>
          <w:szCs w:val="24"/>
          <w:lang w:eastAsia="pl-PL"/>
        </w:rPr>
        <w:t>yrektor na w</w:t>
      </w:r>
      <w:r>
        <w:rPr>
          <w:rFonts w:ascii="Times New Roman" w:eastAsia="Times New Roman" w:hAnsi="Times New Roman" w:cs="Times New Roman"/>
          <w:color w:val="000000" w:themeColor="text1"/>
          <w:sz w:val="24"/>
          <w:szCs w:val="24"/>
          <w:lang w:eastAsia="pl-PL"/>
        </w:rPr>
        <w:t>niosek przedstawicieli zespołu;</w:t>
      </w:r>
    </w:p>
    <w:p w:rsidR="00057533" w:rsidRDefault="00057533" w:rsidP="00FD3ECF">
      <w:pPr>
        <w:numPr>
          <w:ilvl w:val="1"/>
          <w:numId w:val="62"/>
        </w:numPr>
        <w:spacing w:after="0" w:line="240" w:lineRule="auto"/>
        <w:jc w:val="both"/>
        <w:rPr>
          <w:rFonts w:ascii="Times New Roman" w:eastAsia="Times New Roman" w:hAnsi="Times New Roman" w:cs="Times New Roman"/>
          <w:color w:val="000000" w:themeColor="text1"/>
          <w:sz w:val="24"/>
          <w:szCs w:val="24"/>
          <w:lang w:eastAsia="pl-PL"/>
        </w:rPr>
      </w:pPr>
      <w:r w:rsidRPr="00057533">
        <w:rPr>
          <w:rFonts w:ascii="Times New Roman" w:eastAsia="Times New Roman" w:hAnsi="Times New Roman" w:cs="Times New Roman"/>
          <w:color w:val="000000" w:themeColor="text1"/>
          <w:sz w:val="24"/>
          <w:szCs w:val="24"/>
          <w:lang w:eastAsia="pl-PL"/>
        </w:rPr>
        <w:t>przewodniczący ze</w:t>
      </w:r>
      <w:r w:rsidR="00903EBE">
        <w:rPr>
          <w:rFonts w:ascii="Times New Roman" w:eastAsia="Times New Roman" w:hAnsi="Times New Roman" w:cs="Times New Roman"/>
          <w:color w:val="000000" w:themeColor="text1"/>
          <w:sz w:val="24"/>
          <w:szCs w:val="24"/>
          <w:lang w:eastAsia="pl-PL"/>
        </w:rPr>
        <w:t xml:space="preserve">społu wychowawczego przekazuje dyrektorowi wyniki pracy </w:t>
      </w:r>
      <w:r w:rsidR="00903EBE" w:rsidRPr="00903EBE">
        <w:rPr>
          <w:rFonts w:ascii="Times New Roman" w:eastAsia="Times New Roman" w:hAnsi="Times New Roman" w:cs="Times New Roman"/>
          <w:i/>
          <w:color w:val="000000" w:themeColor="text1"/>
          <w:sz w:val="24"/>
          <w:szCs w:val="24"/>
          <w:lang w:eastAsia="pl-PL"/>
        </w:rPr>
        <w:t>zespołu</w:t>
      </w:r>
      <w:r w:rsidRPr="00057533">
        <w:rPr>
          <w:rFonts w:ascii="Times New Roman" w:eastAsia="Times New Roman" w:hAnsi="Times New Roman" w:cs="Times New Roman"/>
          <w:color w:val="000000" w:themeColor="text1"/>
          <w:sz w:val="24"/>
          <w:szCs w:val="24"/>
          <w:lang w:eastAsia="pl-PL"/>
        </w:rPr>
        <w:t>. Dyrektor, po zapoznaniu się z przedstawionymi wynikami pracy podejmuje decyzję o podtrzymaniu, złagodzeniu lub zawieszeniu wyk</w:t>
      </w:r>
      <w:r>
        <w:rPr>
          <w:rFonts w:ascii="Times New Roman" w:eastAsia="Times New Roman" w:hAnsi="Times New Roman" w:cs="Times New Roman"/>
          <w:color w:val="000000" w:themeColor="text1"/>
          <w:sz w:val="24"/>
          <w:szCs w:val="24"/>
          <w:lang w:eastAsia="pl-PL"/>
        </w:rPr>
        <w:t>onania kary;</w:t>
      </w:r>
    </w:p>
    <w:p w:rsidR="00057533" w:rsidRPr="00057533" w:rsidRDefault="00903EBE" w:rsidP="00FD3ECF">
      <w:pPr>
        <w:numPr>
          <w:ilvl w:val="1"/>
          <w:numId w:val="62"/>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decyzja dyrektora </w:t>
      </w:r>
      <w:r w:rsidR="00057533" w:rsidRPr="00057533">
        <w:rPr>
          <w:rFonts w:ascii="Times New Roman" w:eastAsia="Times New Roman" w:hAnsi="Times New Roman" w:cs="Times New Roman"/>
          <w:color w:val="000000" w:themeColor="text1"/>
          <w:sz w:val="24"/>
          <w:szCs w:val="24"/>
          <w:lang w:eastAsia="pl-PL"/>
        </w:rPr>
        <w:t>jest ostateczna.</w:t>
      </w:r>
    </w:p>
    <w:p w:rsidR="00057533" w:rsidRPr="00057533" w:rsidRDefault="00057533" w:rsidP="00057533">
      <w:pPr>
        <w:spacing w:after="0" w:line="240" w:lineRule="auto"/>
        <w:rPr>
          <w:rFonts w:ascii="Times New Roman" w:eastAsia="Times New Roman" w:hAnsi="Times New Roman" w:cs="Times New Roman"/>
          <w:color w:val="000000" w:themeColor="text1"/>
          <w:sz w:val="24"/>
          <w:szCs w:val="24"/>
          <w:lang w:eastAsia="pl-PL"/>
        </w:rPr>
      </w:pPr>
    </w:p>
    <w:p w:rsidR="001B7D6A" w:rsidRDefault="001B7D6A" w:rsidP="001B7D6A">
      <w:pPr>
        <w:autoSpaceDE w:val="0"/>
        <w:autoSpaceDN w:val="0"/>
        <w:adjustRightInd w:val="0"/>
        <w:spacing w:after="0" w:line="240" w:lineRule="auto"/>
        <w:jc w:val="center"/>
        <w:rPr>
          <w:rFonts w:ascii="Times New Roman" w:hAnsi="Times New Roman" w:cs="Times New Roman"/>
          <w:sz w:val="24"/>
          <w:szCs w:val="24"/>
        </w:rPr>
      </w:pPr>
    </w:p>
    <w:p w:rsidR="001B7D6A" w:rsidRDefault="00057533"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23BC8">
        <w:rPr>
          <w:rFonts w:ascii="Times New Roman" w:hAnsi="Times New Roman" w:cs="Times New Roman"/>
          <w:sz w:val="24"/>
          <w:szCs w:val="24"/>
        </w:rPr>
        <w:t>Rozdział 38</w:t>
      </w:r>
    </w:p>
    <w:p w:rsidR="001B7D6A" w:rsidRDefault="00057533"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B7D6A">
        <w:rPr>
          <w:rFonts w:ascii="Times New Roman" w:hAnsi="Times New Roman" w:cs="Times New Roman"/>
          <w:sz w:val="24"/>
          <w:szCs w:val="24"/>
        </w:rPr>
        <w:t>Zasady karnego przeniesienia do innej szkoły</w:t>
      </w:r>
    </w:p>
    <w:p w:rsidR="00D01621" w:rsidRDefault="00D01621" w:rsidP="001B7D6A">
      <w:pPr>
        <w:autoSpaceDE w:val="0"/>
        <w:autoSpaceDN w:val="0"/>
        <w:adjustRightInd w:val="0"/>
        <w:spacing w:after="0" w:line="240" w:lineRule="auto"/>
        <w:jc w:val="center"/>
        <w:rPr>
          <w:rFonts w:ascii="Times New Roman" w:hAnsi="Times New Roman" w:cs="Times New Roman"/>
          <w:sz w:val="24"/>
          <w:szCs w:val="24"/>
        </w:rPr>
      </w:pPr>
    </w:p>
    <w:p w:rsidR="00D01621" w:rsidRDefault="00057533" w:rsidP="001B7D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01621">
        <w:rPr>
          <w:rFonts w:ascii="Times New Roman" w:hAnsi="Times New Roman" w:cs="Times New Roman"/>
          <w:sz w:val="24"/>
          <w:szCs w:val="24"/>
        </w:rPr>
        <w:t>§</w:t>
      </w:r>
      <w:r w:rsidR="00AB6182">
        <w:rPr>
          <w:rFonts w:ascii="Times New Roman" w:hAnsi="Times New Roman" w:cs="Times New Roman"/>
          <w:sz w:val="24"/>
          <w:szCs w:val="24"/>
        </w:rPr>
        <w:t xml:space="preserve"> 72</w:t>
      </w:r>
    </w:p>
    <w:p w:rsidR="00D01621" w:rsidRPr="00962A3B" w:rsidRDefault="00D01621" w:rsidP="00FD3ECF">
      <w:pPr>
        <w:pStyle w:val="Akapitzlist"/>
        <w:numPr>
          <w:ilvl w:val="0"/>
          <w:numId w:val="58"/>
        </w:numPr>
        <w:autoSpaceDE w:val="0"/>
        <w:autoSpaceDN w:val="0"/>
        <w:adjustRightInd w:val="0"/>
        <w:spacing w:after="0" w:line="240" w:lineRule="auto"/>
        <w:jc w:val="both"/>
        <w:rPr>
          <w:rFonts w:ascii="Times New Roman" w:hAnsi="Times New Roman" w:cs="Times New Roman"/>
          <w:color w:val="000000"/>
          <w:sz w:val="24"/>
          <w:szCs w:val="24"/>
        </w:rPr>
      </w:pPr>
      <w:r w:rsidRPr="00962A3B">
        <w:rPr>
          <w:rFonts w:ascii="Times New Roman" w:hAnsi="Times New Roman" w:cs="Times New Roman"/>
          <w:color w:val="000000"/>
          <w:sz w:val="24"/>
          <w:szCs w:val="24"/>
        </w:rPr>
        <w:t>Rada Pedagogiczna szkoły może podjąć uchwałę o rozpoczęcie procedury karnego przeniesienia do innej szkoły. Decyzję w sprawie przeniesienia do innej sz</w:t>
      </w:r>
      <w:r w:rsidR="00962A3B">
        <w:rPr>
          <w:rFonts w:ascii="Times New Roman" w:hAnsi="Times New Roman" w:cs="Times New Roman"/>
          <w:color w:val="000000"/>
          <w:sz w:val="24"/>
          <w:szCs w:val="24"/>
        </w:rPr>
        <w:t>koły podejmuje Śląski</w:t>
      </w:r>
      <w:r w:rsidRPr="00962A3B">
        <w:rPr>
          <w:rFonts w:ascii="Times New Roman" w:hAnsi="Times New Roman" w:cs="Times New Roman"/>
          <w:color w:val="000000"/>
          <w:sz w:val="24"/>
          <w:szCs w:val="24"/>
        </w:rPr>
        <w:t xml:space="preserve"> Kurator Oświaty. </w:t>
      </w:r>
    </w:p>
    <w:p w:rsidR="00962A3B" w:rsidRDefault="00D01621" w:rsidP="00FD3ECF">
      <w:pPr>
        <w:pStyle w:val="Akapitzlist"/>
        <w:numPr>
          <w:ilvl w:val="0"/>
          <w:numId w:val="58"/>
        </w:numPr>
        <w:autoSpaceDE w:val="0"/>
        <w:autoSpaceDN w:val="0"/>
        <w:adjustRightInd w:val="0"/>
        <w:spacing w:after="0" w:line="240" w:lineRule="auto"/>
        <w:jc w:val="both"/>
        <w:rPr>
          <w:rFonts w:ascii="Times New Roman" w:hAnsi="Times New Roman" w:cs="Times New Roman"/>
          <w:color w:val="000000"/>
          <w:sz w:val="24"/>
          <w:szCs w:val="24"/>
        </w:rPr>
      </w:pPr>
      <w:r w:rsidRPr="00962A3B">
        <w:rPr>
          <w:rFonts w:ascii="Times New Roman" w:hAnsi="Times New Roman" w:cs="Times New Roman"/>
          <w:color w:val="000000"/>
          <w:sz w:val="24"/>
          <w:szCs w:val="24"/>
        </w:rPr>
        <w:lastRenderedPageBreak/>
        <w:t xml:space="preserve">Wykroczenia stanowiące podstawę do złożenia wniosku o przeniesienie do innej szkoły: </w:t>
      </w:r>
    </w:p>
    <w:p w:rsidR="00962A3B" w:rsidRDefault="00D01621" w:rsidP="00FD3ECF">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962A3B">
        <w:rPr>
          <w:rFonts w:ascii="Times New Roman" w:hAnsi="Times New Roman" w:cs="Times New Roman"/>
          <w:color w:val="000000"/>
          <w:sz w:val="24"/>
          <w:szCs w:val="24"/>
        </w:rPr>
        <w:t xml:space="preserve">świadome działanie stanowiące zagrożenie życia lub skutkujące uszczerbkiem zdrowia dla innych </w:t>
      </w:r>
      <w:r w:rsidR="00962A3B">
        <w:rPr>
          <w:rFonts w:ascii="Times New Roman" w:hAnsi="Times New Roman" w:cs="Times New Roman"/>
          <w:color w:val="000000"/>
          <w:sz w:val="24"/>
          <w:szCs w:val="24"/>
        </w:rPr>
        <w:t>uczniów lub pracowników Szkoły;</w:t>
      </w:r>
    </w:p>
    <w:p w:rsidR="00962A3B" w:rsidRDefault="00D01621" w:rsidP="00FD3ECF">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962A3B">
        <w:rPr>
          <w:rFonts w:ascii="Times New Roman" w:hAnsi="Times New Roman" w:cs="Times New Roman"/>
          <w:color w:val="000000"/>
          <w:sz w:val="24"/>
          <w:szCs w:val="24"/>
        </w:rPr>
        <w:t xml:space="preserve">rozprowadzanie i używanie środków odurzających, w tym alkoholu i narkotyków; </w:t>
      </w:r>
    </w:p>
    <w:p w:rsidR="00D01621" w:rsidRPr="00962A3B" w:rsidRDefault="00D01621" w:rsidP="00FD3ECF">
      <w:pPr>
        <w:pStyle w:val="Akapitzlist"/>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962A3B">
        <w:rPr>
          <w:rFonts w:ascii="Times New Roman" w:hAnsi="Times New Roman" w:cs="Times New Roman"/>
          <w:color w:val="000000"/>
          <w:sz w:val="24"/>
          <w:szCs w:val="24"/>
        </w:rPr>
        <w:t xml:space="preserve">świadome fizyczne i psychiczne znęcanie się nad członkami społeczności szkolnej lub naruszanie godności, uczuć religijnych lub narodowych; </w:t>
      </w:r>
    </w:p>
    <w:p w:rsidR="00962A3B" w:rsidRPr="00962A3B" w:rsidRDefault="00962A3B"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962A3B">
        <w:rPr>
          <w:rFonts w:ascii="Times New Roman" w:hAnsi="Times New Roman" w:cs="Times New Roman"/>
          <w:sz w:val="24"/>
          <w:szCs w:val="24"/>
        </w:rPr>
        <w:t xml:space="preserve">dewastacja i celowe niszczenie mienia szkolnego; </w:t>
      </w:r>
    </w:p>
    <w:p w:rsidR="00962A3B" w:rsidRPr="00962A3B" w:rsidRDefault="00962A3B"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962A3B">
        <w:rPr>
          <w:rFonts w:ascii="Times New Roman" w:hAnsi="Times New Roman" w:cs="Times New Roman"/>
          <w:sz w:val="24"/>
          <w:szCs w:val="24"/>
        </w:rPr>
        <w:t xml:space="preserve">kradzież; </w:t>
      </w:r>
    </w:p>
    <w:p w:rsidR="00962A3B" w:rsidRPr="00962A3B" w:rsidRDefault="00962A3B"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962A3B">
        <w:rPr>
          <w:rFonts w:ascii="Times New Roman" w:hAnsi="Times New Roman" w:cs="Times New Roman"/>
          <w:sz w:val="24"/>
          <w:szCs w:val="24"/>
        </w:rPr>
        <w:t xml:space="preserve">wyłudzanie (np. pieniędzy), szantaż, przekupstwo; </w:t>
      </w:r>
    </w:p>
    <w:p w:rsidR="00962A3B" w:rsidRPr="00962A3B" w:rsidRDefault="00962A3B"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962A3B">
        <w:rPr>
          <w:rFonts w:ascii="Times New Roman" w:hAnsi="Times New Roman" w:cs="Times New Roman"/>
          <w:sz w:val="24"/>
          <w:szCs w:val="24"/>
        </w:rPr>
        <w:t xml:space="preserve">wulgarne odnoszenie się do nauczycieli i innych członków społeczności szkolnej; </w:t>
      </w:r>
    </w:p>
    <w:p w:rsidR="00962A3B" w:rsidRPr="00962A3B" w:rsidRDefault="00962A3B"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962A3B">
        <w:rPr>
          <w:rFonts w:ascii="Times New Roman" w:hAnsi="Times New Roman" w:cs="Times New Roman"/>
          <w:sz w:val="24"/>
          <w:szCs w:val="24"/>
        </w:rPr>
        <w:t xml:space="preserve">czyny nieobyczajne; </w:t>
      </w:r>
    </w:p>
    <w:p w:rsidR="00962A3B" w:rsidRDefault="00962A3B"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962A3B">
        <w:rPr>
          <w:rFonts w:ascii="Times New Roman" w:hAnsi="Times New Roman" w:cs="Times New Roman"/>
          <w:sz w:val="24"/>
          <w:szCs w:val="24"/>
        </w:rPr>
        <w:t xml:space="preserve">stwarzanie sytuacji zagrożenia publicznego, np. fałszywy alarm o podłożeniu bomby; </w:t>
      </w:r>
    </w:p>
    <w:p w:rsidR="00962A3B" w:rsidRDefault="00903EBE"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notoryczne łamanie postanowień statutu s</w:t>
      </w:r>
      <w:r w:rsidR="00D01621" w:rsidRPr="00962A3B">
        <w:rPr>
          <w:rFonts w:ascii="Times New Roman" w:hAnsi="Times New Roman" w:cs="Times New Roman"/>
          <w:sz w:val="24"/>
          <w:szCs w:val="24"/>
        </w:rPr>
        <w:t xml:space="preserve">zkoły mimo zastosowania wcześniejszych środków dyscyplinujących; </w:t>
      </w:r>
    </w:p>
    <w:p w:rsidR="00962A3B" w:rsidRDefault="00D01621"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962A3B">
        <w:rPr>
          <w:rFonts w:ascii="Times New Roman" w:hAnsi="Times New Roman" w:cs="Times New Roman"/>
          <w:sz w:val="24"/>
          <w:szCs w:val="24"/>
        </w:rPr>
        <w:t>zniesławienie Szkoły</w:t>
      </w:r>
      <w:r w:rsidR="00962A3B">
        <w:rPr>
          <w:rFonts w:ascii="Times New Roman" w:hAnsi="Times New Roman" w:cs="Times New Roman"/>
          <w:sz w:val="24"/>
          <w:szCs w:val="24"/>
        </w:rPr>
        <w:t xml:space="preserve"> i członków społeczności szkolnej</w:t>
      </w:r>
      <w:r w:rsidRPr="00962A3B">
        <w:rPr>
          <w:rFonts w:ascii="Times New Roman" w:hAnsi="Times New Roman" w:cs="Times New Roman"/>
          <w:sz w:val="24"/>
          <w:szCs w:val="24"/>
        </w:rPr>
        <w:t xml:space="preserve">, np. na stronie internetowej; </w:t>
      </w:r>
    </w:p>
    <w:p w:rsidR="00962A3B" w:rsidRDefault="00D01621"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962A3B">
        <w:rPr>
          <w:rFonts w:ascii="Times New Roman" w:hAnsi="Times New Roman" w:cs="Times New Roman"/>
          <w:sz w:val="24"/>
          <w:szCs w:val="24"/>
        </w:rPr>
        <w:t xml:space="preserve">fałszowanie dokumentów szkolnych; </w:t>
      </w:r>
    </w:p>
    <w:p w:rsidR="00D01621" w:rsidRPr="00962A3B" w:rsidRDefault="00D01621" w:rsidP="00FD3ECF">
      <w:pPr>
        <w:pStyle w:val="Akapitzlist"/>
        <w:numPr>
          <w:ilvl w:val="0"/>
          <w:numId w:val="59"/>
        </w:numPr>
        <w:autoSpaceDE w:val="0"/>
        <w:autoSpaceDN w:val="0"/>
        <w:adjustRightInd w:val="0"/>
        <w:spacing w:after="0" w:line="240" w:lineRule="auto"/>
        <w:jc w:val="both"/>
        <w:rPr>
          <w:rFonts w:ascii="Times New Roman" w:hAnsi="Times New Roman" w:cs="Times New Roman"/>
          <w:sz w:val="24"/>
          <w:szCs w:val="24"/>
        </w:rPr>
      </w:pPr>
      <w:r w:rsidRPr="00962A3B">
        <w:rPr>
          <w:rFonts w:ascii="Times New Roman" w:hAnsi="Times New Roman" w:cs="Times New Roman"/>
          <w:sz w:val="24"/>
          <w:szCs w:val="24"/>
        </w:rPr>
        <w:t xml:space="preserve">popełnienie innych czynów karalnych w świetle </w:t>
      </w:r>
      <w:r w:rsidRPr="00903EBE">
        <w:rPr>
          <w:rFonts w:ascii="Times New Roman" w:hAnsi="Times New Roman" w:cs="Times New Roman"/>
          <w:i/>
          <w:sz w:val="24"/>
          <w:szCs w:val="24"/>
        </w:rPr>
        <w:t>Kodeksu Karnego</w:t>
      </w:r>
      <w:r w:rsidRPr="00962A3B">
        <w:rPr>
          <w:rFonts w:ascii="Times New Roman" w:hAnsi="Times New Roman" w:cs="Times New Roman"/>
          <w:sz w:val="24"/>
          <w:szCs w:val="24"/>
        </w:rPr>
        <w:t>.</w:t>
      </w:r>
    </w:p>
    <w:p w:rsidR="001B7D6A" w:rsidRDefault="001B7D6A" w:rsidP="001B7D6A">
      <w:pPr>
        <w:autoSpaceDE w:val="0"/>
        <w:autoSpaceDN w:val="0"/>
        <w:adjustRightInd w:val="0"/>
        <w:spacing w:after="0" w:line="240" w:lineRule="auto"/>
        <w:rPr>
          <w:rFonts w:ascii="Times New Roman" w:hAnsi="Times New Roman" w:cs="Times New Roman"/>
          <w:sz w:val="24"/>
          <w:szCs w:val="24"/>
        </w:rPr>
      </w:pPr>
    </w:p>
    <w:p w:rsidR="001B7D6A" w:rsidRDefault="001B7D6A" w:rsidP="001B7D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Dział </w:t>
      </w:r>
      <w:r w:rsidRPr="00CE5A2E">
        <w:rPr>
          <w:rFonts w:ascii="Times New Roman" w:hAnsi="Times New Roman" w:cs="Times New Roman"/>
          <w:b/>
          <w:sz w:val="24"/>
          <w:szCs w:val="24"/>
        </w:rPr>
        <w:t>VII – Wewnątrzszkolne zasady oceniania</w:t>
      </w:r>
    </w:p>
    <w:p w:rsidR="00351C1E" w:rsidRDefault="00351C1E" w:rsidP="001B7D6A">
      <w:pPr>
        <w:autoSpaceDE w:val="0"/>
        <w:autoSpaceDN w:val="0"/>
        <w:adjustRightInd w:val="0"/>
        <w:spacing w:after="0" w:line="240" w:lineRule="auto"/>
        <w:rPr>
          <w:rFonts w:ascii="Times New Roman" w:hAnsi="Times New Roman" w:cs="Times New Roman"/>
          <w:sz w:val="24"/>
          <w:szCs w:val="24"/>
        </w:rPr>
      </w:pPr>
    </w:p>
    <w:p w:rsidR="00351C1E" w:rsidRDefault="00723BC8" w:rsidP="00351C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39</w:t>
      </w:r>
    </w:p>
    <w:p w:rsidR="00351C1E" w:rsidRDefault="00351C1E" w:rsidP="00351C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Ogólne zasady oceniania</w:t>
      </w:r>
    </w:p>
    <w:p w:rsidR="00AA1F25" w:rsidRDefault="00AA1F25" w:rsidP="00AA1F25">
      <w:pPr>
        <w:autoSpaceDE w:val="0"/>
        <w:autoSpaceDN w:val="0"/>
        <w:adjustRightInd w:val="0"/>
        <w:spacing w:after="0" w:line="240" w:lineRule="auto"/>
        <w:rPr>
          <w:rFonts w:ascii="Times New Roman" w:hAnsi="Times New Roman" w:cs="Times New Roman"/>
          <w:sz w:val="24"/>
          <w:szCs w:val="24"/>
        </w:rPr>
      </w:pPr>
    </w:p>
    <w:p w:rsidR="00D97461" w:rsidRDefault="00EC1B50" w:rsidP="00D974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B6182">
        <w:rPr>
          <w:rFonts w:ascii="Times New Roman" w:hAnsi="Times New Roman" w:cs="Times New Roman"/>
          <w:sz w:val="24"/>
          <w:szCs w:val="24"/>
        </w:rPr>
        <w:t xml:space="preserve"> 73</w:t>
      </w:r>
    </w:p>
    <w:p w:rsidR="00D97461" w:rsidRPr="009C1DA3" w:rsidRDefault="00D97461" w:rsidP="00FD3ECF">
      <w:pPr>
        <w:pStyle w:val="Akapitzlist"/>
        <w:numPr>
          <w:ilvl w:val="0"/>
          <w:numId w:val="85"/>
        </w:numPr>
        <w:autoSpaceDE w:val="0"/>
        <w:autoSpaceDN w:val="0"/>
        <w:adjustRightInd w:val="0"/>
        <w:spacing w:after="0" w:line="240" w:lineRule="auto"/>
        <w:rPr>
          <w:rFonts w:ascii="Times New Roman" w:hAnsi="Times New Roman" w:cs="Times New Roman"/>
          <w:color w:val="000000" w:themeColor="text1"/>
          <w:sz w:val="24"/>
          <w:szCs w:val="24"/>
        </w:rPr>
      </w:pPr>
      <w:r w:rsidRPr="009C1DA3">
        <w:rPr>
          <w:rFonts w:ascii="Times New Roman" w:hAnsi="Times New Roman" w:cs="Times New Roman"/>
          <w:color w:val="000000" w:themeColor="text1"/>
          <w:sz w:val="24"/>
          <w:szCs w:val="24"/>
        </w:rPr>
        <w:t>Ocenianiu podlegają:</w:t>
      </w:r>
    </w:p>
    <w:p w:rsidR="00D97461" w:rsidRPr="009C1DA3" w:rsidRDefault="00D97461" w:rsidP="00FD3ECF">
      <w:pPr>
        <w:pStyle w:val="Akapitzlist"/>
        <w:numPr>
          <w:ilvl w:val="0"/>
          <w:numId w:val="86"/>
        </w:numPr>
        <w:autoSpaceDE w:val="0"/>
        <w:autoSpaceDN w:val="0"/>
        <w:adjustRightInd w:val="0"/>
        <w:spacing w:after="0" w:line="240" w:lineRule="auto"/>
        <w:rPr>
          <w:rFonts w:ascii="Times New Roman" w:hAnsi="Times New Roman" w:cs="Times New Roman"/>
          <w:color w:val="000000" w:themeColor="text1"/>
          <w:sz w:val="24"/>
          <w:szCs w:val="24"/>
        </w:rPr>
      </w:pPr>
      <w:r w:rsidRPr="009C1DA3">
        <w:rPr>
          <w:rFonts w:ascii="Times New Roman" w:hAnsi="Times New Roman" w:cs="Times New Roman"/>
          <w:color w:val="000000" w:themeColor="text1"/>
          <w:sz w:val="24"/>
          <w:szCs w:val="24"/>
        </w:rPr>
        <w:t>osiągnięcia edukacyjne ucznia;</w:t>
      </w:r>
    </w:p>
    <w:p w:rsidR="00D97461" w:rsidRPr="009C1DA3" w:rsidRDefault="00D97461" w:rsidP="00FD3ECF">
      <w:pPr>
        <w:pStyle w:val="Akapitzlist"/>
        <w:numPr>
          <w:ilvl w:val="0"/>
          <w:numId w:val="86"/>
        </w:numPr>
        <w:autoSpaceDE w:val="0"/>
        <w:autoSpaceDN w:val="0"/>
        <w:adjustRightInd w:val="0"/>
        <w:spacing w:after="0" w:line="240" w:lineRule="auto"/>
        <w:rPr>
          <w:rFonts w:ascii="Times New Roman" w:hAnsi="Times New Roman" w:cs="Times New Roman"/>
          <w:color w:val="000000" w:themeColor="text1"/>
          <w:sz w:val="24"/>
          <w:szCs w:val="24"/>
        </w:rPr>
      </w:pPr>
      <w:r w:rsidRPr="009C1DA3">
        <w:rPr>
          <w:rFonts w:ascii="Times New Roman" w:hAnsi="Times New Roman" w:cs="Times New Roman"/>
          <w:color w:val="000000" w:themeColor="text1"/>
          <w:sz w:val="24"/>
          <w:szCs w:val="24"/>
        </w:rPr>
        <w:t>zachowanie ucznia.</w:t>
      </w:r>
    </w:p>
    <w:p w:rsidR="00D97461" w:rsidRPr="009C1DA3" w:rsidRDefault="00D97461" w:rsidP="00FD3ECF">
      <w:pPr>
        <w:pStyle w:val="NormalnyWeb"/>
        <w:numPr>
          <w:ilvl w:val="0"/>
          <w:numId w:val="85"/>
        </w:numPr>
        <w:shd w:val="clear" w:color="auto" w:fill="FFFFFF"/>
        <w:spacing w:before="0" w:beforeAutospacing="0" w:after="0" w:afterAutospacing="0"/>
        <w:jc w:val="both"/>
        <w:rPr>
          <w:color w:val="000000" w:themeColor="text1"/>
        </w:rPr>
      </w:pPr>
      <w:r w:rsidRPr="009C1DA3">
        <w:rPr>
          <w:color w:val="000000" w:themeColor="text1"/>
        </w:rPr>
        <w:t>Ocenianie osiągnięć edukacyjnych ucznia polega na rozpoznawaniu przez nauczyciela poziomu i postępów w opanowaniu przez ucznia wiadomości i umiejętności w stosunku do:</w:t>
      </w:r>
    </w:p>
    <w:p w:rsidR="00D97461" w:rsidRPr="009C1DA3" w:rsidRDefault="00D97461" w:rsidP="00FD3ECF">
      <w:pPr>
        <w:pStyle w:val="NormalnyWeb"/>
        <w:numPr>
          <w:ilvl w:val="0"/>
          <w:numId w:val="87"/>
        </w:numPr>
        <w:shd w:val="clear" w:color="auto" w:fill="FFFFFF"/>
        <w:spacing w:before="0" w:beforeAutospacing="0" w:after="0" w:afterAutospacing="0"/>
        <w:jc w:val="both"/>
        <w:rPr>
          <w:color w:val="000000" w:themeColor="text1"/>
        </w:rPr>
      </w:pPr>
      <w:r w:rsidRPr="009C1DA3">
        <w:rPr>
          <w:color w:val="000000" w:themeColor="text1"/>
        </w:rPr>
        <w:t>wymagań edukacyjnych wynikających z podstawy programowej, k</w:t>
      </w:r>
      <w:r w:rsidR="00F94B61">
        <w:rPr>
          <w:color w:val="000000" w:themeColor="text1"/>
        </w:rPr>
        <w:t>tóre stanowią integralną część s</w:t>
      </w:r>
      <w:r w:rsidRPr="009C1DA3">
        <w:rPr>
          <w:color w:val="000000" w:themeColor="text1"/>
        </w:rPr>
        <w:t>tatutu, określonej w odrębnych przepisach i realizowanych w szkole programów nauczania, uwzględniających tę podstawę;</w:t>
      </w:r>
    </w:p>
    <w:p w:rsidR="00D97461" w:rsidRPr="009C1DA3" w:rsidRDefault="00D97461" w:rsidP="00FD3ECF">
      <w:pPr>
        <w:pStyle w:val="NormalnyWeb"/>
        <w:numPr>
          <w:ilvl w:val="0"/>
          <w:numId w:val="87"/>
        </w:numPr>
        <w:shd w:val="clear" w:color="auto" w:fill="FFFFFF"/>
        <w:spacing w:before="0" w:beforeAutospacing="0" w:after="0" w:afterAutospacing="0"/>
        <w:jc w:val="both"/>
        <w:rPr>
          <w:color w:val="000000" w:themeColor="text1"/>
        </w:rPr>
      </w:pPr>
      <w:r w:rsidRPr="009C1DA3">
        <w:rPr>
          <w:color w:val="000000" w:themeColor="text1"/>
        </w:rPr>
        <w:t>wymagań edukacyjnych wynikających z realizowanych w szkole programów nauczania – w przypadku dodatkowych zajęć edukacyjnych.</w:t>
      </w:r>
    </w:p>
    <w:p w:rsidR="00D97461" w:rsidRPr="009C1DA3" w:rsidRDefault="00D97461" w:rsidP="00FD3ECF">
      <w:pPr>
        <w:pStyle w:val="NormalnyWeb"/>
        <w:numPr>
          <w:ilvl w:val="0"/>
          <w:numId w:val="85"/>
        </w:numPr>
        <w:shd w:val="clear" w:color="auto" w:fill="FFFFFF"/>
        <w:spacing w:before="0" w:beforeAutospacing="0" w:after="0" w:afterAutospacing="0"/>
        <w:jc w:val="both"/>
        <w:rPr>
          <w:color w:val="000000" w:themeColor="text1"/>
        </w:rPr>
      </w:pPr>
      <w:r w:rsidRPr="009C1DA3">
        <w:rPr>
          <w:color w:val="000000" w:themeColor="text1"/>
        </w:rPr>
        <w:t>Ocenianie wewnątrzszkolne ma na celu :</w:t>
      </w:r>
    </w:p>
    <w:p w:rsidR="00D97461" w:rsidRPr="009C1DA3" w:rsidRDefault="00D97461" w:rsidP="00FD3ECF">
      <w:pPr>
        <w:pStyle w:val="NormalnyWeb"/>
        <w:numPr>
          <w:ilvl w:val="0"/>
          <w:numId w:val="88"/>
        </w:numPr>
        <w:shd w:val="clear" w:color="auto" w:fill="FFFFFF"/>
        <w:spacing w:before="0" w:beforeAutospacing="0" w:after="0" w:afterAutospacing="0"/>
        <w:jc w:val="both"/>
        <w:rPr>
          <w:color w:val="000000" w:themeColor="text1"/>
        </w:rPr>
      </w:pPr>
      <w:r w:rsidRPr="009C1DA3">
        <w:rPr>
          <w:color w:val="000000" w:themeColor="text1"/>
        </w:rPr>
        <w:t>informowanie ucznia o poziomie jego osiągnięć edukacyjnych i jego zachowania oraz o postępach w tym zakresie;</w:t>
      </w:r>
    </w:p>
    <w:p w:rsidR="00D97461" w:rsidRPr="009C1DA3" w:rsidRDefault="00D97461" w:rsidP="00FD3ECF">
      <w:pPr>
        <w:pStyle w:val="NormalnyWeb"/>
        <w:numPr>
          <w:ilvl w:val="0"/>
          <w:numId w:val="88"/>
        </w:numPr>
        <w:shd w:val="clear" w:color="auto" w:fill="FFFFFF"/>
        <w:spacing w:before="0" w:beforeAutospacing="0" w:after="0" w:afterAutospacing="0"/>
        <w:jc w:val="both"/>
        <w:rPr>
          <w:color w:val="000000" w:themeColor="text1"/>
        </w:rPr>
      </w:pPr>
      <w:r w:rsidRPr="009C1DA3">
        <w:rPr>
          <w:color w:val="000000" w:themeColor="text1"/>
        </w:rPr>
        <w:t>udzielania uczniowi pomocy w nauce poprzez przekazanie uczniowi informacji o tym, co zrobił dobrze i jak powinien się dalej uczyć;</w:t>
      </w:r>
    </w:p>
    <w:p w:rsidR="00F94B61" w:rsidRDefault="00D97461" w:rsidP="00FD3ECF">
      <w:pPr>
        <w:pStyle w:val="NormalnyWeb"/>
        <w:numPr>
          <w:ilvl w:val="0"/>
          <w:numId w:val="88"/>
        </w:numPr>
        <w:shd w:val="clear" w:color="auto" w:fill="FFFFFF"/>
        <w:spacing w:before="0" w:beforeAutospacing="0" w:after="0" w:afterAutospacing="0"/>
        <w:jc w:val="both"/>
        <w:rPr>
          <w:color w:val="000000" w:themeColor="text1"/>
        </w:rPr>
      </w:pPr>
      <w:r w:rsidRPr="009C1DA3">
        <w:rPr>
          <w:color w:val="000000" w:themeColor="text1"/>
        </w:rPr>
        <w:t>udzielanie wskazówek w samodzielnym planowania własnego rozwoju;</w:t>
      </w:r>
    </w:p>
    <w:p w:rsidR="00D97461" w:rsidRPr="00F94B61" w:rsidRDefault="00D97461" w:rsidP="00FD3ECF">
      <w:pPr>
        <w:pStyle w:val="NormalnyWeb"/>
        <w:numPr>
          <w:ilvl w:val="0"/>
          <w:numId w:val="88"/>
        </w:numPr>
        <w:shd w:val="clear" w:color="auto" w:fill="FFFFFF"/>
        <w:spacing w:before="0" w:beforeAutospacing="0" w:after="0" w:afterAutospacing="0"/>
        <w:jc w:val="both"/>
        <w:rPr>
          <w:color w:val="000000" w:themeColor="text1"/>
        </w:rPr>
      </w:pPr>
      <w:r w:rsidRPr="00F94B61">
        <w:rPr>
          <w:color w:val="000000" w:themeColor="text1"/>
        </w:rPr>
        <w:t>motywowanie ucznia do dalszych postępów w nauce i zachowaniu;</w:t>
      </w:r>
    </w:p>
    <w:p w:rsidR="00D97461" w:rsidRPr="009C1DA3" w:rsidRDefault="00D97461" w:rsidP="00FD3ECF">
      <w:pPr>
        <w:pStyle w:val="NormalnyWeb"/>
        <w:numPr>
          <w:ilvl w:val="0"/>
          <w:numId w:val="88"/>
        </w:numPr>
        <w:shd w:val="clear" w:color="auto" w:fill="FFFFFF"/>
        <w:spacing w:before="0" w:beforeAutospacing="0" w:after="0" w:afterAutospacing="0"/>
        <w:jc w:val="both"/>
        <w:rPr>
          <w:color w:val="000000" w:themeColor="text1"/>
        </w:rPr>
      </w:pPr>
      <w:r w:rsidRPr="009C1DA3">
        <w:rPr>
          <w:color w:val="000000" w:themeColor="text1"/>
        </w:rPr>
        <w:t>dostarczenie rodzicom i nauczycielom informacji o postępach;</w:t>
      </w:r>
    </w:p>
    <w:p w:rsidR="00D97461" w:rsidRPr="009C1DA3" w:rsidRDefault="00D97461" w:rsidP="00FD3ECF">
      <w:pPr>
        <w:pStyle w:val="NormalnyWeb"/>
        <w:numPr>
          <w:ilvl w:val="0"/>
          <w:numId w:val="88"/>
        </w:numPr>
        <w:shd w:val="clear" w:color="auto" w:fill="FFFFFF"/>
        <w:spacing w:before="0" w:beforeAutospacing="0" w:after="0" w:afterAutospacing="0"/>
        <w:jc w:val="both"/>
        <w:rPr>
          <w:color w:val="000000" w:themeColor="text1"/>
        </w:rPr>
      </w:pPr>
      <w:r w:rsidRPr="009C1DA3">
        <w:rPr>
          <w:color w:val="000000" w:themeColor="text1"/>
        </w:rPr>
        <w:t>trudnościach i szczególnych uzdolnieniach ucznia;</w:t>
      </w:r>
    </w:p>
    <w:p w:rsidR="00D97461" w:rsidRPr="00D97461" w:rsidRDefault="00D97461" w:rsidP="00FD3ECF">
      <w:pPr>
        <w:pStyle w:val="NormalnyWeb"/>
        <w:numPr>
          <w:ilvl w:val="0"/>
          <w:numId w:val="88"/>
        </w:numPr>
        <w:shd w:val="clear" w:color="auto" w:fill="FFFFFF"/>
        <w:spacing w:before="0" w:beforeAutospacing="0" w:after="0" w:afterAutospacing="0"/>
        <w:jc w:val="both"/>
        <w:rPr>
          <w:color w:val="2F2F2F"/>
        </w:rPr>
      </w:pPr>
      <w:r w:rsidRPr="00D97461">
        <w:rPr>
          <w:color w:val="2F2F2F"/>
        </w:rPr>
        <w:lastRenderedPageBreak/>
        <w:t>umożliwienie nauczycielom doskonalenia organizacji i metod pracy</w:t>
      </w:r>
      <w:r w:rsidR="00F94B61">
        <w:rPr>
          <w:color w:val="2F2F2F"/>
        </w:rPr>
        <w:t xml:space="preserve"> dydaktyczno-</w:t>
      </w:r>
      <w:r>
        <w:rPr>
          <w:color w:val="2F2F2F"/>
        </w:rPr>
        <w:t>wychowawczej.</w:t>
      </w:r>
    </w:p>
    <w:p w:rsidR="00D97461" w:rsidRDefault="00D97461" w:rsidP="00FD3ECF">
      <w:pPr>
        <w:pStyle w:val="NormalnyWeb"/>
        <w:numPr>
          <w:ilvl w:val="0"/>
          <w:numId w:val="85"/>
        </w:numPr>
        <w:shd w:val="clear" w:color="auto" w:fill="FFFFFF"/>
        <w:spacing w:before="0" w:beforeAutospacing="0" w:after="0" w:afterAutospacing="0"/>
        <w:jc w:val="both"/>
        <w:rPr>
          <w:color w:val="2F2F2F"/>
        </w:rPr>
      </w:pPr>
      <w:r w:rsidRPr="00D97461">
        <w:rPr>
          <w:color w:val="2F2F2F"/>
        </w:rPr>
        <w:t>Ocen</w:t>
      </w:r>
      <w:r>
        <w:rPr>
          <w:color w:val="2F2F2F"/>
        </w:rPr>
        <w:t>ianie wewnątrzszkolne obejmuje:</w:t>
      </w:r>
    </w:p>
    <w:p w:rsidR="00D97461" w:rsidRPr="00D97461" w:rsidRDefault="00D97461" w:rsidP="00FD3ECF">
      <w:pPr>
        <w:pStyle w:val="NormalnyWeb"/>
        <w:numPr>
          <w:ilvl w:val="0"/>
          <w:numId w:val="89"/>
        </w:numPr>
        <w:shd w:val="clear" w:color="auto" w:fill="FFFFFF"/>
        <w:spacing w:before="0" w:beforeAutospacing="0" w:after="0" w:afterAutospacing="0"/>
        <w:jc w:val="both"/>
        <w:rPr>
          <w:color w:val="2F2F2F"/>
        </w:rPr>
      </w:pPr>
      <w:r w:rsidRPr="00D97461">
        <w:rPr>
          <w:color w:val="2F2F2F"/>
        </w:rPr>
        <w:t xml:space="preserve">formułowanie przez nauczycieli wymagań edukacyjnych niezbędnych do otrzymania przez ucznia poszczególnych śródrocznych i rocznych ocen klasyfikacyjnych z obowiązujących zajęć edukacyjnych oraz zajęć, o których mowa w przepisach wydanych na podstawie art.13 ust.3 </w:t>
      </w:r>
      <w:r w:rsidRPr="00F94B61">
        <w:rPr>
          <w:i/>
          <w:color w:val="2F2F2F"/>
        </w:rPr>
        <w:t>ustawy</w:t>
      </w:r>
      <w:r w:rsidRPr="00D97461">
        <w:rPr>
          <w:color w:val="2F2F2F"/>
        </w:rPr>
        <w:t>;</w:t>
      </w:r>
    </w:p>
    <w:p w:rsidR="00D97461" w:rsidRPr="00D97461" w:rsidRDefault="00D97461" w:rsidP="00FD3ECF">
      <w:pPr>
        <w:pStyle w:val="NormalnyWeb"/>
        <w:numPr>
          <w:ilvl w:val="0"/>
          <w:numId w:val="89"/>
        </w:numPr>
        <w:shd w:val="clear" w:color="auto" w:fill="FFFFFF"/>
        <w:spacing w:before="0" w:beforeAutospacing="0" w:after="0" w:afterAutospacing="0"/>
        <w:jc w:val="both"/>
        <w:rPr>
          <w:color w:val="2F2F2F"/>
        </w:rPr>
      </w:pPr>
      <w:r w:rsidRPr="00D97461">
        <w:rPr>
          <w:color w:val="2F2F2F"/>
        </w:rPr>
        <w:t>ustalanie kryteriów oceniania zachowania;</w:t>
      </w:r>
    </w:p>
    <w:p w:rsidR="00D97461" w:rsidRDefault="00D97461" w:rsidP="00FD3ECF">
      <w:pPr>
        <w:pStyle w:val="NormalnyWeb"/>
        <w:numPr>
          <w:ilvl w:val="0"/>
          <w:numId w:val="89"/>
        </w:numPr>
        <w:shd w:val="clear" w:color="auto" w:fill="FFFFFF"/>
        <w:spacing w:before="0" w:beforeAutospacing="0" w:after="0" w:afterAutospacing="0"/>
        <w:jc w:val="both"/>
        <w:rPr>
          <w:color w:val="2F2F2F"/>
        </w:rPr>
      </w:pPr>
      <w:r w:rsidRPr="00D97461">
        <w:rPr>
          <w:color w:val="2F2F2F"/>
        </w:rPr>
        <w:t xml:space="preserve">ustalenie ocen bieżących i śródrocznych ocen klasyfikacyjnych z obowiązkowych i dodatkowych zajęć edukacyjnych oraz zajęć, o których mowa w przepisach wydanych na podstawie art.13 ust.3 </w:t>
      </w:r>
      <w:r w:rsidRPr="00F94B61">
        <w:rPr>
          <w:i/>
          <w:color w:val="2F2F2F"/>
        </w:rPr>
        <w:t>ustawy</w:t>
      </w:r>
      <w:r w:rsidRPr="00D97461">
        <w:rPr>
          <w:color w:val="2F2F2F"/>
        </w:rPr>
        <w:t>, a także śródrocznej o</w:t>
      </w:r>
      <w:r>
        <w:rPr>
          <w:color w:val="2F2F2F"/>
        </w:rPr>
        <w:t>ceny klasyfikacyjnej zachowania;</w:t>
      </w:r>
    </w:p>
    <w:p w:rsidR="001A0248" w:rsidRDefault="00D97461" w:rsidP="00FD3ECF">
      <w:pPr>
        <w:pStyle w:val="NormalnyWeb"/>
        <w:numPr>
          <w:ilvl w:val="0"/>
          <w:numId w:val="89"/>
        </w:numPr>
        <w:shd w:val="clear" w:color="auto" w:fill="FFFFFF"/>
        <w:spacing w:before="0" w:beforeAutospacing="0" w:after="0" w:afterAutospacing="0"/>
        <w:jc w:val="both"/>
        <w:rPr>
          <w:color w:val="2F2F2F"/>
        </w:rPr>
      </w:pPr>
      <w:r w:rsidRPr="00D97461">
        <w:rPr>
          <w:color w:val="2F2F2F"/>
        </w:rPr>
        <w:t>przeprowadz</w:t>
      </w:r>
      <w:r w:rsidR="001A0248">
        <w:rPr>
          <w:color w:val="2F2F2F"/>
        </w:rPr>
        <w:t>anie egzaminów klasyfikacyjnych;</w:t>
      </w:r>
    </w:p>
    <w:p w:rsidR="001A0248" w:rsidRDefault="00D97461" w:rsidP="00FD3ECF">
      <w:pPr>
        <w:pStyle w:val="NormalnyWeb"/>
        <w:numPr>
          <w:ilvl w:val="0"/>
          <w:numId w:val="89"/>
        </w:numPr>
        <w:shd w:val="clear" w:color="auto" w:fill="FFFFFF"/>
        <w:spacing w:before="0" w:beforeAutospacing="0" w:after="0" w:afterAutospacing="0"/>
        <w:jc w:val="both"/>
        <w:rPr>
          <w:color w:val="2F2F2F"/>
        </w:rPr>
      </w:pPr>
      <w:r w:rsidRPr="001A0248">
        <w:rPr>
          <w:color w:val="2F2F2F"/>
        </w:rPr>
        <w:t>ustalanie rocznych ocen klasyfikacyjnych z obowiązujących i dodatkowych zajęć edukacyjnych oraz zajęć, o których mowa w przepisach wy</w:t>
      </w:r>
      <w:r w:rsidR="008B6E78">
        <w:rPr>
          <w:color w:val="2F2F2F"/>
        </w:rPr>
        <w:t>danych na podstawie art.13 ust.2</w:t>
      </w:r>
      <w:r w:rsidRPr="001A0248">
        <w:rPr>
          <w:color w:val="2F2F2F"/>
        </w:rPr>
        <w:t xml:space="preserve"> </w:t>
      </w:r>
      <w:r w:rsidRPr="00F94B61">
        <w:rPr>
          <w:i/>
          <w:color w:val="2F2F2F"/>
        </w:rPr>
        <w:t>ustawy</w:t>
      </w:r>
      <w:r w:rsidRPr="001A0248">
        <w:rPr>
          <w:color w:val="2F2F2F"/>
        </w:rPr>
        <w:t xml:space="preserve"> oraz rocznej oceny klasyfikacyjnej zachowania,</w:t>
      </w:r>
      <w:r w:rsidR="001A0248">
        <w:rPr>
          <w:color w:val="2F2F2F"/>
        </w:rPr>
        <w:t>;</w:t>
      </w:r>
    </w:p>
    <w:p w:rsidR="001A0248" w:rsidRDefault="00D97461" w:rsidP="00FD3ECF">
      <w:pPr>
        <w:pStyle w:val="NormalnyWeb"/>
        <w:numPr>
          <w:ilvl w:val="0"/>
          <w:numId w:val="89"/>
        </w:numPr>
        <w:shd w:val="clear" w:color="auto" w:fill="FFFFFF"/>
        <w:spacing w:before="0" w:beforeAutospacing="0" w:after="0" w:afterAutospacing="0"/>
        <w:jc w:val="both"/>
        <w:rPr>
          <w:color w:val="2F2F2F"/>
        </w:rPr>
      </w:pPr>
      <w:r w:rsidRPr="001A0248">
        <w:rPr>
          <w:color w:val="2F2F2F"/>
        </w:rPr>
        <w:t>ustalanie warunków i trybu otrzymania wyższych niż przewidywane rocznych ocen klasyfikacyjnych zajęć edukacyjnych oraz rocznej oceny klasyfikacyjnej zachowania</w:t>
      </w:r>
      <w:r w:rsidR="001A0248">
        <w:rPr>
          <w:color w:val="2F2F2F"/>
        </w:rPr>
        <w:t>;</w:t>
      </w:r>
    </w:p>
    <w:p w:rsidR="001A0248" w:rsidRPr="001A0248" w:rsidRDefault="00D97461" w:rsidP="00FD3ECF">
      <w:pPr>
        <w:pStyle w:val="NormalnyWeb"/>
        <w:numPr>
          <w:ilvl w:val="0"/>
          <w:numId w:val="89"/>
        </w:numPr>
        <w:shd w:val="clear" w:color="auto" w:fill="FFFFFF"/>
        <w:spacing w:before="0" w:beforeAutospacing="0" w:after="0" w:afterAutospacing="0"/>
        <w:jc w:val="both"/>
        <w:rPr>
          <w:color w:val="2F2F2F"/>
        </w:rPr>
      </w:pPr>
      <w:r w:rsidRPr="001A0248">
        <w:rPr>
          <w:color w:val="2F2F2F"/>
        </w:rPr>
        <w:t>ustalanie warunków i sposobu przekazywania rodzicom informacji o postępach i trudnościach ucznia w nauce i zachowaniu ucznia oraz o szczególnych uzdolnieniach ucznia.</w:t>
      </w:r>
    </w:p>
    <w:p w:rsidR="001A0248" w:rsidRDefault="001A0248" w:rsidP="00FD3ECF">
      <w:pPr>
        <w:pStyle w:val="NormalnyWeb"/>
        <w:numPr>
          <w:ilvl w:val="0"/>
          <w:numId w:val="85"/>
        </w:numPr>
        <w:shd w:val="clear" w:color="auto" w:fill="FFFFFF"/>
        <w:spacing w:before="0" w:beforeAutospacing="0" w:after="0" w:afterAutospacing="0"/>
        <w:jc w:val="both"/>
        <w:rPr>
          <w:color w:val="2F2F2F"/>
        </w:rPr>
      </w:pPr>
      <w:r w:rsidRPr="001A0248">
        <w:rPr>
          <w:color w:val="2F2F2F"/>
        </w:rPr>
        <w:t>Przy ustalaniu oceny z wychowania fizycznego, zajęć technicznych plastyki, muzyki należy przede wszystkim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p>
    <w:p w:rsidR="001A0248" w:rsidRDefault="001A0248" w:rsidP="00FD3ECF">
      <w:pPr>
        <w:pStyle w:val="NormalnyWeb"/>
        <w:numPr>
          <w:ilvl w:val="0"/>
          <w:numId w:val="85"/>
        </w:numPr>
        <w:shd w:val="clear" w:color="auto" w:fill="FFFFFF"/>
        <w:spacing w:before="0" w:beforeAutospacing="0" w:after="0" w:afterAutospacing="0"/>
        <w:jc w:val="both"/>
        <w:rPr>
          <w:color w:val="2F2F2F"/>
        </w:rPr>
      </w:pPr>
      <w:r w:rsidRPr="001A0248">
        <w:rPr>
          <w:color w:val="2F2F2F"/>
        </w:rPr>
        <w:t>Nauczyciele na początku każdego roku szkolnego informują uczniów oraz ich rodziców o:</w:t>
      </w:r>
    </w:p>
    <w:p w:rsidR="001A0248" w:rsidRDefault="001A0248" w:rsidP="00FD3ECF">
      <w:pPr>
        <w:pStyle w:val="NormalnyWeb"/>
        <w:numPr>
          <w:ilvl w:val="0"/>
          <w:numId w:val="90"/>
        </w:numPr>
        <w:shd w:val="clear" w:color="auto" w:fill="FFFFFF"/>
        <w:spacing w:before="0" w:beforeAutospacing="0" w:after="0" w:afterAutospacing="0"/>
        <w:jc w:val="both"/>
        <w:rPr>
          <w:color w:val="2F2F2F"/>
        </w:rPr>
      </w:pPr>
      <w:r w:rsidRPr="001A0248">
        <w:rPr>
          <w:color w:val="2F2F2F"/>
        </w:rPr>
        <w:t>wymaganiach edukacyjnych niezbędnych do otrzymania przez ucznia poszczególnych śródrocznych i  rocznych ocen klasyfikacyjnych z zajęć edukacyjnych</w:t>
      </w:r>
      <w:r w:rsidRPr="001A0248">
        <w:rPr>
          <w:strike/>
          <w:color w:val="2F2F2F"/>
        </w:rPr>
        <w:t>,</w:t>
      </w:r>
      <w:r w:rsidRPr="001A0248">
        <w:rPr>
          <w:color w:val="2F2F2F"/>
        </w:rPr>
        <w:t> wynikających z  realizowanego przez siebie programu nauczania;</w:t>
      </w:r>
    </w:p>
    <w:p w:rsidR="001A0248" w:rsidRDefault="001A0248" w:rsidP="00FD3ECF">
      <w:pPr>
        <w:pStyle w:val="NormalnyWeb"/>
        <w:numPr>
          <w:ilvl w:val="0"/>
          <w:numId w:val="90"/>
        </w:numPr>
        <w:shd w:val="clear" w:color="auto" w:fill="FFFFFF"/>
        <w:spacing w:before="0" w:beforeAutospacing="0" w:after="0" w:afterAutospacing="0"/>
        <w:jc w:val="both"/>
        <w:rPr>
          <w:color w:val="2F2F2F"/>
        </w:rPr>
      </w:pPr>
      <w:r w:rsidRPr="001A0248">
        <w:rPr>
          <w:color w:val="2F2F2F"/>
        </w:rPr>
        <w:t>sposobach sprawdzania osiągnięć edukacyjnych uczniów;</w:t>
      </w:r>
    </w:p>
    <w:p w:rsidR="001A0248" w:rsidRPr="001A0248" w:rsidRDefault="001A0248" w:rsidP="00FD3ECF">
      <w:pPr>
        <w:pStyle w:val="NormalnyWeb"/>
        <w:numPr>
          <w:ilvl w:val="0"/>
          <w:numId w:val="90"/>
        </w:numPr>
        <w:shd w:val="clear" w:color="auto" w:fill="FFFFFF"/>
        <w:spacing w:before="0" w:beforeAutospacing="0" w:after="0" w:afterAutospacing="0"/>
        <w:jc w:val="both"/>
        <w:rPr>
          <w:color w:val="2F2F2F"/>
        </w:rPr>
      </w:pPr>
      <w:r w:rsidRPr="001A0248">
        <w:rPr>
          <w:color w:val="2F2F2F"/>
        </w:rPr>
        <w:t>warunkach i trybie uzyskania wyższej niż przewidywana rocznej oceny klasyfikacyjnej z zajęć edukacyjnych;</w:t>
      </w:r>
    </w:p>
    <w:p w:rsidR="001A0248" w:rsidRPr="001A0248" w:rsidRDefault="001A0248" w:rsidP="00FD3ECF">
      <w:pPr>
        <w:pStyle w:val="NormalnyWeb"/>
        <w:numPr>
          <w:ilvl w:val="0"/>
          <w:numId w:val="85"/>
        </w:numPr>
        <w:shd w:val="clear" w:color="auto" w:fill="FFFFFF"/>
        <w:spacing w:before="0" w:beforeAutospacing="0" w:after="0" w:afterAutospacing="0"/>
        <w:jc w:val="both"/>
        <w:rPr>
          <w:color w:val="2F2F2F"/>
        </w:rPr>
      </w:pPr>
      <w:r w:rsidRPr="001A0248">
        <w:rPr>
          <w:color w:val="2F2F2F"/>
        </w:rPr>
        <w:t>Wychowawca oddziału na początku każdego roku szkolnego informuje uczniów oraz ich rodziców o warunkach i sposobie oraz  kryteriach oceniania zachowania oraz o warunkach i trybie uzyskania wyższej niż przewidywana rocznej oceny klasyfikacyjnej zachowania.</w:t>
      </w:r>
    </w:p>
    <w:p w:rsidR="001A0248" w:rsidRDefault="001A0248" w:rsidP="00FD3ECF">
      <w:pPr>
        <w:pStyle w:val="NormalnyWeb"/>
        <w:numPr>
          <w:ilvl w:val="0"/>
          <w:numId w:val="85"/>
        </w:numPr>
        <w:shd w:val="clear" w:color="auto" w:fill="FFFFFF"/>
        <w:spacing w:before="0" w:beforeAutospacing="0" w:after="0" w:afterAutospacing="0"/>
        <w:jc w:val="both"/>
        <w:rPr>
          <w:color w:val="2F2F2F"/>
        </w:rPr>
      </w:pPr>
      <w:r w:rsidRPr="001A0248">
        <w:rPr>
          <w:color w:val="2F2F2F"/>
        </w:rPr>
        <w:t>Informacja o sprawac</w:t>
      </w:r>
      <w:r>
        <w:rPr>
          <w:color w:val="2F2F2F"/>
        </w:rPr>
        <w:t>h przedstawionych w pkt. 1 - 3</w:t>
      </w:r>
      <w:r w:rsidRPr="001A0248">
        <w:rPr>
          <w:color w:val="2F2F2F"/>
        </w:rPr>
        <w:t xml:space="preserve"> następuje podczas:</w:t>
      </w:r>
    </w:p>
    <w:p w:rsidR="001A0248" w:rsidRDefault="001A0248" w:rsidP="00FD3ECF">
      <w:pPr>
        <w:pStyle w:val="NormalnyWeb"/>
        <w:numPr>
          <w:ilvl w:val="0"/>
          <w:numId w:val="91"/>
        </w:numPr>
        <w:shd w:val="clear" w:color="auto" w:fill="FFFFFF"/>
        <w:spacing w:before="0" w:beforeAutospacing="0" w:after="0" w:afterAutospacing="0"/>
        <w:jc w:val="both"/>
        <w:rPr>
          <w:color w:val="2F2F2F"/>
        </w:rPr>
      </w:pPr>
      <w:r w:rsidRPr="001A0248">
        <w:rPr>
          <w:color w:val="2F2F2F"/>
        </w:rPr>
        <w:t>pierwszych zajęć danego przedmiotu, z odpowi</w:t>
      </w:r>
      <w:r>
        <w:rPr>
          <w:color w:val="2F2F2F"/>
        </w:rPr>
        <w:t>ednim zapisem w dzienniku zajęć;</w:t>
      </w:r>
    </w:p>
    <w:p w:rsidR="001A0248" w:rsidRDefault="001A0248" w:rsidP="00FD3ECF">
      <w:pPr>
        <w:pStyle w:val="NormalnyWeb"/>
        <w:numPr>
          <w:ilvl w:val="0"/>
          <w:numId w:val="91"/>
        </w:numPr>
        <w:shd w:val="clear" w:color="auto" w:fill="FFFFFF"/>
        <w:spacing w:before="0" w:beforeAutospacing="0" w:after="0" w:afterAutospacing="0"/>
        <w:jc w:val="both"/>
        <w:rPr>
          <w:color w:val="2F2F2F"/>
        </w:rPr>
      </w:pPr>
      <w:r w:rsidRPr="001A0248">
        <w:rPr>
          <w:color w:val="2F2F2F"/>
        </w:rPr>
        <w:t>pierwszej godziny wyc</w:t>
      </w:r>
      <w:r>
        <w:rPr>
          <w:color w:val="2F2F2F"/>
        </w:rPr>
        <w:t>howawczej w danym roku szkolnym;</w:t>
      </w:r>
    </w:p>
    <w:p w:rsidR="001A0248" w:rsidRDefault="001A0248" w:rsidP="00FD3ECF">
      <w:pPr>
        <w:pStyle w:val="NormalnyWeb"/>
        <w:numPr>
          <w:ilvl w:val="0"/>
          <w:numId w:val="91"/>
        </w:numPr>
        <w:shd w:val="clear" w:color="auto" w:fill="FFFFFF"/>
        <w:spacing w:before="0" w:beforeAutospacing="0" w:after="0" w:afterAutospacing="0"/>
        <w:jc w:val="both"/>
        <w:rPr>
          <w:color w:val="2F2F2F"/>
        </w:rPr>
      </w:pPr>
      <w:r w:rsidRPr="001A0248">
        <w:rPr>
          <w:color w:val="2F2F2F"/>
        </w:rPr>
        <w:t>pierwszego zebrania informacyjnego wychowawcy z rodzicami uczniów z odpowiedn</w:t>
      </w:r>
      <w:r>
        <w:rPr>
          <w:color w:val="2F2F2F"/>
        </w:rPr>
        <w:t>im zapisem w protokole zebrania;</w:t>
      </w:r>
    </w:p>
    <w:p w:rsidR="001A0248" w:rsidRDefault="001A0248" w:rsidP="00FD3ECF">
      <w:pPr>
        <w:pStyle w:val="NormalnyWeb"/>
        <w:numPr>
          <w:ilvl w:val="0"/>
          <w:numId w:val="91"/>
        </w:numPr>
        <w:shd w:val="clear" w:color="auto" w:fill="FFFFFF"/>
        <w:spacing w:before="0" w:beforeAutospacing="0" w:after="0" w:afterAutospacing="0"/>
        <w:jc w:val="both"/>
        <w:rPr>
          <w:color w:val="2F2F2F"/>
        </w:rPr>
      </w:pPr>
      <w:r w:rsidRPr="001A0248">
        <w:rPr>
          <w:color w:val="2F2F2F"/>
        </w:rPr>
        <w:t xml:space="preserve">rodzice potwierdzają podpisem fakt zapoznania ich przez wychowawcę klasy i nauczycieli poszczególnych przedmiotów z wymaganiami edukacyjnymi i </w:t>
      </w:r>
      <w:r w:rsidRPr="001A0248">
        <w:rPr>
          <w:color w:val="2F2F2F"/>
        </w:rPr>
        <w:lastRenderedPageBreak/>
        <w:t xml:space="preserve">regulaminem oceniania ucznia z danych zajęć edukacyjnych oraz </w:t>
      </w:r>
      <w:r>
        <w:rPr>
          <w:color w:val="2F2F2F"/>
        </w:rPr>
        <w:t>kryteriach oceniania zachowania.</w:t>
      </w:r>
    </w:p>
    <w:p w:rsidR="001A0248" w:rsidRDefault="001A0248" w:rsidP="00FD3ECF">
      <w:pPr>
        <w:pStyle w:val="NormalnyWeb"/>
        <w:numPr>
          <w:ilvl w:val="0"/>
          <w:numId w:val="85"/>
        </w:numPr>
        <w:shd w:val="clear" w:color="auto" w:fill="FFFFFF"/>
        <w:spacing w:before="0" w:beforeAutospacing="0" w:after="0" w:afterAutospacing="0"/>
        <w:jc w:val="both"/>
        <w:rPr>
          <w:color w:val="2F2F2F"/>
        </w:rPr>
      </w:pPr>
      <w:r w:rsidRPr="001A0248">
        <w:rPr>
          <w:color w:val="2F2F2F"/>
        </w:rPr>
        <w:t>Uczeń w trakcie nauki w szkole otrzymuje oceny:</w:t>
      </w:r>
    </w:p>
    <w:p w:rsidR="001A0248" w:rsidRDefault="001A0248" w:rsidP="00FD3ECF">
      <w:pPr>
        <w:pStyle w:val="NormalnyWeb"/>
        <w:numPr>
          <w:ilvl w:val="0"/>
          <w:numId w:val="92"/>
        </w:numPr>
        <w:shd w:val="clear" w:color="auto" w:fill="FFFFFF"/>
        <w:spacing w:before="0" w:beforeAutospacing="0" w:after="0" w:afterAutospacing="0"/>
        <w:jc w:val="both"/>
        <w:rPr>
          <w:color w:val="2F2F2F"/>
        </w:rPr>
      </w:pPr>
      <w:r w:rsidRPr="001A0248">
        <w:rPr>
          <w:color w:val="2F2F2F"/>
        </w:rPr>
        <w:t>bieżące;</w:t>
      </w:r>
    </w:p>
    <w:p w:rsidR="001A0248" w:rsidRDefault="001A0248" w:rsidP="00FD3ECF">
      <w:pPr>
        <w:pStyle w:val="NormalnyWeb"/>
        <w:numPr>
          <w:ilvl w:val="0"/>
          <w:numId w:val="92"/>
        </w:numPr>
        <w:shd w:val="clear" w:color="auto" w:fill="FFFFFF"/>
        <w:spacing w:before="0" w:beforeAutospacing="0" w:after="0" w:afterAutospacing="0"/>
        <w:jc w:val="both"/>
        <w:rPr>
          <w:color w:val="2F2F2F"/>
        </w:rPr>
      </w:pPr>
      <w:r w:rsidRPr="001A0248">
        <w:rPr>
          <w:color w:val="2F2F2F"/>
        </w:rPr>
        <w:t>klasy</w:t>
      </w:r>
      <w:r>
        <w:rPr>
          <w:color w:val="2F2F2F"/>
        </w:rPr>
        <w:t xml:space="preserve">fikacyjne, w tym </w:t>
      </w:r>
      <w:r w:rsidRPr="001A0248">
        <w:rPr>
          <w:color w:val="2F2F2F"/>
        </w:rPr>
        <w:t>śródroczne i roczne;</w:t>
      </w:r>
    </w:p>
    <w:p w:rsidR="001A0248" w:rsidRDefault="00F94B61" w:rsidP="00FD3ECF">
      <w:pPr>
        <w:pStyle w:val="NormalnyWeb"/>
        <w:numPr>
          <w:ilvl w:val="0"/>
          <w:numId w:val="92"/>
        </w:numPr>
        <w:shd w:val="clear" w:color="auto" w:fill="FFFFFF"/>
        <w:spacing w:before="0" w:beforeAutospacing="0" w:after="0" w:afterAutospacing="0"/>
        <w:jc w:val="both"/>
        <w:rPr>
          <w:color w:val="2F2F2F"/>
        </w:rPr>
      </w:pPr>
      <w:r>
        <w:rPr>
          <w:color w:val="2F2F2F"/>
        </w:rPr>
        <w:t>końcowe na zakończenie edukacji w szkole podstawowej.</w:t>
      </w:r>
    </w:p>
    <w:p w:rsidR="00EF3979" w:rsidRDefault="00EF3979" w:rsidP="00EF3979">
      <w:pPr>
        <w:pStyle w:val="NormalnyWeb"/>
        <w:shd w:val="clear" w:color="auto" w:fill="FFFFFF"/>
        <w:spacing w:before="0" w:beforeAutospacing="0" w:after="0" w:afterAutospacing="0"/>
        <w:jc w:val="both"/>
        <w:rPr>
          <w:color w:val="2F2F2F"/>
        </w:rPr>
      </w:pPr>
    </w:p>
    <w:p w:rsidR="00EF3979" w:rsidRDefault="00EF3979" w:rsidP="00EF3979">
      <w:pPr>
        <w:pStyle w:val="NormalnyWeb"/>
        <w:shd w:val="clear" w:color="auto" w:fill="FFFFFF"/>
        <w:spacing w:before="0" w:beforeAutospacing="0" w:after="0" w:afterAutospacing="0"/>
        <w:jc w:val="center"/>
        <w:rPr>
          <w:color w:val="2F2F2F"/>
        </w:rPr>
      </w:pPr>
      <w:r>
        <w:rPr>
          <w:color w:val="2F2F2F"/>
        </w:rPr>
        <w:t>Rozdział</w:t>
      </w:r>
      <w:r w:rsidR="00723BC8">
        <w:rPr>
          <w:color w:val="2F2F2F"/>
        </w:rPr>
        <w:t xml:space="preserve"> 40</w:t>
      </w:r>
    </w:p>
    <w:p w:rsidR="00EF3979" w:rsidRDefault="00EF3979" w:rsidP="00EF3979">
      <w:pPr>
        <w:pStyle w:val="NormalnyWeb"/>
        <w:shd w:val="clear" w:color="auto" w:fill="FFFFFF"/>
        <w:spacing w:before="0" w:beforeAutospacing="0" w:after="0" w:afterAutospacing="0"/>
        <w:jc w:val="center"/>
        <w:rPr>
          <w:color w:val="2F2F2F"/>
        </w:rPr>
      </w:pPr>
      <w:r>
        <w:rPr>
          <w:color w:val="2F2F2F"/>
        </w:rPr>
        <w:t>Jawność ocen szkolnych</w:t>
      </w:r>
    </w:p>
    <w:p w:rsidR="00EF3979" w:rsidRDefault="00EF3979" w:rsidP="00EF3979">
      <w:pPr>
        <w:pStyle w:val="NormalnyWeb"/>
        <w:shd w:val="clear" w:color="auto" w:fill="FFFFFF"/>
        <w:spacing w:before="0" w:beforeAutospacing="0" w:after="0" w:afterAutospacing="0"/>
        <w:jc w:val="center"/>
        <w:rPr>
          <w:color w:val="2F2F2F"/>
        </w:rPr>
      </w:pPr>
    </w:p>
    <w:p w:rsidR="00EF3979" w:rsidRDefault="00EF3979" w:rsidP="00EF3979">
      <w:pPr>
        <w:pStyle w:val="NormalnyWeb"/>
        <w:shd w:val="clear" w:color="auto" w:fill="FFFFFF"/>
        <w:spacing w:before="0" w:beforeAutospacing="0" w:after="0" w:afterAutospacing="0"/>
        <w:jc w:val="center"/>
        <w:rPr>
          <w:color w:val="2F2F2F"/>
        </w:rPr>
      </w:pPr>
      <w:r>
        <w:rPr>
          <w:color w:val="2F2F2F"/>
        </w:rPr>
        <w:t>§</w:t>
      </w:r>
      <w:r w:rsidR="00AB6182">
        <w:rPr>
          <w:color w:val="2F2F2F"/>
        </w:rPr>
        <w:t xml:space="preserve"> 74</w:t>
      </w:r>
    </w:p>
    <w:p w:rsidR="00C051A5" w:rsidRPr="00C051A5" w:rsidRDefault="00C051A5" w:rsidP="00FD3ECF">
      <w:pPr>
        <w:pStyle w:val="NormalnyWeb"/>
        <w:numPr>
          <w:ilvl w:val="0"/>
          <w:numId w:val="115"/>
        </w:numPr>
        <w:shd w:val="clear" w:color="auto" w:fill="FFFFFF"/>
        <w:spacing w:before="0" w:beforeAutospacing="0" w:after="0" w:afterAutospacing="0"/>
        <w:jc w:val="both"/>
        <w:rPr>
          <w:color w:val="000000" w:themeColor="text1"/>
        </w:rPr>
      </w:pPr>
      <w:r w:rsidRPr="00E37A10">
        <w:rPr>
          <w:color w:val="000000" w:themeColor="text1"/>
        </w:rPr>
        <w:t xml:space="preserve">Oceny są jawne dla ucznia i jego rodziców. </w:t>
      </w:r>
    </w:p>
    <w:p w:rsidR="00C051A5" w:rsidRPr="00C051A5" w:rsidRDefault="00C051A5" w:rsidP="00FD3ECF">
      <w:pPr>
        <w:pStyle w:val="western"/>
        <w:numPr>
          <w:ilvl w:val="0"/>
          <w:numId w:val="115"/>
        </w:numPr>
        <w:shd w:val="clear" w:color="auto" w:fill="FFFFFF"/>
        <w:spacing w:before="0" w:beforeAutospacing="0" w:after="0" w:afterAutospacing="0"/>
        <w:jc w:val="both"/>
        <w:rPr>
          <w:color w:val="2F2F2F"/>
        </w:rPr>
      </w:pPr>
      <w:r w:rsidRPr="00C051A5">
        <w:rPr>
          <w:color w:val="2F2F2F"/>
        </w:rPr>
        <w:t>Sprawdzone i ocenione prace kontrolne uczeń i rodzice otrzymują do wglądu zawsze, gdy zajdzie taka potrzeba. Prace są przechowywane do końca roku szkolnego.</w:t>
      </w:r>
    </w:p>
    <w:p w:rsidR="00C051A5" w:rsidRPr="00C051A5" w:rsidRDefault="00C051A5" w:rsidP="00FD3ECF">
      <w:pPr>
        <w:pStyle w:val="western"/>
        <w:numPr>
          <w:ilvl w:val="0"/>
          <w:numId w:val="115"/>
        </w:numPr>
        <w:shd w:val="clear" w:color="auto" w:fill="FFFFFF"/>
        <w:spacing w:before="0" w:beforeAutospacing="0" w:after="0" w:afterAutospacing="0"/>
        <w:jc w:val="both"/>
        <w:rPr>
          <w:color w:val="2F2F2F"/>
        </w:rPr>
      </w:pPr>
      <w:r w:rsidRPr="00C051A5">
        <w:rPr>
          <w:color w:val="2F2F2F"/>
        </w:rPr>
        <w:t>Wszystkie wystawione oceny są jawne dla ucznia i jego rodzica, wpisywane są do dziennika lekcyjnego, zeszytu korespondencji, na wytworach prac ucznia, do zeszytu i ćwiczeń. Rodzice zobowiązani są podpisywać oceny na bieżąco.</w:t>
      </w:r>
    </w:p>
    <w:p w:rsidR="00C051A5" w:rsidRPr="00C051A5" w:rsidRDefault="00C051A5" w:rsidP="00FD3ECF">
      <w:pPr>
        <w:pStyle w:val="western"/>
        <w:numPr>
          <w:ilvl w:val="0"/>
          <w:numId w:val="115"/>
        </w:numPr>
        <w:shd w:val="clear" w:color="auto" w:fill="FFFFFF"/>
        <w:spacing w:before="0" w:beforeAutospacing="0" w:after="0" w:afterAutospacing="0"/>
        <w:jc w:val="both"/>
        <w:rPr>
          <w:color w:val="2F2F2F"/>
        </w:rPr>
      </w:pPr>
      <w:r w:rsidRPr="00C051A5">
        <w:rPr>
          <w:color w:val="2F2F2F"/>
        </w:rPr>
        <w:t xml:space="preserve">Informacje o postępach ucznia w nauce i pracy rodzice uzyskują przede wszystkim podczas konsultacji i zebrań organizowanych zgodnie z </w:t>
      </w:r>
      <w:r w:rsidRPr="00F94B61">
        <w:rPr>
          <w:i/>
          <w:color w:val="2F2F2F"/>
        </w:rPr>
        <w:t>kalendarzem szkolnym</w:t>
      </w:r>
      <w:r w:rsidRPr="00C051A5">
        <w:rPr>
          <w:color w:val="2F2F2F"/>
        </w:rPr>
        <w:t xml:space="preserve"> przedstawionym na pierwszym spotkaniu informacyjnym w nowym roku szkolnym.</w:t>
      </w:r>
    </w:p>
    <w:p w:rsidR="00C051A5" w:rsidRPr="00C051A5" w:rsidRDefault="00C051A5" w:rsidP="00FD3ECF">
      <w:pPr>
        <w:pStyle w:val="western"/>
        <w:numPr>
          <w:ilvl w:val="0"/>
          <w:numId w:val="115"/>
        </w:numPr>
        <w:shd w:val="clear" w:color="auto" w:fill="FFFFFF"/>
        <w:spacing w:before="0" w:beforeAutospacing="0" w:after="0" w:afterAutospacing="0"/>
        <w:jc w:val="both"/>
        <w:rPr>
          <w:color w:val="2F2F2F"/>
        </w:rPr>
      </w:pPr>
      <w:r w:rsidRPr="00C051A5">
        <w:rPr>
          <w:color w:val="2F2F2F"/>
        </w:rPr>
        <w:t xml:space="preserve">Inne terminy rozmowy z nauczycielem wymagają wcześniejszego ustalenia np. telefonicznego do sekretariatu lub wpisanie do zeszytu/dzienniczka ucznia terminu i godziny przyjścia aby proces dydaktyczny nie był zakłócany. </w:t>
      </w:r>
    </w:p>
    <w:p w:rsidR="00E37A10" w:rsidRDefault="00E37A10" w:rsidP="00FD3ECF">
      <w:pPr>
        <w:pStyle w:val="NormalnyWeb"/>
        <w:numPr>
          <w:ilvl w:val="0"/>
          <w:numId w:val="115"/>
        </w:numPr>
        <w:shd w:val="clear" w:color="auto" w:fill="FFFFFF"/>
        <w:spacing w:before="0" w:beforeAutospacing="0" w:after="0" w:afterAutospacing="0"/>
        <w:jc w:val="both"/>
        <w:rPr>
          <w:color w:val="000000" w:themeColor="text1"/>
        </w:rPr>
      </w:pPr>
      <w:r w:rsidRPr="00E37A10">
        <w:rPr>
          <w:color w:val="000000" w:themeColor="text1"/>
        </w:rPr>
        <w:t>Nauczyciel uzasadnia ustaloną ocenę, odwołując się do wymagań edukacyjnych, w przypadku oceny zachowania – do kryteriów oceny zachowania; przekazując uczniowi informację o tym, co zrobił dobrze, co mu się nie udało, co wymaga poprawienia i jak należy to zrobić, dając uczniowi wskazówki do dalszej pracy.</w:t>
      </w:r>
    </w:p>
    <w:p w:rsidR="00E37A10" w:rsidRDefault="00E37A10" w:rsidP="00FD3ECF">
      <w:pPr>
        <w:pStyle w:val="NormalnyWeb"/>
        <w:numPr>
          <w:ilvl w:val="0"/>
          <w:numId w:val="115"/>
        </w:numPr>
        <w:shd w:val="clear" w:color="auto" w:fill="FFFFFF"/>
        <w:spacing w:before="0" w:beforeAutospacing="0" w:after="0" w:afterAutospacing="0"/>
        <w:jc w:val="both"/>
        <w:rPr>
          <w:color w:val="000000" w:themeColor="text1"/>
        </w:rPr>
      </w:pPr>
      <w:r w:rsidRPr="00E37A10">
        <w:rPr>
          <w:color w:val="000000" w:themeColor="text1"/>
        </w:rPr>
        <w:t xml:space="preserve">Nauczyciel uzasadnia również ustalone oceny ucznia w rozmowie bezpośredniej z jego rodzicami lub na ich pisemny wniosek </w:t>
      </w:r>
    </w:p>
    <w:p w:rsidR="00E37A10" w:rsidRDefault="00E37A10" w:rsidP="00FD3ECF">
      <w:pPr>
        <w:pStyle w:val="NormalnyWeb"/>
        <w:numPr>
          <w:ilvl w:val="0"/>
          <w:numId w:val="115"/>
        </w:numPr>
        <w:shd w:val="clear" w:color="auto" w:fill="FFFFFF"/>
        <w:spacing w:before="0" w:beforeAutospacing="0" w:after="0" w:afterAutospacing="0"/>
        <w:jc w:val="both"/>
        <w:rPr>
          <w:color w:val="000000" w:themeColor="text1"/>
        </w:rPr>
      </w:pPr>
      <w:r w:rsidRPr="00E37A10">
        <w:rPr>
          <w:color w:val="000000" w:themeColor="text1"/>
        </w:rPr>
        <w:t xml:space="preserve">Na pisemny wniosek  rodzica </w:t>
      </w:r>
      <w:r w:rsidR="00F94B61">
        <w:rPr>
          <w:color w:val="000000" w:themeColor="text1"/>
        </w:rPr>
        <w:t>(</w:t>
      </w:r>
      <w:r w:rsidRPr="00E37A10">
        <w:rPr>
          <w:color w:val="000000" w:themeColor="text1"/>
        </w:rPr>
        <w:t>lub opiekuna prawnego</w:t>
      </w:r>
      <w:r w:rsidR="00F94B61">
        <w:rPr>
          <w:color w:val="000000" w:themeColor="text1"/>
        </w:rPr>
        <w:t>)</w:t>
      </w:r>
      <w:r w:rsidRPr="00E37A10">
        <w:rPr>
          <w:color w:val="000000" w:themeColor="text1"/>
        </w:rPr>
        <w:t xml:space="preserve"> nauczyciel uzasadnia ustaloną ocenę klasyfikacyjną pisemnie w terminie 7 dni roboczych od złożenia wniosku przez rodzica </w:t>
      </w:r>
      <w:r w:rsidR="00F94B61">
        <w:rPr>
          <w:color w:val="000000" w:themeColor="text1"/>
        </w:rPr>
        <w:t>(</w:t>
      </w:r>
      <w:r w:rsidRPr="00E37A10">
        <w:rPr>
          <w:color w:val="000000" w:themeColor="text1"/>
        </w:rPr>
        <w:t>lub opiekuna prawnego</w:t>
      </w:r>
      <w:r w:rsidR="00F94B61">
        <w:rPr>
          <w:color w:val="000000" w:themeColor="text1"/>
        </w:rPr>
        <w:t>)</w:t>
      </w:r>
      <w:r w:rsidRPr="00E37A10">
        <w:rPr>
          <w:color w:val="000000" w:themeColor="text1"/>
        </w:rPr>
        <w:t xml:space="preserve"> w sekretariacie szkoły, za pisemnym potwierdzeniem odbioru.</w:t>
      </w:r>
    </w:p>
    <w:p w:rsidR="00E37A10" w:rsidRPr="00E37A10" w:rsidRDefault="00E37A10" w:rsidP="00FD3ECF">
      <w:pPr>
        <w:pStyle w:val="NormalnyWeb"/>
        <w:numPr>
          <w:ilvl w:val="0"/>
          <w:numId w:val="115"/>
        </w:numPr>
        <w:shd w:val="clear" w:color="auto" w:fill="FFFFFF"/>
        <w:spacing w:before="0" w:beforeAutospacing="0" w:after="0" w:afterAutospacing="0"/>
        <w:jc w:val="both"/>
        <w:rPr>
          <w:color w:val="000000" w:themeColor="text1"/>
        </w:rPr>
      </w:pPr>
      <w:r w:rsidRPr="00E37A10">
        <w:rPr>
          <w:color w:val="000000" w:themeColor="text1"/>
        </w:rPr>
        <w:t>Na wniosek rodziców lub opiekunów prawnych dokumentacja dotycząca egzaminu klasyfikacyjnego, egzaminu poprawkowego oraz inna dokumentacja dotycząca oceniania ucznia jest ud</w:t>
      </w:r>
      <w:r w:rsidR="00F94B61">
        <w:rPr>
          <w:color w:val="000000" w:themeColor="text1"/>
        </w:rPr>
        <w:t>ostępniana do wglądu rodzicom (</w:t>
      </w:r>
      <w:r w:rsidRPr="00E37A10">
        <w:rPr>
          <w:color w:val="000000" w:themeColor="text1"/>
        </w:rPr>
        <w:t>lub opiekunom prawnym</w:t>
      </w:r>
      <w:r w:rsidR="00F94B61">
        <w:rPr>
          <w:color w:val="000000" w:themeColor="text1"/>
        </w:rPr>
        <w:t>).</w:t>
      </w:r>
    </w:p>
    <w:p w:rsidR="00E37A10" w:rsidRDefault="00E37A10" w:rsidP="00E37A10">
      <w:pPr>
        <w:pStyle w:val="NormalnyWeb"/>
        <w:shd w:val="clear" w:color="auto" w:fill="FFFFFF"/>
        <w:spacing w:before="0" w:beforeAutospacing="0" w:after="0" w:afterAutospacing="0"/>
        <w:jc w:val="both"/>
        <w:rPr>
          <w:color w:val="000000" w:themeColor="text1"/>
        </w:rPr>
      </w:pPr>
    </w:p>
    <w:p w:rsidR="00E37A10" w:rsidRPr="00E37A10" w:rsidRDefault="00E37A10" w:rsidP="00E37A10">
      <w:pPr>
        <w:pStyle w:val="NormalnyWeb"/>
        <w:shd w:val="clear" w:color="auto" w:fill="FFFFFF"/>
        <w:spacing w:before="0" w:beforeAutospacing="0" w:after="0" w:afterAutospacing="0"/>
        <w:jc w:val="center"/>
        <w:rPr>
          <w:color w:val="000000" w:themeColor="text1"/>
        </w:rPr>
      </w:pPr>
      <w:r>
        <w:rPr>
          <w:color w:val="000000" w:themeColor="text1"/>
        </w:rPr>
        <w:t>§</w:t>
      </w:r>
      <w:r w:rsidR="005C1677">
        <w:rPr>
          <w:color w:val="000000" w:themeColor="text1"/>
        </w:rPr>
        <w:t xml:space="preserve"> 75</w:t>
      </w:r>
    </w:p>
    <w:p w:rsidR="00E37A10" w:rsidRDefault="00E37A10" w:rsidP="00FD3ECF">
      <w:pPr>
        <w:pStyle w:val="NormalnyWeb"/>
        <w:numPr>
          <w:ilvl w:val="0"/>
          <w:numId w:val="93"/>
        </w:numPr>
        <w:shd w:val="clear" w:color="auto" w:fill="FFFFFF"/>
        <w:spacing w:before="0" w:beforeAutospacing="0" w:after="0" w:afterAutospacing="0"/>
        <w:jc w:val="both"/>
        <w:rPr>
          <w:color w:val="000000" w:themeColor="text1"/>
        </w:rPr>
      </w:pPr>
      <w:r w:rsidRPr="00E37A10">
        <w:rPr>
          <w:color w:val="000000" w:themeColor="text1"/>
        </w:rPr>
        <w:t>Sposób udostępniani</w:t>
      </w:r>
      <w:r>
        <w:rPr>
          <w:color w:val="000000" w:themeColor="text1"/>
        </w:rPr>
        <w:t>a dokumentacji.</w:t>
      </w:r>
    </w:p>
    <w:p w:rsidR="00E37A10" w:rsidRDefault="00E37A10" w:rsidP="00FD3ECF">
      <w:pPr>
        <w:pStyle w:val="NormalnyWeb"/>
        <w:numPr>
          <w:ilvl w:val="0"/>
          <w:numId w:val="94"/>
        </w:numPr>
        <w:shd w:val="clear" w:color="auto" w:fill="FFFFFF"/>
        <w:spacing w:before="0" w:beforeAutospacing="0" w:after="0" w:afterAutospacing="0"/>
        <w:jc w:val="both"/>
        <w:rPr>
          <w:color w:val="000000" w:themeColor="text1"/>
        </w:rPr>
      </w:pPr>
      <w:r w:rsidRPr="00E37A10">
        <w:rPr>
          <w:color w:val="000000" w:themeColor="text1"/>
        </w:rPr>
        <w:t>Sprawdzone i ocenione pisemne prace ucznia przekazuje się do wglądu, w czasie zajęć edukacyjnych, które mają na celu omówienie sprawdzonych i ocenionych prac uczniów w danym oddziale z odwołaniem do zakresu treści, które obejmowała praca, ze wskazaniem mocnych stron oraz trudności, na które napotkali uczniowie oraz udzieleniem wskazówek, w jaki sposób poprawić pracę i w jaki sposób dalej się uczyć, aby pokonywać trudności oraz rozwijać swoje umiejętności.</w:t>
      </w:r>
    </w:p>
    <w:p w:rsidR="00E37A10" w:rsidRDefault="00E37A10" w:rsidP="00FD3ECF">
      <w:pPr>
        <w:pStyle w:val="NormalnyWeb"/>
        <w:numPr>
          <w:ilvl w:val="0"/>
          <w:numId w:val="94"/>
        </w:numPr>
        <w:shd w:val="clear" w:color="auto" w:fill="FFFFFF"/>
        <w:spacing w:before="0" w:beforeAutospacing="0" w:after="0" w:afterAutospacing="0"/>
        <w:jc w:val="both"/>
        <w:rPr>
          <w:color w:val="000000" w:themeColor="text1"/>
        </w:rPr>
      </w:pPr>
      <w:r w:rsidRPr="00E37A10">
        <w:rPr>
          <w:color w:val="000000" w:themeColor="text1"/>
        </w:rPr>
        <w:t>Sprawdzone i ocenione prace pisemne uczeń otrzymuje od nauczyciela danych zajęć edukacyjnych najpóźniej do 7 dni od dnia ich napisania przez ucznia.</w:t>
      </w:r>
    </w:p>
    <w:p w:rsidR="00E37A10" w:rsidRDefault="00E37A10" w:rsidP="00FD3ECF">
      <w:pPr>
        <w:pStyle w:val="NormalnyWeb"/>
        <w:numPr>
          <w:ilvl w:val="0"/>
          <w:numId w:val="94"/>
        </w:numPr>
        <w:shd w:val="clear" w:color="auto" w:fill="FFFFFF"/>
        <w:spacing w:before="0" w:beforeAutospacing="0" w:after="0" w:afterAutospacing="0"/>
        <w:jc w:val="both"/>
        <w:rPr>
          <w:color w:val="000000" w:themeColor="text1"/>
        </w:rPr>
      </w:pPr>
      <w:r w:rsidRPr="00E37A10">
        <w:rPr>
          <w:color w:val="000000" w:themeColor="text1"/>
        </w:rPr>
        <w:t>Uczniowi udostępniona jest tylko jego własna praca.</w:t>
      </w:r>
    </w:p>
    <w:p w:rsidR="00E37A10" w:rsidRDefault="00E37A10" w:rsidP="00FD3ECF">
      <w:pPr>
        <w:pStyle w:val="NormalnyWeb"/>
        <w:numPr>
          <w:ilvl w:val="0"/>
          <w:numId w:val="94"/>
        </w:numPr>
        <w:shd w:val="clear" w:color="auto" w:fill="FFFFFF"/>
        <w:spacing w:before="0" w:beforeAutospacing="0" w:after="0" w:afterAutospacing="0"/>
        <w:jc w:val="both"/>
        <w:rPr>
          <w:color w:val="000000" w:themeColor="text1"/>
        </w:rPr>
      </w:pPr>
      <w:r w:rsidRPr="00E37A10">
        <w:rPr>
          <w:color w:val="000000" w:themeColor="text1"/>
        </w:rPr>
        <w:lastRenderedPageBreak/>
        <w:t>Uczniowi nieobecnemu na zajęciach edukacyjnych, w czasie których nauczyciel udostępniał i omawiał sprawdzone i ocenione prace danego oddziału, nauczyciel udostępnia jego sprawdzoną i ocenioną pracę w możliwie najkrótszym czasie po powrocie ucznia do szkoły w warunkach umożliwiających krótkie omówienie pracy z uczniem.</w:t>
      </w:r>
    </w:p>
    <w:p w:rsidR="00E37A10" w:rsidRDefault="00E37A10" w:rsidP="00FD3ECF">
      <w:pPr>
        <w:pStyle w:val="NormalnyWeb"/>
        <w:numPr>
          <w:ilvl w:val="0"/>
          <w:numId w:val="94"/>
        </w:numPr>
        <w:shd w:val="clear" w:color="auto" w:fill="FFFFFF"/>
        <w:spacing w:before="0" w:beforeAutospacing="0" w:after="0" w:afterAutospacing="0"/>
        <w:jc w:val="both"/>
        <w:rPr>
          <w:color w:val="000000" w:themeColor="text1"/>
        </w:rPr>
      </w:pPr>
      <w:r w:rsidRPr="00E37A10">
        <w:rPr>
          <w:color w:val="000000" w:themeColor="text1"/>
        </w:rPr>
        <w:t>Po zapoznaniu się ze sprawdzoną i ocenioną pracą pisemną oraz omówieniu jej z nauczycielem uczeń zwraca pracę nauczycielowi.</w:t>
      </w:r>
    </w:p>
    <w:p w:rsidR="00E37A10" w:rsidRDefault="00E37A10" w:rsidP="00FD3ECF">
      <w:pPr>
        <w:pStyle w:val="NormalnyWeb"/>
        <w:numPr>
          <w:ilvl w:val="0"/>
          <w:numId w:val="93"/>
        </w:numPr>
        <w:shd w:val="clear" w:color="auto" w:fill="FFFFFF"/>
        <w:spacing w:before="0" w:beforeAutospacing="0" w:after="0" w:afterAutospacing="0"/>
        <w:jc w:val="both"/>
        <w:rPr>
          <w:color w:val="000000" w:themeColor="text1"/>
        </w:rPr>
      </w:pPr>
      <w:r w:rsidRPr="00E37A10">
        <w:rPr>
          <w:color w:val="000000" w:themeColor="text1"/>
        </w:rPr>
        <w:t>Sprawdzone i ocenione pisemne prace ucznia są udostępniane rodzicom przez nauczyciela danych zajęć edukacyjnych w pomieszczeniu szkolnym:</w:t>
      </w:r>
    </w:p>
    <w:p w:rsidR="00E37A10" w:rsidRDefault="00E37A10" w:rsidP="00FD3ECF">
      <w:pPr>
        <w:pStyle w:val="NormalnyWeb"/>
        <w:numPr>
          <w:ilvl w:val="0"/>
          <w:numId w:val="95"/>
        </w:numPr>
        <w:shd w:val="clear" w:color="auto" w:fill="FFFFFF"/>
        <w:spacing w:before="0" w:beforeAutospacing="0" w:after="0" w:afterAutospacing="0"/>
        <w:jc w:val="both"/>
        <w:rPr>
          <w:color w:val="000000" w:themeColor="text1"/>
        </w:rPr>
      </w:pPr>
      <w:r w:rsidRPr="00E37A10">
        <w:rPr>
          <w:color w:val="000000" w:themeColor="text1"/>
        </w:rPr>
        <w:t>w czasie spotkań nauczycieli z rodzicami uczniów szkoły, które odbywają się zgodnie z harmonograme</w:t>
      </w:r>
      <w:r>
        <w:rPr>
          <w:color w:val="000000" w:themeColor="text1"/>
        </w:rPr>
        <w:t>m spotkań w danym roku szkolnym;</w:t>
      </w:r>
    </w:p>
    <w:p w:rsidR="00E37A10" w:rsidRDefault="00E37A10" w:rsidP="00FD3ECF">
      <w:pPr>
        <w:pStyle w:val="NormalnyWeb"/>
        <w:numPr>
          <w:ilvl w:val="0"/>
          <w:numId w:val="95"/>
        </w:numPr>
        <w:shd w:val="clear" w:color="auto" w:fill="FFFFFF"/>
        <w:spacing w:before="0" w:beforeAutospacing="0" w:after="0" w:afterAutospacing="0"/>
        <w:jc w:val="both"/>
        <w:rPr>
          <w:color w:val="000000" w:themeColor="text1"/>
        </w:rPr>
      </w:pPr>
      <w:r w:rsidRPr="00E37A10">
        <w:rPr>
          <w:color w:val="000000" w:themeColor="text1"/>
        </w:rPr>
        <w:t>w czasie konsultacji/dyżurów nauczy</w:t>
      </w:r>
      <w:r>
        <w:rPr>
          <w:color w:val="000000" w:themeColor="text1"/>
        </w:rPr>
        <w:t>cieli danych zajęć edukacyjnych;</w:t>
      </w:r>
    </w:p>
    <w:p w:rsidR="00E37A10" w:rsidRPr="00E37A10" w:rsidRDefault="00E37A10" w:rsidP="00FD3ECF">
      <w:pPr>
        <w:pStyle w:val="NormalnyWeb"/>
        <w:numPr>
          <w:ilvl w:val="0"/>
          <w:numId w:val="95"/>
        </w:numPr>
        <w:shd w:val="clear" w:color="auto" w:fill="FFFFFF"/>
        <w:spacing w:before="0" w:beforeAutospacing="0" w:after="0" w:afterAutospacing="0"/>
        <w:jc w:val="both"/>
        <w:rPr>
          <w:color w:val="000000" w:themeColor="text1"/>
        </w:rPr>
      </w:pPr>
      <w:r w:rsidRPr="00E37A10">
        <w:rPr>
          <w:color w:val="000000" w:themeColor="text1"/>
        </w:rPr>
        <w:t>w czasie pracy nauczyciela, kiedy może być dyspozycyjny dla rodziców ucznia po wcześniejszym umówieniu się na spotkanie.</w:t>
      </w:r>
    </w:p>
    <w:p w:rsidR="00E37A10" w:rsidRDefault="00E37A10" w:rsidP="00FD3ECF">
      <w:pPr>
        <w:pStyle w:val="NormalnyWeb"/>
        <w:numPr>
          <w:ilvl w:val="0"/>
          <w:numId w:val="93"/>
        </w:numPr>
        <w:shd w:val="clear" w:color="auto" w:fill="FFFFFF"/>
        <w:spacing w:before="0" w:beforeAutospacing="0" w:after="0" w:afterAutospacing="0"/>
        <w:jc w:val="both"/>
        <w:rPr>
          <w:color w:val="000000" w:themeColor="text1"/>
        </w:rPr>
      </w:pPr>
      <w:r w:rsidRPr="00E37A10">
        <w:rPr>
          <w:color w:val="000000" w:themeColor="text1"/>
        </w:rPr>
        <w:t xml:space="preserve">Rodzice po zapoznaniu się w obecności nauczyciela ze sprawdzoną i ocenioną pisemną pracą swojego dziecka zwracają ją nauczycielowi. </w:t>
      </w:r>
    </w:p>
    <w:p w:rsidR="00E37A10" w:rsidRDefault="00E37A10" w:rsidP="00FD3ECF">
      <w:pPr>
        <w:pStyle w:val="NormalnyWeb"/>
        <w:numPr>
          <w:ilvl w:val="0"/>
          <w:numId w:val="96"/>
        </w:numPr>
        <w:shd w:val="clear" w:color="auto" w:fill="FFFFFF"/>
        <w:spacing w:before="0" w:beforeAutospacing="0" w:after="0" w:afterAutospacing="0"/>
        <w:jc w:val="both"/>
        <w:rPr>
          <w:color w:val="000000" w:themeColor="text1"/>
        </w:rPr>
      </w:pPr>
      <w:r w:rsidRPr="00E37A10">
        <w:rPr>
          <w:color w:val="000000" w:themeColor="text1"/>
        </w:rPr>
        <w:t>Udostępnienie pracy konkursowej trwa co najwyżej 15 minut i nie obejmuje możliwości jej fotografowania lub kopiowania.</w:t>
      </w:r>
    </w:p>
    <w:p w:rsidR="00E37A10" w:rsidRPr="00E37A10" w:rsidRDefault="00E37A10" w:rsidP="00FD3ECF">
      <w:pPr>
        <w:pStyle w:val="NormalnyWeb"/>
        <w:numPr>
          <w:ilvl w:val="0"/>
          <w:numId w:val="96"/>
        </w:numPr>
        <w:shd w:val="clear" w:color="auto" w:fill="FFFFFF"/>
        <w:spacing w:before="0" w:beforeAutospacing="0" w:after="0" w:afterAutospacing="0"/>
        <w:jc w:val="both"/>
        <w:rPr>
          <w:color w:val="000000" w:themeColor="text1"/>
        </w:rPr>
      </w:pPr>
      <w:r w:rsidRPr="00E37A10">
        <w:rPr>
          <w:color w:val="000000" w:themeColor="text1"/>
        </w:rPr>
        <w:t>Na prośbę rodzica, nauczyciel omawia sprawdzoną i ocenioną pracę ucznia.</w:t>
      </w:r>
    </w:p>
    <w:p w:rsidR="00E37A10" w:rsidRDefault="00E37A10" w:rsidP="00FD3ECF">
      <w:pPr>
        <w:pStyle w:val="NormalnyWeb"/>
        <w:numPr>
          <w:ilvl w:val="0"/>
          <w:numId w:val="93"/>
        </w:numPr>
        <w:shd w:val="clear" w:color="auto" w:fill="FFFFFF"/>
        <w:spacing w:before="0" w:beforeAutospacing="0" w:after="0" w:afterAutospacing="0"/>
        <w:jc w:val="both"/>
        <w:rPr>
          <w:color w:val="000000" w:themeColor="text1"/>
        </w:rPr>
      </w:pPr>
      <w:r w:rsidRPr="00E37A10">
        <w:rPr>
          <w:color w:val="000000" w:themeColor="text1"/>
        </w:rPr>
        <w:t>Udostępnianie do wglądu uczniowi lub jego rodzicom dokumentacji dotyczącej egzaminu klasyfikacyjnego, poprawkowego oraz innej dokumentacji dotyczącej oceniania odbywa się na pisemny wniosek skierowany do dyrektora szkoły, który należy złożyć w sekretariacie szkoły w godzinach jego pracy.</w:t>
      </w:r>
    </w:p>
    <w:p w:rsidR="00E37A10" w:rsidRDefault="00E37A10" w:rsidP="00FD3ECF">
      <w:pPr>
        <w:pStyle w:val="NormalnyWeb"/>
        <w:numPr>
          <w:ilvl w:val="0"/>
          <w:numId w:val="97"/>
        </w:numPr>
        <w:shd w:val="clear" w:color="auto" w:fill="FFFFFF"/>
        <w:spacing w:before="0" w:beforeAutospacing="0" w:after="0" w:afterAutospacing="0"/>
        <w:jc w:val="both"/>
        <w:rPr>
          <w:color w:val="000000" w:themeColor="text1"/>
        </w:rPr>
      </w:pPr>
      <w:r w:rsidRPr="00E37A10">
        <w:rPr>
          <w:color w:val="000000" w:themeColor="text1"/>
        </w:rPr>
        <w:t>Dyrektor szkoły wskazuje czas (po ustalonej z uczniem i jego rodzicami) i pomieszczenie w szkole, w którym nastąpi udostępnienie uczniowi lub jego rodzicom d</w:t>
      </w:r>
      <w:r>
        <w:rPr>
          <w:color w:val="000000" w:themeColor="text1"/>
        </w:rPr>
        <w:t>okumentacji.</w:t>
      </w:r>
    </w:p>
    <w:p w:rsidR="00E37A10" w:rsidRDefault="00E37A10" w:rsidP="00FD3ECF">
      <w:pPr>
        <w:pStyle w:val="NormalnyWeb"/>
        <w:numPr>
          <w:ilvl w:val="0"/>
          <w:numId w:val="97"/>
        </w:numPr>
        <w:shd w:val="clear" w:color="auto" w:fill="FFFFFF"/>
        <w:spacing w:before="0" w:beforeAutospacing="0" w:after="0" w:afterAutospacing="0"/>
        <w:jc w:val="both"/>
        <w:rPr>
          <w:color w:val="000000" w:themeColor="text1"/>
        </w:rPr>
      </w:pPr>
      <w:r w:rsidRPr="00E37A10">
        <w:rPr>
          <w:color w:val="000000" w:themeColor="text1"/>
        </w:rPr>
        <w:t>Dokumentacja udostępniana jest uczniowi lub jego rodzicom w obecności dyrektora szkoły lub w obecności upoważnionego przez dyrektora nauczyciela.</w:t>
      </w:r>
    </w:p>
    <w:p w:rsidR="00E37A10" w:rsidRPr="00E37A10" w:rsidRDefault="00E37A10" w:rsidP="00FD3ECF">
      <w:pPr>
        <w:pStyle w:val="NormalnyWeb"/>
        <w:numPr>
          <w:ilvl w:val="0"/>
          <w:numId w:val="97"/>
        </w:numPr>
        <w:shd w:val="clear" w:color="auto" w:fill="FFFFFF"/>
        <w:spacing w:before="0" w:beforeAutospacing="0" w:after="0" w:afterAutospacing="0"/>
        <w:jc w:val="both"/>
        <w:rPr>
          <w:color w:val="000000" w:themeColor="text1"/>
        </w:rPr>
      </w:pPr>
      <w:r w:rsidRPr="00E37A10">
        <w:rPr>
          <w:color w:val="000000" w:themeColor="text1"/>
        </w:rPr>
        <w:t>Udostępnianie do wglądu uczniowi lub jego rodzicom d</w:t>
      </w:r>
      <w:r>
        <w:rPr>
          <w:color w:val="000000" w:themeColor="text1"/>
        </w:rPr>
        <w:t xml:space="preserve">okumentacji </w:t>
      </w:r>
      <w:r w:rsidRPr="00E37A10">
        <w:rPr>
          <w:color w:val="000000" w:themeColor="text1"/>
        </w:rPr>
        <w:t>odbywa się nie później niż 7 dni roboczych od dnia złożenia wniosku w sekretariacie szkoły.</w:t>
      </w:r>
    </w:p>
    <w:p w:rsidR="00E37A10" w:rsidRDefault="00E37A10" w:rsidP="00E37A10">
      <w:pPr>
        <w:pStyle w:val="NormalnyWeb"/>
        <w:shd w:val="clear" w:color="auto" w:fill="FFFFFF"/>
        <w:spacing w:before="0" w:beforeAutospacing="0" w:after="0" w:afterAutospacing="0"/>
        <w:jc w:val="both"/>
        <w:rPr>
          <w:color w:val="000000" w:themeColor="text1"/>
        </w:rPr>
      </w:pPr>
    </w:p>
    <w:p w:rsidR="004D14C9" w:rsidRDefault="004D14C9" w:rsidP="004D14C9">
      <w:pPr>
        <w:pStyle w:val="NormalnyWeb"/>
        <w:shd w:val="clear" w:color="auto" w:fill="FFFFFF"/>
        <w:spacing w:before="0" w:beforeAutospacing="0" w:after="0" w:afterAutospacing="0"/>
        <w:jc w:val="center"/>
        <w:rPr>
          <w:color w:val="000000" w:themeColor="text1"/>
        </w:rPr>
      </w:pPr>
      <w:r>
        <w:rPr>
          <w:color w:val="000000" w:themeColor="text1"/>
        </w:rPr>
        <w:t xml:space="preserve">Rozdział </w:t>
      </w:r>
      <w:r w:rsidR="00723BC8">
        <w:rPr>
          <w:color w:val="000000" w:themeColor="text1"/>
        </w:rPr>
        <w:t>41</w:t>
      </w:r>
    </w:p>
    <w:p w:rsidR="004D14C9" w:rsidRDefault="004D14C9" w:rsidP="004D14C9">
      <w:pPr>
        <w:pStyle w:val="NormalnyWeb"/>
        <w:shd w:val="clear" w:color="auto" w:fill="FFFFFF"/>
        <w:spacing w:before="0" w:beforeAutospacing="0" w:after="0" w:afterAutospacing="0"/>
        <w:jc w:val="center"/>
        <w:rPr>
          <w:color w:val="000000" w:themeColor="text1"/>
        </w:rPr>
      </w:pPr>
      <w:r>
        <w:rPr>
          <w:color w:val="000000" w:themeColor="text1"/>
        </w:rPr>
        <w:t>Dostosowanie wymagań edukacyjnych</w:t>
      </w:r>
    </w:p>
    <w:p w:rsidR="004D14C9" w:rsidRDefault="004D14C9" w:rsidP="004D14C9">
      <w:pPr>
        <w:pStyle w:val="NormalnyWeb"/>
        <w:shd w:val="clear" w:color="auto" w:fill="FFFFFF"/>
        <w:spacing w:before="0" w:beforeAutospacing="0" w:after="0" w:afterAutospacing="0"/>
        <w:jc w:val="center"/>
        <w:rPr>
          <w:color w:val="000000" w:themeColor="text1"/>
        </w:rPr>
      </w:pPr>
    </w:p>
    <w:p w:rsidR="004D14C9" w:rsidRDefault="004D14C9" w:rsidP="004D14C9">
      <w:pPr>
        <w:pStyle w:val="NormalnyWeb"/>
        <w:shd w:val="clear" w:color="auto" w:fill="FFFFFF"/>
        <w:spacing w:before="0" w:beforeAutospacing="0" w:after="0" w:afterAutospacing="0"/>
        <w:jc w:val="center"/>
        <w:rPr>
          <w:color w:val="000000" w:themeColor="text1"/>
        </w:rPr>
      </w:pPr>
      <w:r>
        <w:rPr>
          <w:color w:val="000000" w:themeColor="text1"/>
        </w:rPr>
        <w:t>§</w:t>
      </w:r>
      <w:r w:rsidR="005C1677">
        <w:rPr>
          <w:color w:val="000000" w:themeColor="text1"/>
        </w:rPr>
        <w:t xml:space="preserve"> 76</w:t>
      </w:r>
    </w:p>
    <w:p w:rsidR="004D14C9" w:rsidRDefault="004D14C9" w:rsidP="00FD3ECF">
      <w:pPr>
        <w:pStyle w:val="NormalnyWeb"/>
        <w:numPr>
          <w:ilvl w:val="0"/>
          <w:numId w:val="98"/>
        </w:numPr>
        <w:shd w:val="clear" w:color="auto" w:fill="FFFFFF"/>
        <w:spacing w:before="0" w:beforeAutospacing="0" w:after="0" w:afterAutospacing="0"/>
        <w:jc w:val="both"/>
        <w:rPr>
          <w:color w:val="2F2F2F"/>
        </w:rPr>
      </w:pPr>
      <w:r w:rsidRPr="004D14C9">
        <w:rPr>
          <w:color w:val="2F2F2F"/>
        </w:rPr>
        <w:t>Nauczyciel jest obowiązany do dostosowania wymagań edukacyjnych</w:t>
      </w:r>
      <w:r w:rsidR="00661E81">
        <w:rPr>
          <w:color w:val="2F2F2F"/>
        </w:rPr>
        <w:t xml:space="preserve">, o których mowa art. 44b ust. 8 </w:t>
      </w:r>
      <w:proofErr w:type="spellStart"/>
      <w:r w:rsidR="00661E81">
        <w:rPr>
          <w:color w:val="2F2F2F"/>
        </w:rPr>
        <w:t>pkt</w:t>
      </w:r>
      <w:proofErr w:type="spellEnd"/>
      <w:r w:rsidR="00661E81">
        <w:rPr>
          <w:color w:val="2F2F2F"/>
        </w:rPr>
        <w:t xml:space="preserve"> 1 </w:t>
      </w:r>
      <w:r w:rsidR="00661E81" w:rsidRPr="00F94B61">
        <w:rPr>
          <w:i/>
          <w:color w:val="2F2F2F"/>
        </w:rPr>
        <w:t>ustawy</w:t>
      </w:r>
      <w:r w:rsidR="00661E81">
        <w:rPr>
          <w:color w:val="2F2F2F"/>
        </w:rPr>
        <w:t>, dostosowując</w:t>
      </w:r>
      <w:r w:rsidRPr="004D14C9">
        <w:rPr>
          <w:color w:val="2F2F2F"/>
        </w:rPr>
        <w:t xml:space="preserve"> do indywidualnych potrzeb rozwojowych i edukacyjnych oraz możliwości psychofizycznych ucznia:</w:t>
      </w:r>
    </w:p>
    <w:p w:rsidR="004D14C9" w:rsidRDefault="004D14C9" w:rsidP="00FD3ECF">
      <w:pPr>
        <w:pStyle w:val="NormalnyWeb"/>
        <w:numPr>
          <w:ilvl w:val="0"/>
          <w:numId w:val="99"/>
        </w:numPr>
        <w:shd w:val="clear" w:color="auto" w:fill="FFFFFF"/>
        <w:spacing w:before="0" w:beforeAutospacing="0" w:after="0" w:afterAutospacing="0"/>
        <w:jc w:val="both"/>
        <w:rPr>
          <w:color w:val="2F2F2F"/>
        </w:rPr>
      </w:pPr>
      <w:r w:rsidRPr="004D14C9">
        <w:rPr>
          <w:color w:val="2F2F2F"/>
        </w:rPr>
        <w:t>posiadającego orzeczenie o potrzebie kształcenia specjalnego – na podstawie tego orzeczenia oraz ustaleń zawartych w indywidualnym programie edukacyjno-terapeu</w:t>
      </w:r>
      <w:r w:rsidR="00661E81">
        <w:rPr>
          <w:color w:val="2F2F2F"/>
        </w:rPr>
        <w:t>tycznym, o którym mowa w art. 127 ust.</w:t>
      </w:r>
      <w:r w:rsidR="00661E81" w:rsidRPr="00F94B61">
        <w:rPr>
          <w:color w:val="2F2F2F"/>
        </w:rPr>
        <w:t>3</w:t>
      </w:r>
      <w:r w:rsidRPr="00F94B61">
        <w:rPr>
          <w:i/>
          <w:color w:val="2F2F2F"/>
        </w:rPr>
        <w:t xml:space="preserve"> ustawy</w:t>
      </w:r>
      <w:r w:rsidR="00661E81" w:rsidRPr="00F94B61">
        <w:rPr>
          <w:i/>
          <w:color w:val="2F2F2F"/>
        </w:rPr>
        <w:t xml:space="preserve"> – Prawo oświatowe</w:t>
      </w:r>
      <w:r w:rsidRPr="004D14C9">
        <w:rPr>
          <w:color w:val="2F2F2F"/>
        </w:rPr>
        <w:t>;</w:t>
      </w:r>
    </w:p>
    <w:p w:rsidR="004D14C9" w:rsidRDefault="004D14C9" w:rsidP="00FD3ECF">
      <w:pPr>
        <w:pStyle w:val="NormalnyWeb"/>
        <w:numPr>
          <w:ilvl w:val="0"/>
          <w:numId w:val="99"/>
        </w:numPr>
        <w:shd w:val="clear" w:color="auto" w:fill="FFFFFF"/>
        <w:spacing w:before="0" w:beforeAutospacing="0" w:after="0" w:afterAutospacing="0"/>
        <w:jc w:val="both"/>
        <w:rPr>
          <w:color w:val="2F2F2F"/>
        </w:rPr>
      </w:pPr>
      <w:r w:rsidRPr="004D14C9">
        <w:rPr>
          <w:color w:val="2F2F2F"/>
        </w:rPr>
        <w:t>posiadającego orzeczenie o potrzebie indywidualnego nauczania – na podstawie tego orzeczenia;</w:t>
      </w:r>
    </w:p>
    <w:p w:rsidR="004D14C9" w:rsidRDefault="004D14C9" w:rsidP="00FD3ECF">
      <w:pPr>
        <w:pStyle w:val="NormalnyWeb"/>
        <w:numPr>
          <w:ilvl w:val="0"/>
          <w:numId w:val="99"/>
        </w:numPr>
        <w:shd w:val="clear" w:color="auto" w:fill="FFFFFF"/>
        <w:spacing w:before="0" w:beforeAutospacing="0" w:after="0" w:afterAutospacing="0"/>
        <w:jc w:val="both"/>
        <w:rPr>
          <w:color w:val="2F2F2F"/>
        </w:rPr>
      </w:pPr>
      <w:r w:rsidRPr="004D14C9">
        <w:rPr>
          <w:color w:val="2F2F2F"/>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opinii;</w:t>
      </w:r>
    </w:p>
    <w:p w:rsidR="004D14C9" w:rsidRDefault="00661E81" w:rsidP="00FD3ECF">
      <w:pPr>
        <w:pStyle w:val="NormalnyWeb"/>
        <w:numPr>
          <w:ilvl w:val="0"/>
          <w:numId w:val="99"/>
        </w:numPr>
        <w:shd w:val="clear" w:color="auto" w:fill="FFFFFF"/>
        <w:spacing w:before="0" w:beforeAutospacing="0" w:after="0" w:afterAutospacing="0"/>
        <w:jc w:val="both"/>
        <w:rPr>
          <w:color w:val="2F2F2F"/>
        </w:rPr>
      </w:pPr>
      <w:r>
        <w:rPr>
          <w:color w:val="2F2F2F"/>
        </w:rPr>
        <w:lastRenderedPageBreak/>
        <w:t>nie</w:t>
      </w:r>
      <w:r w:rsidR="004D14C9" w:rsidRPr="004D14C9">
        <w:rPr>
          <w:color w:val="2F2F2F"/>
        </w:rPr>
        <w:t>posiadającego orzeczenia lub opinii wymienionej w ust. 1-3, który jest objęty pomocą psychologiczno-pedagogiczną w szkole – na podstawie rozpoznania indywidualnych potrzeb rozwojowych i edukacyjnych oraz indywidualnych możliwości psychofizycznych ucznia dokonanego przez nauczyciela i specjalistów, o którym mowa w przepis</w:t>
      </w:r>
      <w:r>
        <w:rPr>
          <w:color w:val="2F2F2F"/>
        </w:rPr>
        <w:t>ach wydanych na podstawie art.47 ust.1 pkt.5</w:t>
      </w:r>
      <w:r w:rsidR="004D14C9" w:rsidRPr="004D14C9">
        <w:rPr>
          <w:color w:val="2F2F2F"/>
        </w:rPr>
        <w:t xml:space="preserve"> </w:t>
      </w:r>
      <w:r w:rsidR="004D14C9" w:rsidRPr="00B56EF1">
        <w:rPr>
          <w:i/>
          <w:color w:val="2F2F2F"/>
        </w:rPr>
        <w:t>ustawy</w:t>
      </w:r>
      <w:r w:rsidRPr="00B56EF1">
        <w:rPr>
          <w:i/>
          <w:color w:val="2F2F2F"/>
        </w:rPr>
        <w:t xml:space="preserve"> – Prawo oświatowe</w:t>
      </w:r>
      <w:r w:rsidR="004D14C9" w:rsidRPr="004D14C9">
        <w:rPr>
          <w:color w:val="2F2F2F"/>
        </w:rPr>
        <w:t>;</w:t>
      </w:r>
    </w:p>
    <w:p w:rsidR="004D14C9" w:rsidRDefault="004D14C9" w:rsidP="00FD3ECF">
      <w:pPr>
        <w:pStyle w:val="NormalnyWeb"/>
        <w:numPr>
          <w:ilvl w:val="0"/>
          <w:numId w:val="99"/>
        </w:numPr>
        <w:shd w:val="clear" w:color="auto" w:fill="FFFFFF"/>
        <w:spacing w:before="0" w:beforeAutospacing="0" w:after="0" w:afterAutospacing="0"/>
        <w:jc w:val="both"/>
        <w:rPr>
          <w:color w:val="2F2F2F"/>
        </w:rPr>
      </w:pPr>
      <w:r w:rsidRPr="004D14C9">
        <w:rPr>
          <w:color w:val="2F2F2F"/>
        </w:rPr>
        <w:t>posiadającego opinię lekarza o ograniczonych możliwościach wykonywania przez ucznia określonych ćwiczeń fizycznych na zajęciach wychowania fizycznego – na podstawie tej opinii.</w:t>
      </w:r>
    </w:p>
    <w:p w:rsidR="004D14C9" w:rsidRDefault="004D14C9" w:rsidP="004D14C9">
      <w:pPr>
        <w:pStyle w:val="NormalnyWeb"/>
        <w:shd w:val="clear" w:color="auto" w:fill="FFFFFF"/>
        <w:spacing w:before="0" w:beforeAutospacing="0" w:after="0" w:afterAutospacing="0"/>
        <w:jc w:val="both"/>
        <w:rPr>
          <w:color w:val="2F2F2F"/>
        </w:rPr>
      </w:pPr>
    </w:p>
    <w:p w:rsidR="004D14C9" w:rsidRDefault="004D14C9" w:rsidP="00A2745F">
      <w:pPr>
        <w:pStyle w:val="NormalnyWeb"/>
        <w:shd w:val="clear" w:color="auto" w:fill="FFFFFF"/>
        <w:spacing w:before="0" w:beforeAutospacing="0" w:after="0" w:afterAutospacing="0"/>
        <w:jc w:val="center"/>
        <w:rPr>
          <w:color w:val="2F2F2F"/>
        </w:rPr>
      </w:pPr>
      <w:r>
        <w:rPr>
          <w:color w:val="2F2F2F"/>
        </w:rPr>
        <w:t xml:space="preserve">Rozdział </w:t>
      </w:r>
      <w:r w:rsidR="00723BC8">
        <w:rPr>
          <w:color w:val="2F2F2F"/>
        </w:rPr>
        <w:t>42</w:t>
      </w:r>
    </w:p>
    <w:p w:rsidR="004D14C9" w:rsidRDefault="004D14C9" w:rsidP="00A2745F">
      <w:pPr>
        <w:pStyle w:val="NormalnyWeb"/>
        <w:shd w:val="clear" w:color="auto" w:fill="FFFFFF"/>
        <w:spacing w:before="0" w:beforeAutospacing="0" w:after="0" w:afterAutospacing="0"/>
        <w:jc w:val="center"/>
        <w:rPr>
          <w:color w:val="2F2F2F"/>
        </w:rPr>
      </w:pPr>
      <w:r>
        <w:rPr>
          <w:color w:val="2F2F2F"/>
        </w:rPr>
        <w:t>Klasyfikacja śródroczna i roczna</w:t>
      </w:r>
    </w:p>
    <w:p w:rsidR="004D14C9" w:rsidRDefault="004D14C9" w:rsidP="00A2745F">
      <w:pPr>
        <w:pStyle w:val="NormalnyWeb"/>
        <w:shd w:val="clear" w:color="auto" w:fill="FFFFFF"/>
        <w:spacing w:before="0" w:beforeAutospacing="0" w:after="0" w:afterAutospacing="0"/>
        <w:jc w:val="center"/>
        <w:rPr>
          <w:color w:val="2F2F2F"/>
        </w:rPr>
      </w:pPr>
    </w:p>
    <w:p w:rsidR="004D14C9" w:rsidRPr="004D14C9" w:rsidRDefault="004D14C9" w:rsidP="00A2745F">
      <w:pPr>
        <w:pStyle w:val="NormalnyWeb"/>
        <w:shd w:val="clear" w:color="auto" w:fill="FFFFFF"/>
        <w:spacing w:before="0" w:beforeAutospacing="0" w:after="0" w:afterAutospacing="0"/>
        <w:jc w:val="center"/>
        <w:rPr>
          <w:color w:val="2F2F2F"/>
        </w:rPr>
      </w:pPr>
      <w:r>
        <w:rPr>
          <w:color w:val="2F2F2F"/>
        </w:rPr>
        <w:t>§</w:t>
      </w:r>
      <w:r w:rsidR="005C1677">
        <w:rPr>
          <w:color w:val="2F2F2F"/>
        </w:rPr>
        <w:t xml:space="preserve"> 77</w:t>
      </w:r>
    </w:p>
    <w:p w:rsidR="00C47AED" w:rsidRDefault="004D14C9" w:rsidP="00FD3ECF">
      <w:pPr>
        <w:pStyle w:val="NormalnyWeb"/>
        <w:numPr>
          <w:ilvl w:val="0"/>
          <w:numId w:val="100"/>
        </w:numPr>
        <w:shd w:val="clear" w:color="auto" w:fill="FFFFFF"/>
        <w:spacing w:before="0" w:beforeAutospacing="0" w:after="0" w:afterAutospacing="0"/>
        <w:jc w:val="both"/>
        <w:rPr>
          <w:color w:val="2F2F2F"/>
        </w:rPr>
      </w:pPr>
      <w:r w:rsidRPr="004D14C9">
        <w:rPr>
          <w:color w:val="2F2F2F"/>
        </w:rPr>
        <w:t>Klasyfikacja śródroczna polega na okresowym podsumowaniu osiągnięć edukacyjnych ucznia z zajęć edukacy</w:t>
      </w:r>
      <w:r w:rsidR="00B56EF1">
        <w:rPr>
          <w:color w:val="2F2F2F"/>
        </w:rPr>
        <w:t>jnych i zachowania ucznia oraz u</w:t>
      </w:r>
      <w:r w:rsidRPr="004D14C9">
        <w:rPr>
          <w:color w:val="2F2F2F"/>
        </w:rPr>
        <w:t>staleniu śró</w:t>
      </w:r>
      <w:r w:rsidR="00B56EF1">
        <w:rPr>
          <w:color w:val="2F2F2F"/>
        </w:rPr>
        <w:t xml:space="preserve">drocznych ocen klasyfikacyjnych </w:t>
      </w:r>
      <w:r w:rsidRPr="004D14C9">
        <w:rPr>
          <w:color w:val="2F2F2F"/>
        </w:rPr>
        <w:t>i śródrocznej oceny klasyfikacyjnej zachowania. Klasyfikację śródroczną przeprowadza się co najmniej raz w ciągu roku szkolnego w okresie dwóch tygodni poprzedzających tydzień, w którym rozpoczynają się ferie zimowe ogłoszone przez Ministra Edukacji Narodowej na dany rok szkolny.</w:t>
      </w:r>
    </w:p>
    <w:p w:rsidR="00C47AED" w:rsidRDefault="004D14C9" w:rsidP="00FD3ECF">
      <w:pPr>
        <w:pStyle w:val="NormalnyWeb"/>
        <w:numPr>
          <w:ilvl w:val="0"/>
          <w:numId w:val="100"/>
        </w:numPr>
        <w:shd w:val="clear" w:color="auto" w:fill="FFFFFF"/>
        <w:spacing w:before="0" w:beforeAutospacing="0" w:after="0" w:afterAutospacing="0"/>
        <w:jc w:val="both"/>
        <w:rPr>
          <w:color w:val="2F2F2F"/>
        </w:rPr>
      </w:pPr>
      <w:r w:rsidRPr="00C47AED">
        <w:rPr>
          <w:color w:val="2F2F2F"/>
        </w:rPr>
        <w:t>Z obowiązkowych zajęć edukacyjnych ustala się jedną roczną ocenę klasyfikacyjną z tych zajęć.</w:t>
      </w:r>
    </w:p>
    <w:p w:rsidR="00C47AED" w:rsidRDefault="007044AB" w:rsidP="00FD3ECF">
      <w:pPr>
        <w:pStyle w:val="NormalnyWeb"/>
        <w:numPr>
          <w:ilvl w:val="0"/>
          <w:numId w:val="100"/>
        </w:numPr>
        <w:shd w:val="clear" w:color="auto" w:fill="FFFFFF"/>
        <w:spacing w:before="0" w:beforeAutospacing="0" w:after="0" w:afterAutospacing="0"/>
        <w:jc w:val="both"/>
        <w:rPr>
          <w:color w:val="2F2F2F"/>
        </w:rPr>
      </w:pPr>
      <w:r>
        <w:rPr>
          <w:color w:val="2F2F2F"/>
        </w:rPr>
        <w:t>U</w:t>
      </w:r>
      <w:r w:rsidR="004D14C9" w:rsidRPr="00C47AED">
        <w:rPr>
          <w:color w:val="2F2F2F"/>
        </w:rPr>
        <w:t>stala się jedną ocenę roczną</w:t>
      </w:r>
      <w:r>
        <w:rPr>
          <w:color w:val="2F2F2F"/>
        </w:rPr>
        <w:t xml:space="preserve"> zachowania</w:t>
      </w:r>
      <w:r w:rsidR="00B56EF1">
        <w:rPr>
          <w:color w:val="2F2F2F"/>
        </w:rPr>
        <w:t>.</w:t>
      </w:r>
    </w:p>
    <w:p w:rsidR="00C47AED" w:rsidRDefault="004D14C9" w:rsidP="00FD3ECF">
      <w:pPr>
        <w:pStyle w:val="NormalnyWeb"/>
        <w:numPr>
          <w:ilvl w:val="0"/>
          <w:numId w:val="100"/>
        </w:numPr>
        <w:shd w:val="clear" w:color="auto" w:fill="FFFFFF"/>
        <w:spacing w:before="0" w:beforeAutospacing="0" w:after="0" w:afterAutospacing="0"/>
        <w:jc w:val="both"/>
        <w:rPr>
          <w:color w:val="2F2F2F"/>
        </w:rPr>
      </w:pPr>
      <w:r w:rsidRPr="00C47AED">
        <w:rPr>
          <w:color w:val="2F2F2F"/>
        </w:rPr>
        <w:t>Na klasyfikację końcową składają się:</w:t>
      </w:r>
    </w:p>
    <w:p w:rsidR="00C47AED" w:rsidRDefault="004D14C9" w:rsidP="00FD3ECF">
      <w:pPr>
        <w:pStyle w:val="NormalnyWeb"/>
        <w:numPr>
          <w:ilvl w:val="0"/>
          <w:numId w:val="101"/>
        </w:numPr>
        <w:shd w:val="clear" w:color="auto" w:fill="FFFFFF"/>
        <w:spacing w:before="0" w:beforeAutospacing="0" w:after="0" w:afterAutospacing="0"/>
        <w:jc w:val="both"/>
        <w:rPr>
          <w:color w:val="2F2F2F"/>
        </w:rPr>
      </w:pPr>
      <w:r w:rsidRPr="00C47AED">
        <w:rPr>
          <w:color w:val="2F2F2F"/>
        </w:rPr>
        <w:t>roczne oceny klasyfikacyjne z zajęć edukacyjnych, ustalone odpowiednio w klasie programowo najwyższej, oraz roczne oceny klasyfikacyjne z zajęć edukacyjnych, których realizacja zakończyła się odpowiedni</w:t>
      </w:r>
      <w:r w:rsidR="00C47AED" w:rsidRPr="00C47AED">
        <w:rPr>
          <w:color w:val="2F2F2F"/>
        </w:rPr>
        <w:t>o w klasach programowo niższych;</w:t>
      </w:r>
    </w:p>
    <w:p w:rsidR="00C47AED" w:rsidRDefault="004D14C9" w:rsidP="00FD3ECF">
      <w:pPr>
        <w:pStyle w:val="NormalnyWeb"/>
        <w:numPr>
          <w:ilvl w:val="0"/>
          <w:numId w:val="101"/>
        </w:numPr>
        <w:shd w:val="clear" w:color="auto" w:fill="FFFFFF"/>
        <w:spacing w:before="0" w:beforeAutospacing="0" w:after="0" w:afterAutospacing="0"/>
        <w:jc w:val="both"/>
        <w:rPr>
          <w:color w:val="2F2F2F"/>
        </w:rPr>
      </w:pPr>
      <w:r w:rsidRPr="00C47AED">
        <w:rPr>
          <w:color w:val="2F2F2F"/>
        </w:rPr>
        <w:t>roczna ocena klasyfikacyjna zachowania ustalona</w:t>
      </w:r>
      <w:r w:rsidR="00C47AED" w:rsidRPr="00C47AED">
        <w:rPr>
          <w:color w:val="2F2F2F"/>
        </w:rPr>
        <w:t xml:space="preserve"> w klasie programowo najwyższej;</w:t>
      </w:r>
    </w:p>
    <w:p w:rsidR="004D14C9" w:rsidRPr="00C47AED" w:rsidRDefault="00C47AED" w:rsidP="00FD3ECF">
      <w:pPr>
        <w:pStyle w:val="NormalnyWeb"/>
        <w:numPr>
          <w:ilvl w:val="0"/>
          <w:numId w:val="101"/>
        </w:numPr>
        <w:shd w:val="clear" w:color="auto" w:fill="FFFFFF"/>
        <w:spacing w:before="0" w:beforeAutospacing="0" w:after="0" w:afterAutospacing="0"/>
        <w:jc w:val="both"/>
        <w:rPr>
          <w:color w:val="2F2F2F"/>
        </w:rPr>
      </w:pPr>
      <w:r w:rsidRPr="00C47AED">
        <w:rPr>
          <w:color w:val="2F2F2F"/>
        </w:rPr>
        <w:t>k</w:t>
      </w:r>
      <w:r w:rsidR="004D14C9" w:rsidRPr="00C47AED">
        <w:rPr>
          <w:color w:val="2F2F2F"/>
        </w:rPr>
        <w:t>lasyfikacji końcowej dokonuje się w klasie programowo najwyższej.</w:t>
      </w:r>
    </w:p>
    <w:p w:rsidR="00C47AED" w:rsidRDefault="004D14C9" w:rsidP="00FD3ECF">
      <w:pPr>
        <w:pStyle w:val="NormalnyWeb"/>
        <w:numPr>
          <w:ilvl w:val="0"/>
          <w:numId w:val="100"/>
        </w:numPr>
        <w:shd w:val="clear" w:color="auto" w:fill="FFFFFF"/>
        <w:spacing w:before="0" w:beforeAutospacing="0" w:after="0" w:afterAutospacing="0"/>
        <w:jc w:val="both"/>
        <w:rPr>
          <w:color w:val="2F2F2F"/>
        </w:rPr>
      </w:pPr>
      <w:r w:rsidRPr="004D14C9">
        <w:rPr>
          <w:color w:val="2F2F2F"/>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art.71b ust.1b ustawy</w:t>
      </w:r>
      <w:r w:rsidRPr="004D14C9">
        <w:rPr>
          <w:i/>
          <w:iCs/>
          <w:color w:val="2F2F2F"/>
        </w:rPr>
        <w:t>/dostosowanie nauczania do indywidualnych potrzeb rozwojowych i edukacyjnych oraz możliwości psychofizycznych ucznia z uwzględnieniem zaleceń zawartych w orzeczeniu o potrzebie kształcenia specjalnego/</w:t>
      </w:r>
    </w:p>
    <w:p w:rsidR="00C47AED" w:rsidRDefault="004D14C9" w:rsidP="00FD3ECF">
      <w:pPr>
        <w:pStyle w:val="NormalnyWeb"/>
        <w:numPr>
          <w:ilvl w:val="0"/>
          <w:numId w:val="100"/>
        </w:numPr>
        <w:shd w:val="clear" w:color="auto" w:fill="FFFFFF"/>
        <w:spacing w:before="0" w:beforeAutospacing="0" w:after="0" w:afterAutospacing="0"/>
        <w:jc w:val="both"/>
        <w:rPr>
          <w:color w:val="2F2F2F"/>
        </w:rPr>
      </w:pPr>
      <w:r w:rsidRPr="00C47AED">
        <w:rPr>
          <w:color w:val="2F2F2F"/>
        </w:rPr>
        <w:t>Oceny klasyfikacyjne z zajęć edukacyjnych nie mają wpływu na ocenę klasyfikacyjną zachowania.</w:t>
      </w:r>
    </w:p>
    <w:p w:rsidR="00C47AED" w:rsidRDefault="004D14C9" w:rsidP="00FD3ECF">
      <w:pPr>
        <w:pStyle w:val="NormalnyWeb"/>
        <w:numPr>
          <w:ilvl w:val="0"/>
          <w:numId w:val="100"/>
        </w:numPr>
        <w:shd w:val="clear" w:color="auto" w:fill="FFFFFF"/>
        <w:spacing w:before="0" w:beforeAutospacing="0" w:after="0" w:afterAutospacing="0"/>
        <w:jc w:val="both"/>
        <w:rPr>
          <w:color w:val="2F2F2F"/>
        </w:rPr>
      </w:pPr>
      <w:r w:rsidRPr="00C47AED">
        <w:rPr>
          <w:color w:val="2F2F2F"/>
        </w:rPr>
        <w:t>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w:t>
      </w:r>
    </w:p>
    <w:p w:rsidR="00C47AED" w:rsidRDefault="004D14C9" w:rsidP="00FD3ECF">
      <w:pPr>
        <w:pStyle w:val="NormalnyWeb"/>
        <w:numPr>
          <w:ilvl w:val="0"/>
          <w:numId w:val="102"/>
        </w:numPr>
        <w:shd w:val="clear" w:color="auto" w:fill="FFFFFF"/>
        <w:spacing w:before="0" w:beforeAutospacing="0" w:after="0" w:afterAutospacing="0"/>
        <w:jc w:val="both"/>
        <w:rPr>
          <w:color w:val="000000" w:themeColor="text1"/>
        </w:rPr>
      </w:pPr>
      <w:r w:rsidRPr="00C47AED">
        <w:rPr>
          <w:color w:val="2F2F2F"/>
        </w:rPr>
        <w:t xml:space="preserve">na miesiąc przed rocznym zebraniem klasyfikacyjnym rady pedagogicznej nauczyciele i wychowawca oddziału informują o przewidywanych ocenach </w:t>
      </w:r>
      <w:r w:rsidRPr="00C47AED">
        <w:rPr>
          <w:color w:val="000000" w:themeColor="text1"/>
        </w:rPr>
        <w:lastRenderedPageBreak/>
        <w:t>z zajęć edukacyjnych i przewidywanej rocznej ocenie zachowania w sposób:</w:t>
      </w:r>
    </w:p>
    <w:p w:rsidR="00C47AED" w:rsidRDefault="004D14C9" w:rsidP="00FD3ECF">
      <w:pPr>
        <w:pStyle w:val="NormalnyWeb"/>
        <w:numPr>
          <w:ilvl w:val="0"/>
          <w:numId w:val="103"/>
        </w:numPr>
        <w:shd w:val="clear" w:color="auto" w:fill="FFFFFF"/>
        <w:spacing w:before="0" w:beforeAutospacing="0" w:after="0" w:afterAutospacing="0"/>
        <w:jc w:val="both"/>
        <w:rPr>
          <w:color w:val="000000" w:themeColor="text1"/>
        </w:rPr>
      </w:pPr>
      <w:r w:rsidRPr="00C47AED">
        <w:rPr>
          <w:color w:val="000000" w:themeColor="text1"/>
        </w:rPr>
        <w:t>ucznia w bezpośredniej rozmowie oraz  wpisem proponowanej oceny do zeszytu/dzienniczka ucznia</w:t>
      </w:r>
      <w:r w:rsidR="00C47AED">
        <w:rPr>
          <w:color w:val="000000" w:themeColor="text1"/>
        </w:rPr>
        <w:t>;</w:t>
      </w:r>
    </w:p>
    <w:p w:rsidR="004D14C9" w:rsidRPr="00C47AED" w:rsidRDefault="004D14C9" w:rsidP="00FD3ECF">
      <w:pPr>
        <w:pStyle w:val="NormalnyWeb"/>
        <w:numPr>
          <w:ilvl w:val="0"/>
          <w:numId w:val="103"/>
        </w:numPr>
        <w:shd w:val="clear" w:color="auto" w:fill="FFFFFF"/>
        <w:spacing w:before="0" w:beforeAutospacing="0" w:after="0" w:afterAutospacing="0"/>
        <w:jc w:val="both"/>
        <w:rPr>
          <w:color w:val="000000" w:themeColor="text1"/>
        </w:rPr>
      </w:pPr>
      <w:r w:rsidRPr="00C47AED">
        <w:rPr>
          <w:color w:val="000000" w:themeColor="text1"/>
        </w:rPr>
        <w:t>rodziców/opiekunów prawnych ucznia w formie pisemnej na wspólnym zebraniu rodziców uczniów poszczególnych oddziałów prowadzonych przez wychowawcę oddziału z potwierdzeniem obecności rodziców na zebraniu lub za potwierdzeniem odbioru informacji pisemnej przez tych rodziców, którzy nie uczestniczyli w zebraniu lub za zwrotnym potwierdzeniem odebrania przez rodziców listu poleconego.</w:t>
      </w:r>
    </w:p>
    <w:p w:rsidR="00C47AED" w:rsidRDefault="00C47AED" w:rsidP="00FD3ECF">
      <w:pPr>
        <w:pStyle w:val="NormalnyWeb"/>
        <w:numPr>
          <w:ilvl w:val="0"/>
          <w:numId w:val="100"/>
        </w:numPr>
        <w:shd w:val="clear" w:color="auto" w:fill="FFFFFF"/>
        <w:spacing w:before="0" w:beforeAutospacing="0" w:after="0" w:afterAutospacing="0"/>
        <w:jc w:val="both"/>
        <w:rPr>
          <w:color w:val="000000" w:themeColor="text1"/>
        </w:rPr>
      </w:pPr>
      <w:r w:rsidRPr="00C47AED">
        <w:rPr>
          <w:color w:val="000000" w:themeColor="text1"/>
        </w:rPr>
        <w:t xml:space="preserve">O </w:t>
      </w:r>
      <w:r w:rsidR="004D14C9" w:rsidRPr="00C47AED">
        <w:rPr>
          <w:color w:val="000000" w:themeColor="text1"/>
        </w:rPr>
        <w:t>nie promowaniu ucznia do klasy programowo wyższej informuje się rodziców ucznia drogą pisemną w terminie określonym 30 dni przed planowanym klasyfikacyjnym posiedzeniem rady pedagogicznej:</w:t>
      </w:r>
    </w:p>
    <w:p w:rsidR="00C47AED" w:rsidRDefault="004D14C9" w:rsidP="00FD3ECF">
      <w:pPr>
        <w:pStyle w:val="NormalnyWeb"/>
        <w:numPr>
          <w:ilvl w:val="0"/>
          <w:numId w:val="104"/>
        </w:numPr>
        <w:shd w:val="clear" w:color="auto" w:fill="FFFFFF"/>
        <w:spacing w:before="0" w:beforeAutospacing="0" w:after="0" w:afterAutospacing="0"/>
        <w:jc w:val="both"/>
        <w:rPr>
          <w:color w:val="000000" w:themeColor="text1"/>
        </w:rPr>
      </w:pPr>
      <w:r w:rsidRPr="00C47AED">
        <w:rPr>
          <w:color w:val="000000" w:themeColor="text1"/>
        </w:rPr>
        <w:t>informacja zawiera uzasadnienie braku promocji ucznia, wskazuje działy programowe, których uczeń nie opanował, a także pouczenie dotyczące praw ucznia i rodzica, np. możliwość przystąpienia do egzaminu poprawkowego;</w:t>
      </w:r>
    </w:p>
    <w:p w:rsidR="00C47AED" w:rsidRDefault="004D14C9" w:rsidP="00FD3ECF">
      <w:pPr>
        <w:pStyle w:val="NormalnyWeb"/>
        <w:numPr>
          <w:ilvl w:val="0"/>
          <w:numId w:val="104"/>
        </w:numPr>
        <w:shd w:val="clear" w:color="auto" w:fill="FFFFFF"/>
        <w:spacing w:before="0" w:beforeAutospacing="0" w:after="0" w:afterAutospacing="0"/>
        <w:jc w:val="both"/>
        <w:rPr>
          <w:color w:val="000000" w:themeColor="text1"/>
        </w:rPr>
      </w:pPr>
      <w:r w:rsidRPr="00C47AED">
        <w:rPr>
          <w:color w:val="000000" w:themeColor="text1"/>
        </w:rPr>
        <w:t>kolejnym etapem przekazanej rodzicom informacji jest rozmowa wycho</w:t>
      </w:r>
      <w:r w:rsidR="00C47AED">
        <w:rPr>
          <w:color w:val="000000" w:themeColor="text1"/>
        </w:rPr>
        <w:t xml:space="preserve">wawcy ucznia z jego rodzicami; </w:t>
      </w:r>
    </w:p>
    <w:p w:rsidR="00C47AED" w:rsidRDefault="00C47AED" w:rsidP="00FD3ECF">
      <w:pPr>
        <w:pStyle w:val="NormalnyWeb"/>
        <w:numPr>
          <w:ilvl w:val="0"/>
          <w:numId w:val="104"/>
        </w:numPr>
        <w:shd w:val="clear" w:color="auto" w:fill="FFFFFF"/>
        <w:spacing w:before="0" w:beforeAutospacing="0" w:after="0" w:afterAutospacing="0"/>
        <w:jc w:val="both"/>
        <w:rPr>
          <w:color w:val="000000" w:themeColor="text1"/>
        </w:rPr>
      </w:pPr>
      <w:r>
        <w:rPr>
          <w:color w:val="000000" w:themeColor="text1"/>
        </w:rPr>
        <w:t>t</w:t>
      </w:r>
      <w:r w:rsidR="004D14C9" w:rsidRPr="00C47AED">
        <w:rPr>
          <w:color w:val="000000" w:themeColor="text1"/>
        </w:rPr>
        <w:t>ermin oraz cel spotkania wychowawca klasy zapisuje w dzienniku zajęć.</w:t>
      </w:r>
    </w:p>
    <w:p w:rsidR="00C47AED" w:rsidRDefault="004D14C9" w:rsidP="00FD3ECF">
      <w:pPr>
        <w:pStyle w:val="NormalnyWeb"/>
        <w:numPr>
          <w:ilvl w:val="0"/>
          <w:numId w:val="100"/>
        </w:numPr>
        <w:shd w:val="clear" w:color="auto" w:fill="FFFFFF"/>
        <w:spacing w:before="0" w:beforeAutospacing="0" w:after="0" w:afterAutospacing="0"/>
        <w:jc w:val="both"/>
        <w:rPr>
          <w:color w:val="000000" w:themeColor="text1"/>
        </w:rPr>
      </w:pPr>
      <w:r w:rsidRPr="00C47AED">
        <w:rPr>
          <w:color w:val="000000" w:themeColor="text1"/>
        </w:rPr>
        <w:t>Śródroczne i roczne oceny klasyfikacyjne z zajęć edukacyjnych ustalają nauczyciele prowadzący poszczególne zajęcia edukacyjne, a śródroczną i roczną ocenę klasyfikacyjną zachowania - wychowawca klasy po zasięgnięciu opinii nauczycieli, pracowników szkoły, uczniów danego oddziału oraz ocenianego ucznia.</w:t>
      </w:r>
    </w:p>
    <w:p w:rsidR="00E31D7E" w:rsidRPr="006B1F7A" w:rsidRDefault="00E31D7E" w:rsidP="00FD3ECF">
      <w:pPr>
        <w:pStyle w:val="NormalnyWeb"/>
        <w:numPr>
          <w:ilvl w:val="0"/>
          <w:numId w:val="100"/>
        </w:numPr>
        <w:shd w:val="clear" w:color="auto" w:fill="FFFFFF"/>
        <w:spacing w:before="0" w:beforeAutospacing="0" w:after="0" w:afterAutospacing="0"/>
        <w:jc w:val="both"/>
        <w:rPr>
          <w:color w:val="2F2F2F"/>
        </w:rPr>
      </w:pPr>
      <w:r w:rsidRPr="006B1F7A">
        <w:rPr>
          <w:color w:val="2F2F2F"/>
        </w:rPr>
        <w:t xml:space="preserve">Śródroczna i roczna opisowa ocena klasyfikacyjna z zajęć edukacyjnych uwzględnia poziom i postępy w opanowaniu przez ucznia wiadomości i umiejętności w stosunku do wymagań, o których mowa w art.44b ust.3 </w:t>
      </w:r>
      <w:r w:rsidRPr="00CB3557">
        <w:rPr>
          <w:i/>
          <w:color w:val="2F2F2F"/>
        </w:rPr>
        <w:t>ustawy</w:t>
      </w:r>
      <w:r w:rsidRPr="006B1F7A">
        <w:rPr>
          <w:color w:val="2F2F2F"/>
        </w:rPr>
        <w:t>, oraz wskazuje potrzeby rozwojowe i edukacyjne ucznia związane przezwyciężaniem trudności w nauce lub rozwijaniem uzdolnień.</w:t>
      </w:r>
    </w:p>
    <w:p w:rsidR="00C47AED" w:rsidRDefault="004D14C9" w:rsidP="00FD3ECF">
      <w:pPr>
        <w:pStyle w:val="NormalnyWeb"/>
        <w:numPr>
          <w:ilvl w:val="0"/>
          <w:numId w:val="100"/>
        </w:numPr>
        <w:shd w:val="clear" w:color="auto" w:fill="FFFFFF"/>
        <w:spacing w:before="0" w:beforeAutospacing="0" w:after="0" w:afterAutospacing="0"/>
        <w:jc w:val="both"/>
        <w:rPr>
          <w:color w:val="000000" w:themeColor="text1"/>
        </w:rPr>
      </w:pPr>
      <w:r w:rsidRPr="00C47AED">
        <w:rPr>
          <w:color w:val="000000" w:themeColor="text1"/>
        </w:rPr>
        <w:t>W szkole lub oddziale integracyjnym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o którym mowa w przepisach wydanych na podstawie art.71b ust.7 pkt.2. </w:t>
      </w:r>
      <w:r w:rsidRPr="00CB3557">
        <w:rPr>
          <w:i/>
          <w:color w:val="000000" w:themeColor="text1"/>
        </w:rPr>
        <w:t>ustawy</w:t>
      </w:r>
      <w:r w:rsidRPr="00C47AED">
        <w:rPr>
          <w:color w:val="000000" w:themeColor="text1"/>
        </w:rPr>
        <w:t> /zatrudnienie specjalistów/</w:t>
      </w:r>
    </w:p>
    <w:p w:rsidR="00C47AED" w:rsidRDefault="004D14C9" w:rsidP="00FD3ECF">
      <w:pPr>
        <w:pStyle w:val="NormalnyWeb"/>
        <w:numPr>
          <w:ilvl w:val="0"/>
          <w:numId w:val="100"/>
        </w:numPr>
        <w:shd w:val="clear" w:color="auto" w:fill="FFFFFF"/>
        <w:spacing w:before="0" w:beforeAutospacing="0" w:after="0" w:afterAutospacing="0"/>
        <w:jc w:val="both"/>
        <w:rPr>
          <w:color w:val="000000" w:themeColor="text1"/>
        </w:rPr>
      </w:pPr>
      <w:r w:rsidRPr="00C47AED">
        <w:rPr>
          <w:color w:val="000000" w:themeColor="text1"/>
        </w:rPr>
        <w:t>W szkole lub oddziale integracyjnym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o którym mowa w przepisach wydanych na podstawie art.71b ust.7 pkt.2 </w:t>
      </w:r>
      <w:r w:rsidRPr="00CB3557">
        <w:rPr>
          <w:i/>
          <w:color w:val="000000" w:themeColor="text1"/>
        </w:rPr>
        <w:t>ustawy</w:t>
      </w:r>
      <w:r w:rsidRPr="00C47AED">
        <w:rPr>
          <w:color w:val="000000" w:themeColor="text1"/>
        </w:rPr>
        <w:t>, po zasięgnięciu opinii tego nauczyciela.</w:t>
      </w:r>
    </w:p>
    <w:p w:rsidR="004D14C9" w:rsidRDefault="004D14C9" w:rsidP="00FD3ECF">
      <w:pPr>
        <w:pStyle w:val="NormalnyWeb"/>
        <w:numPr>
          <w:ilvl w:val="0"/>
          <w:numId w:val="100"/>
        </w:numPr>
        <w:shd w:val="clear" w:color="auto" w:fill="FFFFFF"/>
        <w:spacing w:before="0" w:beforeAutospacing="0" w:after="0" w:afterAutospacing="0"/>
        <w:jc w:val="both"/>
        <w:rPr>
          <w:color w:val="000000" w:themeColor="text1"/>
        </w:rPr>
      </w:pPr>
      <w:r w:rsidRPr="00C47AED">
        <w:rPr>
          <w:color w:val="000000" w:themeColor="text1"/>
        </w:rPr>
        <w:t>Śródroczne i roczne oceny klasyfikacyjne są ustalane przez nauczycieli w tygodniu poprzedzającym tydzień, w którym odbywa się zebranie rady pedagogicznej, na którym rada pedagogiczna zatwierdza wyniki klasyfikacji śródrocznej lub klasyfikacji rocznej.</w:t>
      </w:r>
    </w:p>
    <w:p w:rsidR="00431E5F" w:rsidRPr="00431E5F" w:rsidRDefault="00431E5F" w:rsidP="00FD3ECF">
      <w:pPr>
        <w:pStyle w:val="NormalnyWeb"/>
        <w:numPr>
          <w:ilvl w:val="0"/>
          <w:numId w:val="100"/>
        </w:numPr>
        <w:shd w:val="clear" w:color="auto" w:fill="FFFFFF"/>
        <w:spacing w:before="0" w:beforeAutospacing="0" w:after="0" w:afterAutospacing="0"/>
        <w:jc w:val="both"/>
        <w:rPr>
          <w:color w:val="2F2F2F"/>
        </w:rPr>
      </w:pPr>
      <w:r w:rsidRPr="00C47AED">
        <w:rPr>
          <w:color w:val="2F2F2F"/>
        </w:rPr>
        <w:lastRenderedPageBreak/>
        <w:t>W oddziałach I-III śródroczne i roczne oceny klasyfikacyjne z zajęć edukacyjnych są ocenami opisowymi i formułowane są w oparciu o oceny bieżące uzyskane przez ucznia w ciągu I półrocza lub całego roku szkolnego z pisemnych prac klasowych, kartkówek, ćwiczeń praktycznych, aktywności i wkładu pracy dziecka.</w:t>
      </w:r>
    </w:p>
    <w:p w:rsidR="00C47AED" w:rsidRDefault="00C47AED" w:rsidP="00C47AED">
      <w:pPr>
        <w:pStyle w:val="NormalnyWeb"/>
        <w:shd w:val="clear" w:color="auto" w:fill="FFFFFF"/>
        <w:spacing w:before="0" w:beforeAutospacing="0" w:after="0" w:afterAutospacing="0"/>
        <w:jc w:val="both"/>
        <w:rPr>
          <w:color w:val="000000" w:themeColor="text1"/>
        </w:rPr>
      </w:pPr>
    </w:p>
    <w:p w:rsidR="00C47AED" w:rsidRDefault="00C47AED" w:rsidP="00C47AED">
      <w:pPr>
        <w:pStyle w:val="NormalnyWeb"/>
        <w:shd w:val="clear" w:color="auto" w:fill="FFFFFF"/>
        <w:spacing w:before="0" w:beforeAutospacing="0" w:after="0" w:afterAutospacing="0"/>
        <w:jc w:val="center"/>
        <w:rPr>
          <w:color w:val="000000" w:themeColor="text1"/>
        </w:rPr>
      </w:pPr>
      <w:r>
        <w:rPr>
          <w:color w:val="000000" w:themeColor="text1"/>
        </w:rPr>
        <w:t>Rozdział</w:t>
      </w:r>
      <w:r w:rsidR="00723BC8">
        <w:rPr>
          <w:color w:val="000000" w:themeColor="text1"/>
        </w:rPr>
        <w:t xml:space="preserve"> 43</w:t>
      </w:r>
    </w:p>
    <w:p w:rsidR="00C47AED" w:rsidRDefault="00C47AED" w:rsidP="00C47AED">
      <w:pPr>
        <w:pStyle w:val="NormalnyWeb"/>
        <w:shd w:val="clear" w:color="auto" w:fill="FFFFFF"/>
        <w:spacing w:before="0" w:beforeAutospacing="0" w:after="0" w:afterAutospacing="0"/>
        <w:jc w:val="center"/>
        <w:rPr>
          <w:color w:val="000000" w:themeColor="text1"/>
        </w:rPr>
      </w:pPr>
      <w:r>
        <w:rPr>
          <w:color w:val="000000" w:themeColor="text1"/>
        </w:rPr>
        <w:t>Oceny bieżące ucznia</w:t>
      </w:r>
      <w:r w:rsidR="00326709">
        <w:rPr>
          <w:color w:val="000000" w:themeColor="text1"/>
        </w:rPr>
        <w:t>. Rodzaje ocen i ich uzasadnienie</w:t>
      </w:r>
    </w:p>
    <w:p w:rsidR="00C47AED" w:rsidRDefault="00C47AED" w:rsidP="00C47AED">
      <w:pPr>
        <w:pStyle w:val="NormalnyWeb"/>
        <w:shd w:val="clear" w:color="auto" w:fill="FFFFFF"/>
        <w:spacing w:before="0" w:beforeAutospacing="0" w:after="0" w:afterAutospacing="0"/>
        <w:jc w:val="center"/>
        <w:rPr>
          <w:color w:val="000000" w:themeColor="text1"/>
        </w:rPr>
      </w:pPr>
    </w:p>
    <w:p w:rsidR="00C47AED" w:rsidRDefault="00C47AED" w:rsidP="00C47AED">
      <w:pPr>
        <w:pStyle w:val="NormalnyWeb"/>
        <w:shd w:val="clear" w:color="auto" w:fill="FFFFFF"/>
        <w:spacing w:before="0" w:beforeAutospacing="0" w:after="0" w:afterAutospacing="0"/>
        <w:jc w:val="center"/>
        <w:rPr>
          <w:color w:val="000000" w:themeColor="text1"/>
        </w:rPr>
      </w:pPr>
      <w:r>
        <w:rPr>
          <w:color w:val="000000" w:themeColor="text1"/>
        </w:rPr>
        <w:t>§</w:t>
      </w:r>
      <w:r w:rsidR="005C1677">
        <w:rPr>
          <w:color w:val="000000" w:themeColor="text1"/>
        </w:rPr>
        <w:t xml:space="preserve"> 78</w:t>
      </w:r>
    </w:p>
    <w:p w:rsidR="00326709" w:rsidRDefault="00CB3557" w:rsidP="00FD3ECF">
      <w:pPr>
        <w:pStyle w:val="NormalnyWeb"/>
        <w:numPr>
          <w:ilvl w:val="0"/>
          <w:numId w:val="105"/>
        </w:numPr>
        <w:shd w:val="clear" w:color="auto" w:fill="FFFFFF"/>
        <w:spacing w:before="0" w:beforeAutospacing="0" w:after="0" w:afterAutospacing="0"/>
        <w:jc w:val="both"/>
        <w:rPr>
          <w:color w:val="000000" w:themeColor="text1"/>
        </w:rPr>
      </w:pPr>
      <w:r>
        <w:rPr>
          <w:color w:val="000000" w:themeColor="text1"/>
        </w:rPr>
        <w:t>Począwszy od klasy</w:t>
      </w:r>
      <w:r w:rsidR="004D14C9" w:rsidRPr="00C47AED">
        <w:rPr>
          <w:color w:val="000000" w:themeColor="text1"/>
        </w:rPr>
        <w:t xml:space="preserve"> IV oceny bieżące i śródroczne oceny klasyfikacyjne z obowiązkowych i dodatkowych zajęć edukacyjnych oraz zajęć, o których mowa w przepisach wydanych na podstawie art.13 ust.3 </w:t>
      </w:r>
      <w:r w:rsidR="004D14C9" w:rsidRPr="00CB3557">
        <w:rPr>
          <w:i/>
          <w:color w:val="000000" w:themeColor="text1"/>
        </w:rPr>
        <w:t>ustawy</w:t>
      </w:r>
      <w:r w:rsidR="004D14C9" w:rsidRPr="00C47AED">
        <w:rPr>
          <w:color w:val="000000" w:themeColor="text1"/>
        </w:rPr>
        <w:t>, a także śródroczna ocena klasyfikacyjna zachowania są ustalane w sposób określony w statucie szkoły.</w:t>
      </w:r>
    </w:p>
    <w:p w:rsidR="00326709" w:rsidRDefault="004D14C9" w:rsidP="00FD3ECF">
      <w:pPr>
        <w:pStyle w:val="NormalnyWeb"/>
        <w:numPr>
          <w:ilvl w:val="0"/>
          <w:numId w:val="105"/>
        </w:numPr>
        <w:shd w:val="clear" w:color="auto" w:fill="FFFFFF"/>
        <w:spacing w:before="0" w:beforeAutospacing="0" w:after="0" w:afterAutospacing="0"/>
        <w:jc w:val="both"/>
        <w:rPr>
          <w:color w:val="000000" w:themeColor="text1"/>
        </w:rPr>
      </w:pPr>
      <w:r w:rsidRPr="00326709">
        <w:rPr>
          <w:color w:val="000000" w:themeColor="text1"/>
        </w:rPr>
        <w:t>Oceny bieżące mają uświadomić uczniowi stopień opanowania wiadomości i umiejętności, wdrażać do systematycznej pracy, a także przekazywać informację nauczycielom o efekcie stosowanych metod i organizacji pracy</w:t>
      </w:r>
      <w:r w:rsidR="00CB3557">
        <w:rPr>
          <w:color w:val="000000" w:themeColor="text1"/>
        </w:rPr>
        <w:t xml:space="preserve"> dydaktyczno-</w:t>
      </w:r>
      <w:r w:rsidR="00326709">
        <w:rPr>
          <w:color w:val="000000" w:themeColor="text1"/>
        </w:rPr>
        <w:t>wychowawczej.</w:t>
      </w:r>
    </w:p>
    <w:p w:rsidR="00326709" w:rsidRDefault="00C47AED" w:rsidP="00FD3ECF">
      <w:pPr>
        <w:pStyle w:val="NormalnyWeb"/>
        <w:numPr>
          <w:ilvl w:val="0"/>
          <w:numId w:val="105"/>
        </w:numPr>
        <w:shd w:val="clear" w:color="auto" w:fill="FFFFFF"/>
        <w:spacing w:before="0" w:beforeAutospacing="0" w:after="0" w:afterAutospacing="0"/>
        <w:jc w:val="both"/>
        <w:rPr>
          <w:color w:val="000000" w:themeColor="text1"/>
        </w:rPr>
      </w:pPr>
      <w:r w:rsidRPr="00326709">
        <w:rPr>
          <w:color w:val="2F2F2F"/>
        </w:rPr>
        <w:t xml:space="preserve">Oceny bieżące są wpisywane do kart pracy ucznia, zeszytu przedmiotowego, dzienniczka </w:t>
      </w:r>
      <w:r w:rsidRPr="00326709">
        <w:rPr>
          <w:color w:val="000000"/>
        </w:rPr>
        <w:t>/zeszytu ucznia</w:t>
      </w:r>
      <w:r w:rsidR="00326709">
        <w:rPr>
          <w:color w:val="2F2F2F"/>
        </w:rPr>
        <w:t xml:space="preserve">, dziennika zajęć. </w:t>
      </w:r>
      <w:r w:rsidRPr="00326709">
        <w:rPr>
          <w:color w:val="2F2F2F"/>
        </w:rPr>
        <w:t>Dopuszcza się możliwość dopisywani</w:t>
      </w:r>
      <w:r w:rsidR="00CB3557">
        <w:rPr>
          <w:color w:val="2F2F2F"/>
        </w:rPr>
        <w:t>a, obok stopnia, znaków „+” i „­„</w:t>
      </w:r>
      <w:r w:rsidRPr="00326709">
        <w:rPr>
          <w:color w:val="2F2F2F"/>
        </w:rPr>
        <w:t>. Inne znaki umieszcza nauczyciel w indywidualnych notatkach.</w:t>
      </w:r>
    </w:p>
    <w:p w:rsidR="00C47AED" w:rsidRPr="00326709" w:rsidRDefault="00CB3557" w:rsidP="00FD3ECF">
      <w:pPr>
        <w:pStyle w:val="NormalnyWeb"/>
        <w:numPr>
          <w:ilvl w:val="0"/>
          <w:numId w:val="105"/>
        </w:numPr>
        <w:shd w:val="clear" w:color="auto" w:fill="FFFFFF"/>
        <w:spacing w:before="0" w:beforeAutospacing="0" w:after="0" w:afterAutospacing="0"/>
        <w:jc w:val="both"/>
        <w:rPr>
          <w:color w:val="000000" w:themeColor="text1"/>
        </w:rPr>
      </w:pPr>
      <w:r>
        <w:rPr>
          <w:color w:val="2F2F2F"/>
        </w:rPr>
        <w:t>Uczniowie w klasach</w:t>
      </w:r>
      <w:r w:rsidR="00C47AED" w:rsidRPr="00326709">
        <w:rPr>
          <w:color w:val="2F2F2F"/>
        </w:rPr>
        <w:t xml:space="preserve"> IV-VI</w:t>
      </w:r>
      <w:r w:rsidR="00326709" w:rsidRPr="00326709">
        <w:rPr>
          <w:color w:val="2F2F2F"/>
        </w:rPr>
        <w:t>II</w:t>
      </w:r>
      <w:r w:rsidR="00C47AED" w:rsidRPr="00326709">
        <w:rPr>
          <w:color w:val="2F2F2F"/>
        </w:rPr>
        <w:t xml:space="preserve"> są zobowiązani do posiadania dzienniczka/zeszytu ucznia, a nauczyciele poszczególnych przedmiotów do bieżących wpisów ocen uzyskanych przez ucznia podczas zajęć.</w:t>
      </w:r>
    </w:p>
    <w:p w:rsidR="00326709" w:rsidRDefault="00326709" w:rsidP="00326709">
      <w:pPr>
        <w:pStyle w:val="NormalnyWeb"/>
        <w:shd w:val="clear" w:color="auto" w:fill="FFFFFF"/>
        <w:spacing w:before="0" w:beforeAutospacing="0" w:after="0" w:afterAutospacing="0"/>
        <w:ind w:left="720"/>
        <w:jc w:val="both"/>
        <w:rPr>
          <w:color w:val="2F2F2F"/>
        </w:rPr>
      </w:pPr>
    </w:p>
    <w:p w:rsidR="00326709" w:rsidRDefault="005C1677" w:rsidP="005C1677">
      <w:pPr>
        <w:pStyle w:val="NormalnyWeb"/>
        <w:shd w:val="clear" w:color="auto" w:fill="FFFFFF"/>
        <w:spacing w:before="0" w:beforeAutospacing="0" w:after="0" w:afterAutospacing="0"/>
        <w:ind w:left="720"/>
        <w:rPr>
          <w:color w:val="2F2F2F"/>
        </w:rPr>
      </w:pPr>
      <w:r>
        <w:rPr>
          <w:color w:val="2F2F2F"/>
        </w:rPr>
        <w:t xml:space="preserve">                                                                 </w:t>
      </w:r>
      <w:r w:rsidR="00326709">
        <w:rPr>
          <w:color w:val="2F2F2F"/>
        </w:rPr>
        <w:t>§</w:t>
      </w:r>
      <w:r>
        <w:rPr>
          <w:color w:val="2F2F2F"/>
        </w:rPr>
        <w:t xml:space="preserve"> 79</w:t>
      </w:r>
    </w:p>
    <w:p w:rsidR="00326709" w:rsidRDefault="00326709" w:rsidP="00FD3ECF">
      <w:pPr>
        <w:pStyle w:val="NormalnyWeb"/>
        <w:numPr>
          <w:ilvl w:val="0"/>
          <w:numId w:val="108"/>
        </w:numPr>
        <w:shd w:val="clear" w:color="auto" w:fill="FFFFFF"/>
        <w:spacing w:before="0" w:beforeAutospacing="0" w:after="0" w:afterAutospacing="0"/>
        <w:jc w:val="both"/>
        <w:rPr>
          <w:color w:val="000000" w:themeColor="text1"/>
        </w:rPr>
      </w:pPr>
      <w:r w:rsidRPr="00326709">
        <w:rPr>
          <w:color w:val="000000" w:themeColor="text1"/>
        </w:rPr>
        <w:t>Oceny bieżące uzyskane przez ucznia z prac pisemnych wymagają uzasadnienia, w którym nauczyciel informuje o tym co uczeń zrobił dobrze, co mu się nie udało, co wymaga poprawienia i jak należy to zrobić, dając uczniowi wskazówki do dalszej pracy.</w:t>
      </w:r>
    </w:p>
    <w:p w:rsidR="00431E5F" w:rsidRPr="00C47AED" w:rsidRDefault="00431E5F" w:rsidP="00FD3ECF">
      <w:pPr>
        <w:pStyle w:val="NormalnyWeb"/>
        <w:numPr>
          <w:ilvl w:val="0"/>
          <w:numId w:val="108"/>
        </w:numPr>
        <w:shd w:val="clear" w:color="auto" w:fill="FFFFFF"/>
        <w:spacing w:before="0" w:beforeAutospacing="0" w:after="0" w:afterAutospacing="0"/>
        <w:jc w:val="both"/>
        <w:rPr>
          <w:color w:val="2F2F2F"/>
        </w:rPr>
      </w:pPr>
      <w:r w:rsidRPr="00C47AED">
        <w:rPr>
          <w:color w:val="2F2F2F"/>
        </w:rPr>
        <w:t>Nauczyciel jest zobowiązany do przygotowania szczegółowego regulaminu oceny i wymagań stawianych uczniowi prowadzonego przedmiotu nauczania. Przygotowany regulamin nie może być sprzeczny z zapisaną w statucie szkoły skalą poziomu osiągnięć i stopnia wysiłku ucznia.</w:t>
      </w:r>
    </w:p>
    <w:p w:rsidR="00431E5F" w:rsidRPr="00C47AED" w:rsidRDefault="00431E5F" w:rsidP="00FD3ECF">
      <w:pPr>
        <w:pStyle w:val="NormalnyWeb"/>
        <w:numPr>
          <w:ilvl w:val="0"/>
          <w:numId w:val="109"/>
        </w:numPr>
        <w:shd w:val="clear" w:color="auto" w:fill="FFFFFF"/>
        <w:spacing w:before="0" w:beforeAutospacing="0" w:after="0" w:afterAutospacing="0"/>
        <w:jc w:val="both"/>
        <w:rPr>
          <w:color w:val="2F2F2F"/>
        </w:rPr>
      </w:pPr>
      <w:r>
        <w:rPr>
          <w:color w:val="2F2F2F"/>
        </w:rPr>
        <w:t>przedstawienie</w:t>
      </w:r>
      <w:r w:rsidRPr="00C47AED">
        <w:rPr>
          <w:color w:val="2F2F2F"/>
        </w:rPr>
        <w:t xml:space="preserve"> regulamin</w:t>
      </w:r>
      <w:r>
        <w:rPr>
          <w:color w:val="2F2F2F"/>
        </w:rPr>
        <w:t xml:space="preserve">u następuje </w:t>
      </w:r>
      <w:r w:rsidRPr="00C47AED">
        <w:rPr>
          <w:color w:val="2F2F2F"/>
        </w:rPr>
        <w:t>podczas pierwszych zajęć w roku szkolnym.</w:t>
      </w:r>
    </w:p>
    <w:p w:rsidR="00431E5F" w:rsidRDefault="00431E5F" w:rsidP="00326709">
      <w:pPr>
        <w:pStyle w:val="NormalnyWeb"/>
        <w:shd w:val="clear" w:color="auto" w:fill="FFFFFF"/>
        <w:spacing w:before="0" w:beforeAutospacing="0" w:after="0" w:afterAutospacing="0"/>
        <w:jc w:val="both"/>
        <w:rPr>
          <w:color w:val="000000" w:themeColor="text1"/>
        </w:rPr>
      </w:pPr>
    </w:p>
    <w:p w:rsidR="00326709" w:rsidRDefault="00326709" w:rsidP="00326709">
      <w:pPr>
        <w:pStyle w:val="NormalnyWeb"/>
        <w:shd w:val="clear" w:color="auto" w:fill="FFFFFF"/>
        <w:spacing w:before="0" w:beforeAutospacing="0" w:after="0" w:afterAutospacing="0"/>
        <w:ind w:left="720"/>
        <w:jc w:val="both"/>
        <w:rPr>
          <w:color w:val="2F2F2F"/>
        </w:rPr>
      </w:pPr>
    </w:p>
    <w:p w:rsidR="00326709" w:rsidRPr="00326709" w:rsidRDefault="00326709" w:rsidP="00326709">
      <w:pPr>
        <w:pStyle w:val="NormalnyWeb"/>
        <w:shd w:val="clear" w:color="auto" w:fill="FFFFFF"/>
        <w:spacing w:before="0" w:beforeAutospacing="0" w:after="0" w:afterAutospacing="0"/>
        <w:ind w:left="720"/>
        <w:jc w:val="center"/>
        <w:rPr>
          <w:color w:val="000000" w:themeColor="text1"/>
        </w:rPr>
      </w:pPr>
      <w:r>
        <w:rPr>
          <w:color w:val="2F2F2F"/>
        </w:rPr>
        <w:t>§</w:t>
      </w:r>
      <w:r w:rsidR="005C1677">
        <w:rPr>
          <w:color w:val="2F2F2F"/>
        </w:rPr>
        <w:t xml:space="preserve"> 80</w:t>
      </w:r>
    </w:p>
    <w:p w:rsidR="00C47AED" w:rsidRPr="00C47AED" w:rsidRDefault="00C47AED" w:rsidP="00FD3ECF">
      <w:pPr>
        <w:pStyle w:val="NormalnyWeb"/>
        <w:numPr>
          <w:ilvl w:val="0"/>
          <w:numId w:val="106"/>
        </w:numPr>
        <w:shd w:val="clear" w:color="auto" w:fill="FFFFFF"/>
        <w:spacing w:before="0" w:beforeAutospacing="0" w:after="0" w:afterAutospacing="0"/>
        <w:jc w:val="both"/>
        <w:rPr>
          <w:color w:val="2F2F2F"/>
        </w:rPr>
      </w:pPr>
      <w:r w:rsidRPr="00C47AED">
        <w:rPr>
          <w:color w:val="2F2F2F"/>
        </w:rPr>
        <w:t>Ustala się skalę ocen ze sprawdzianów i badań wyników dla uczn</w:t>
      </w:r>
      <w:r w:rsidR="00CB3557">
        <w:rPr>
          <w:color w:val="2F2F2F"/>
        </w:rPr>
        <w:t>iów uczęszczających do klas</w:t>
      </w:r>
      <w:r w:rsidRPr="00C47AED">
        <w:rPr>
          <w:color w:val="2F2F2F"/>
        </w:rPr>
        <w:t xml:space="preserve"> IV-VI</w:t>
      </w:r>
      <w:r w:rsidR="00326709">
        <w:rPr>
          <w:color w:val="2F2F2F"/>
        </w:rPr>
        <w:t>II</w:t>
      </w:r>
      <w:r w:rsidR="000023A8">
        <w:rPr>
          <w:color w:val="2F2F2F"/>
        </w:rPr>
        <w:t>:</w:t>
      </w:r>
    </w:p>
    <w:p w:rsidR="00C47AED" w:rsidRPr="00C47AED" w:rsidRDefault="00C47AED" w:rsidP="00C47AED">
      <w:pPr>
        <w:pStyle w:val="NormalnyWeb"/>
        <w:shd w:val="clear" w:color="auto" w:fill="FFFFFF"/>
        <w:spacing w:before="0" w:beforeAutospacing="0" w:after="0" w:afterAutospacing="0"/>
        <w:jc w:val="both"/>
        <w:rPr>
          <w:color w:val="2F2F2F"/>
        </w:rPr>
      </w:pPr>
      <w:r w:rsidRPr="00C47AED">
        <w:rPr>
          <w:color w:val="2F2F2F"/>
        </w:rPr>
        <w:t> </w:t>
      </w:r>
    </w:p>
    <w:tbl>
      <w:tblPr>
        <w:tblW w:w="8580" w:type="dxa"/>
        <w:tblInd w:w="720" w:type="dxa"/>
        <w:tblCellMar>
          <w:top w:w="75" w:type="dxa"/>
          <w:left w:w="75" w:type="dxa"/>
          <w:bottom w:w="75" w:type="dxa"/>
          <w:right w:w="75" w:type="dxa"/>
        </w:tblCellMar>
        <w:tblLook w:val="0000"/>
      </w:tblPr>
      <w:tblGrid>
        <w:gridCol w:w="4290"/>
        <w:gridCol w:w="4290"/>
      </w:tblGrid>
      <w:tr w:rsidR="00C47AED" w:rsidRPr="00C47AED" w:rsidTr="00F33F6D">
        <w:tc>
          <w:tcPr>
            <w:tcW w:w="412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326709" w:rsidP="00326709">
            <w:pPr>
              <w:pStyle w:val="NormalnyWeb"/>
              <w:spacing w:before="0" w:beforeAutospacing="0" w:after="0" w:afterAutospacing="0"/>
              <w:jc w:val="center"/>
            </w:pPr>
            <w:r>
              <w:t>Skala ocen ze sprawdzianów i badań wyników nauczania</w:t>
            </w:r>
          </w:p>
        </w:tc>
        <w:tc>
          <w:tcPr>
            <w:tcW w:w="412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326709" w:rsidP="00326709">
            <w:pPr>
              <w:pStyle w:val="NormalnyWeb"/>
              <w:spacing w:before="0" w:beforeAutospacing="0" w:after="0" w:afterAutospacing="0"/>
              <w:jc w:val="center"/>
            </w:pPr>
            <w:r>
              <w:t xml:space="preserve">procentowy poziom wiedzy ucznia </w:t>
            </w:r>
          </w:p>
        </w:tc>
      </w:tr>
      <w:tr w:rsidR="00C47AED" w:rsidRPr="00C47AED" w:rsidTr="00F33F6D">
        <w:tc>
          <w:tcPr>
            <w:tcW w:w="412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C47AED" w:rsidP="00FD3ECF">
            <w:pPr>
              <w:pStyle w:val="NormalnyWeb"/>
              <w:numPr>
                <w:ilvl w:val="1"/>
                <w:numId w:val="244"/>
              </w:numPr>
              <w:spacing w:before="0" w:beforeAutospacing="0" w:after="0" w:afterAutospacing="0"/>
              <w:jc w:val="both"/>
            </w:pPr>
            <w:r w:rsidRPr="00C47AED">
              <w:t>6 – celujący</w:t>
            </w:r>
          </w:p>
        </w:tc>
        <w:tc>
          <w:tcPr>
            <w:tcW w:w="412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CE5A2E">
            <w:pPr>
              <w:pStyle w:val="NormalnyWeb"/>
              <w:spacing w:before="0" w:beforeAutospacing="0" w:after="0" w:afterAutospacing="0"/>
              <w:jc w:val="center"/>
            </w:pPr>
            <w:r w:rsidRPr="00C47AED">
              <w:t>100% i zadania dodatkowe, ponad obowiązujący program nauczania</w:t>
            </w:r>
          </w:p>
        </w:tc>
      </w:tr>
      <w:tr w:rsidR="00C47AED" w:rsidRPr="00C47AED" w:rsidTr="00F33F6D">
        <w:tc>
          <w:tcPr>
            <w:tcW w:w="412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C47AED" w:rsidP="00FD3ECF">
            <w:pPr>
              <w:pStyle w:val="NormalnyWeb"/>
              <w:numPr>
                <w:ilvl w:val="1"/>
                <w:numId w:val="244"/>
              </w:numPr>
              <w:spacing w:before="0" w:beforeAutospacing="0" w:after="0" w:afterAutospacing="0"/>
              <w:jc w:val="both"/>
            </w:pPr>
            <w:r w:rsidRPr="00C47AED">
              <w:t>5 – bardzo dobry</w:t>
            </w:r>
          </w:p>
        </w:tc>
        <w:tc>
          <w:tcPr>
            <w:tcW w:w="412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CE5A2E">
            <w:pPr>
              <w:pStyle w:val="NormalnyWeb"/>
              <w:spacing w:before="0" w:beforeAutospacing="0" w:after="0" w:afterAutospacing="0"/>
              <w:jc w:val="center"/>
            </w:pPr>
            <w:r w:rsidRPr="00C47AED">
              <w:t>100 – 91% uzyskanych punktów</w:t>
            </w:r>
          </w:p>
        </w:tc>
      </w:tr>
      <w:tr w:rsidR="00C47AED" w:rsidRPr="00C47AED" w:rsidTr="00F33F6D">
        <w:tc>
          <w:tcPr>
            <w:tcW w:w="412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C47AED" w:rsidP="00FD3ECF">
            <w:pPr>
              <w:pStyle w:val="NormalnyWeb"/>
              <w:numPr>
                <w:ilvl w:val="1"/>
                <w:numId w:val="244"/>
              </w:numPr>
              <w:spacing w:before="0" w:beforeAutospacing="0" w:after="0" w:afterAutospacing="0"/>
              <w:jc w:val="both"/>
            </w:pPr>
            <w:r w:rsidRPr="00C47AED">
              <w:t>4 – dobry</w:t>
            </w:r>
          </w:p>
        </w:tc>
        <w:tc>
          <w:tcPr>
            <w:tcW w:w="412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CE5A2E">
            <w:pPr>
              <w:pStyle w:val="NormalnyWeb"/>
              <w:spacing w:before="0" w:beforeAutospacing="0" w:after="0" w:afterAutospacing="0"/>
              <w:jc w:val="center"/>
            </w:pPr>
            <w:r w:rsidRPr="00C47AED">
              <w:t>90 – 75% uzyskanych punktów</w:t>
            </w:r>
          </w:p>
        </w:tc>
      </w:tr>
      <w:tr w:rsidR="00C47AED" w:rsidRPr="00C47AED" w:rsidTr="00F33F6D">
        <w:tc>
          <w:tcPr>
            <w:tcW w:w="412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C47AED" w:rsidP="00FD3ECF">
            <w:pPr>
              <w:pStyle w:val="NormalnyWeb"/>
              <w:numPr>
                <w:ilvl w:val="1"/>
                <w:numId w:val="244"/>
              </w:numPr>
              <w:spacing w:before="0" w:beforeAutospacing="0" w:after="0" w:afterAutospacing="0"/>
              <w:jc w:val="both"/>
            </w:pPr>
            <w:r w:rsidRPr="00C47AED">
              <w:t>3 – dostateczny</w:t>
            </w:r>
          </w:p>
        </w:tc>
        <w:tc>
          <w:tcPr>
            <w:tcW w:w="412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CE5A2E">
            <w:pPr>
              <w:pStyle w:val="NormalnyWeb"/>
              <w:spacing w:before="0" w:beforeAutospacing="0" w:after="0" w:afterAutospacing="0"/>
              <w:jc w:val="center"/>
            </w:pPr>
            <w:r w:rsidRPr="00C47AED">
              <w:t>74 – 50% uzyskanych punktów</w:t>
            </w:r>
          </w:p>
        </w:tc>
      </w:tr>
      <w:tr w:rsidR="00C47AED" w:rsidRPr="00C47AED" w:rsidTr="00F33F6D">
        <w:tc>
          <w:tcPr>
            <w:tcW w:w="412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C47AED" w:rsidP="00FD3ECF">
            <w:pPr>
              <w:pStyle w:val="NormalnyWeb"/>
              <w:numPr>
                <w:ilvl w:val="1"/>
                <w:numId w:val="244"/>
              </w:numPr>
              <w:spacing w:before="0" w:beforeAutospacing="0" w:after="0" w:afterAutospacing="0"/>
              <w:jc w:val="both"/>
            </w:pPr>
            <w:r w:rsidRPr="00C47AED">
              <w:t>2 – dopuszczający</w:t>
            </w:r>
          </w:p>
        </w:tc>
        <w:tc>
          <w:tcPr>
            <w:tcW w:w="412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CE5A2E">
            <w:pPr>
              <w:pStyle w:val="NormalnyWeb"/>
              <w:spacing w:before="0" w:beforeAutospacing="0" w:after="0" w:afterAutospacing="0"/>
              <w:jc w:val="center"/>
            </w:pPr>
            <w:r w:rsidRPr="00C47AED">
              <w:t>49 – 25% uzyskanych punktów</w:t>
            </w:r>
          </w:p>
        </w:tc>
      </w:tr>
      <w:tr w:rsidR="00C47AED" w:rsidRPr="00C47AED" w:rsidTr="00F33F6D">
        <w:tc>
          <w:tcPr>
            <w:tcW w:w="412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C47AED" w:rsidP="00FD3ECF">
            <w:pPr>
              <w:pStyle w:val="NormalnyWeb"/>
              <w:numPr>
                <w:ilvl w:val="1"/>
                <w:numId w:val="244"/>
              </w:numPr>
              <w:spacing w:before="0" w:beforeAutospacing="0" w:after="0" w:afterAutospacing="0"/>
              <w:jc w:val="both"/>
            </w:pPr>
            <w:r w:rsidRPr="00C47AED">
              <w:lastRenderedPageBreak/>
              <w:t>1 – niedostateczny</w:t>
            </w:r>
          </w:p>
        </w:tc>
        <w:tc>
          <w:tcPr>
            <w:tcW w:w="4125"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FD3ECF">
            <w:pPr>
              <w:pStyle w:val="NormalnyWeb"/>
              <w:numPr>
                <w:ilvl w:val="1"/>
                <w:numId w:val="98"/>
              </w:numPr>
              <w:spacing w:before="0" w:beforeAutospacing="0" w:after="0" w:afterAutospacing="0"/>
            </w:pPr>
            <w:r w:rsidRPr="00C47AED">
              <w:t>mniej % uzyskanych punktów</w:t>
            </w:r>
          </w:p>
        </w:tc>
      </w:tr>
    </w:tbl>
    <w:p w:rsidR="00CB3557" w:rsidRDefault="00CB3557" w:rsidP="00CB3557">
      <w:pPr>
        <w:pStyle w:val="NormalnyWeb"/>
        <w:shd w:val="clear" w:color="auto" w:fill="FFFFFF"/>
        <w:spacing w:before="0" w:beforeAutospacing="0" w:after="0" w:afterAutospacing="0"/>
        <w:ind w:left="720"/>
        <w:jc w:val="both"/>
        <w:rPr>
          <w:color w:val="2F2F2F"/>
        </w:rPr>
      </w:pPr>
    </w:p>
    <w:p w:rsidR="00326709" w:rsidRDefault="00CB3557" w:rsidP="00FD3ECF">
      <w:pPr>
        <w:pStyle w:val="NormalnyWeb"/>
        <w:numPr>
          <w:ilvl w:val="0"/>
          <w:numId w:val="106"/>
        </w:numPr>
        <w:shd w:val="clear" w:color="auto" w:fill="FFFFFF"/>
        <w:spacing w:before="0" w:beforeAutospacing="0" w:after="0" w:afterAutospacing="0"/>
        <w:jc w:val="both"/>
        <w:rPr>
          <w:color w:val="2F2F2F"/>
        </w:rPr>
      </w:pPr>
      <w:r>
        <w:rPr>
          <w:color w:val="2F2F2F"/>
        </w:rPr>
        <w:t>Począwszy od klasy</w:t>
      </w:r>
      <w:r w:rsidR="00C47AED" w:rsidRPr="00C47AED">
        <w:rPr>
          <w:color w:val="2F2F2F"/>
        </w:rPr>
        <w:t xml:space="preserve"> IV śródroczne, roczne oraz końcowe oceny klasyfikacyjne z zajęć edukacyjnych, o których mowa w art.44a </w:t>
      </w:r>
      <w:r w:rsidR="00C47AED" w:rsidRPr="00CB3557">
        <w:rPr>
          <w:i/>
          <w:color w:val="2F2F2F"/>
        </w:rPr>
        <w:t>ustawy</w:t>
      </w:r>
      <w:r w:rsidR="00C47AED" w:rsidRPr="00C47AED">
        <w:rPr>
          <w:color w:val="2F2F2F"/>
        </w:rPr>
        <w:t xml:space="preserve"> oraz roczna ocena zachowania są ustalane według skali określonej w przepisach wydanych na podstawie art.44zb </w:t>
      </w:r>
      <w:r w:rsidR="00C47AED" w:rsidRPr="00CB3557">
        <w:rPr>
          <w:i/>
          <w:color w:val="2F2F2F"/>
        </w:rPr>
        <w:t>ustawy</w:t>
      </w:r>
      <w:r w:rsidR="00C47AED" w:rsidRPr="00C47AED">
        <w:rPr>
          <w:color w:val="2F2F2F"/>
        </w:rPr>
        <w:t>:</w:t>
      </w:r>
    </w:p>
    <w:p w:rsidR="00326709" w:rsidRDefault="00C47AED" w:rsidP="00FD3ECF">
      <w:pPr>
        <w:pStyle w:val="NormalnyWeb"/>
        <w:numPr>
          <w:ilvl w:val="0"/>
          <w:numId w:val="107"/>
        </w:numPr>
        <w:shd w:val="clear" w:color="auto" w:fill="FFFFFF"/>
        <w:spacing w:before="0" w:beforeAutospacing="0" w:after="0" w:afterAutospacing="0"/>
        <w:jc w:val="both"/>
        <w:rPr>
          <w:color w:val="2F2F2F"/>
        </w:rPr>
      </w:pPr>
      <w:r w:rsidRPr="00326709">
        <w:rPr>
          <w:color w:val="2F2F2F"/>
        </w:rPr>
        <w:t>stopień celujący - 6;</w:t>
      </w:r>
    </w:p>
    <w:p w:rsidR="00326709" w:rsidRDefault="00C47AED" w:rsidP="00FD3ECF">
      <w:pPr>
        <w:pStyle w:val="NormalnyWeb"/>
        <w:numPr>
          <w:ilvl w:val="0"/>
          <w:numId w:val="107"/>
        </w:numPr>
        <w:shd w:val="clear" w:color="auto" w:fill="FFFFFF"/>
        <w:spacing w:before="0" w:beforeAutospacing="0" w:after="0" w:afterAutospacing="0"/>
        <w:jc w:val="both"/>
        <w:rPr>
          <w:color w:val="2F2F2F"/>
        </w:rPr>
      </w:pPr>
      <w:r w:rsidRPr="00326709">
        <w:rPr>
          <w:color w:val="2F2F2F"/>
        </w:rPr>
        <w:t>stopień bardzo dobry - 5;</w:t>
      </w:r>
    </w:p>
    <w:p w:rsidR="00326709" w:rsidRDefault="00C47AED" w:rsidP="00FD3ECF">
      <w:pPr>
        <w:pStyle w:val="NormalnyWeb"/>
        <w:numPr>
          <w:ilvl w:val="0"/>
          <w:numId w:val="107"/>
        </w:numPr>
        <w:shd w:val="clear" w:color="auto" w:fill="FFFFFF"/>
        <w:spacing w:before="0" w:beforeAutospacing="0" w:after="0" w:afterAutospacing="0"/>
        <w:jc w:val="both"/>
        <w:rPr>
          <w:color w:val="2F2F2F"/>
        </w:rPr>
      </w:pPr>
      <w:r w:rsidRPr="00326709">
        <w:rPr>
          <w:color w:val="2F2F2F"/>
        </w:rPr>
        <w:t>stopień dobry - 4;</w:t>
      </w:r>
    </w:p>
    <w:p w:rsidR="00326709" w:rsidRDefault="00C47AED" w:rsidP="00FD3ECF">
      <w:pPr>
        <w:pStyle w:val="NormalnyWeb"/>
        <w:numPr>
          <w:ilvl w:val="0"/>
          <w:numId w:val="107"/>
        </w:numPr>
        <w:shd w:val="clear" w:color="auto" w:fill="FFFFFF"/>
        <w:spacing w:before="0" w:beforeAutospacing="0" w:after="0" w:afterAutospacing="0"/>
        <w:jc w:val="both"/>
        <w:rPr>
          <w:color w:val="2F2F2F"/>
        </w:rPr>
      </w:pPr>
      <w:r w:rsidRPr="00326709">
        <w:rPr>
          <w:color w:val="2F2F2F"/>
        </w:rPr>
        <w:t>stopień dostateczny - 3;</w:t>
      </w:r>
    </w:p>
    <w:p w:rsidR="00326709" w:rsidRDefault="00C47AED" w:rsidP="00FD3ECF">
      <w:pPr>
        <w:pStyle w:val="NormalnyWeb"/>
        <w:numPr>
          <w:ilvl w:val="0"/>
          <w:numId w:val="107"/>
        </w:numPr>
        <w:shd w:val="clear" w:color="auto" w:fill="FFFFFF"/>
        <w:spacing w:before="0" w:beforeAutospacing="0" w:after="0" w:afterAutospacing="0"/>
        <w:jc w:val="both"/>
        <w:rPr>
          <w:color w:val="2F2F2F"/>
        </w:rPr>
      </w:pPr>
      <w:r w:rsidRPr="00326709">
        <w:rPr>
          <w:color w:val="2F2F2F"/>
        </w:rPr>
        <w:t>stopień dopuszczający - 2;</w:t>
      </w:r>
    </w:p>
    <w:p w:rsidR="00C47AED" w:rsidRPr="00326709" w:rsidRDefault="00C47AED" w:rsidP="00FD3ECF">
      <w:pPr>
        <w:pStyle w:val="NormalnyWeb"/>
        <w:numPr>
          <w:ilvl w:val="0"/>
          <w:numId w:val="107"/>
        </w:numPr>
        <w:shd w:val="clear" w:color="auto" w:fill="FFFFFF"/>
        <w:spacing w:before="0" w:beforeAutospacing="0" w:after="0" w:afterAutospacing="0"/>
        <w:jc w:val="both"/>
        <w:rPr>
          <w:color w:val="2F2F2F"/>
        </w:rPr>
      </w:pPr>
      <w:r w:rsidRPr="00326709">
        <w:rPr>
          <w:color w:val="2F2F2F"/>
        </w:rPr>
        <w:t>stopień niedostateczny – 1.</w:t>
      </w:r>
    </w:p>
    <w:p w:rsidR="00326709" w:rsidRDefault="00C47AED" w:rsidP="00FD3ECF">
      <w:pPr>
        <w:pStyle w:val="NormalnyWeb"/>
        <w:numPr>
          <w:ilvl w:val="0"/>
          <w:numId w:val="106"/>
        </w:numPr>
        <w:shd w:val="clear" w:color="auto" w:fill="FFFFFF"/>
        <w:spacing w:before="0" w:beforeAutospacing="0" w:after="0" w:afterAutospacing="0"/>
        <w:jc w:val="both"/>
        <w:rPr>
          <w:color w:val="2F2F2F"/>
        </w:rPr>
      </w:pPr>
      <w:r w:rsidRPr="00C47AED">
        <w:rPr>
          <w:color w:val="2F2F2F"/>
        </w:rPr>
        <w:t>Pozytywnymi ocenami klasyfikacyjnymi są oceny ustalone w stopniach, o których mowa pkt. 1-5.</w:t>
      </w:r>
    </w:p>
    <w:p w:rsidR="00C47AED" w:rsidRPr="00326709" w:rsidRDefault="00C47AED" w:rsidP="00FD3ECF">
      <w:pPr>
        <w:pStyle w:val="NormalnyWeb"/>
        <w:numPr>
          <w:ilvl w:val="0"/>
          <w:numId w:val="106"/>
        </w:numPr>
        <w:shd w:val="clear" w:color="auto" w:fill="FFFFFF"/>
        <w:spacing w:before="0" w:beforeAutospacing="0" w:after="0" w:afterAutospacing="0"/>
        <w:jc w:val="both"/>
        <w:rPr>
          <w:color w:val="2F2F2F"/>
        </w:rPr>
      </w:pPr>
      <w:r w:rsidRPr="00326709">
        <w:rPr>
          <w:color w:val="2F2F2F"/>
        </w:rPr>
        <w:t>Negatywną oceną klasyfikacyjną jest ocena ustalona w stopniu, o którym mowa w pkt. 6.</w:t>
      </w:r>
    </w:p>
    <w:p w:rsidR="00326709" w:rsidRDefault="00C47AED" w:rsidP="00FD3ECF">
      <w:pPr>
        <w:pStyle w:val="NormalnyWeb"/>
        <w:numPr>
          <w:ilvl w:val="0"/>
          <w:numId w:val="106"/>
        </w:numPr>
        <w:shd w:val="clear" w:color="auto" w:fill="FFFFFF"/>
        <w:spacing w:before="0" w:beforeAutospacing="0" w:after="0" w:afterAutospacing="0"/>
        <w:jc w:val="both"/>
        <w:rPr>
          <w:color w:val="2F2F2F"/>
        </w:rPr>
      </w:pPr>
      <w:r w:rsidRPr="00C47AED">
        <w:rPr>
          <w:color w:val="2F2F2F"/>
        </w:rPr>
        <w:t>Skal</w:t>
      </w:r>
      <w:r w:rsidR="00326709">
        <w:rPr>
          <w:color w:val="2F2F2F"/>
        </w:rPr>
        <w:t xml:space="preserve">a stopni wymienionych w ust. 2 </w:t>
      </w:r>
      <w:r w:rsidR="007044AB">
        <w:rPr>
          <w:color w:val="2F2F2F"/>
        </w:rPr>
        <w:t>obowiązuje w oddziałach I-</w:t>
      </w:r>
      <w:r w:rsidRPr="00C47AED">
        <w:rPr>
          <w:color w:val="2F2F2F"/>
        </w:rPr>
        <w:t>VI</w:t>
      </w:r>
      <w:r w:rsidR="00326709">
        <w:rPr>
          <w:color w:val="2F2F2F"/>
        </w:rPr>
        <w:t>I</w:t>
      </w:r>
      <w:r w:rsidR="007044AB">
        <w:rPr>
          <w:color w:val="2F2F2F"/>
        </w:rPr>
        <w:t>I w ocenach bieżących oraz IV-</w:t>
      </w:r>
      <w:r w:rsidR="00326709">
        <w:rPr>
          <w:color w:val="2F2F2F"/>
        </w:rPr>
        <w:t>VIII w ocenie śródrocznej i rocznej, a w edukacji wczesnoszkolnej tylko</w:t>
      </w:r>
      <w:r w:rsidRPr="00C47AED">
        <w:rPr>
          <w:color w:val="2F2F2F"/>
        </w:rPr>
        <w:t xml:space="preserve"> z przedmiotu religia.</w:t>
      </w:r>
    </w:p>
    <w:p w:rsidR="00C47AED" w:rsidRPr="00326709" w:rsidRDefault="00C47AED" w:rsidP="00FD3ECF">
      <w:pPr>
        <w:pStyle w:val="NormalnyWeb"/>
        <w:numPr>
          <w:ilvl w:val="0"/>
          <w:numId w:val="106"/>
        </w:numPr>
        <w:shd w:val="clear" w:color="auto" w:fill="FFFFFF"/>
        <w:spacing w:before="0" w:beforeAutospacing="0" w:after="0" w:afterAutospacing="0"/>
        <w:jc w:val="both"/>
        <w:rPr>
          <w:color w:val="2F2F2F"/>
        </w:rPr>
      </w:pPr>
      <w:r w:rsidRPr="00326709">
        <w:rPr>
          <w:color w:val="2F2F2F"/>
        </w:rPr>
        <w:t>Określa się ogólną skalę poziomu osiągnięć ucznia na dany stopień:</w:t>
      </w:r>
    </w:p>
    <w:p w:rsidR="00C47AED" w:rsidRPr="00C47AED" w:rsidRDefault="00C47AED" w:rsidP="00C47AED">
      <w:pPr>
        <w:pStyle w:val="NormalnyWeb"/>
        <w:shd w:val="clear" w:color="auto" w:fill="FFFFFF"/>
        <w:spacing w:before="0" w:beforeAutospacing="0" w:after="0" w:afterAutospacing="0"/>
        <w:jc w:val="both"/>
        <w:rPr>
          <w:color w:val="2F2F2F"/>
        </w:rPr>
      </w:pPr>
      <w:r w:rsidRPr="00C47AED">
        <w:rPr>
          <w:color w:val="2F2F2F"/>
        </w:rPr>
        <w:t> </w:t>
      </w:r>
    </w:p>
    <w:tbl>
      <w:tblPr>
        <w:tblW w:w="8588" w:type="dxa"/>
        <w:tblInd w:w="352" w:type="dxa"/>
        <w:tblLayout w:type="fixed"/>
        <w:tblCellMar>
          <w:top w:w="75" w:type="dxa"/>
          <w:left w:w="75" w:type="dxa"/>
          <w:bottom w:w="75" w:type="dxa"/>
          <w:right w:w="75" w:type="dxa"/>
        </w:tblCellMar>
        <w:tblLook w:val="0000"/>
      </w:tblPr>
      <w:tblGrid>
        <w:gridCol w:w="2977"/>
        <w:gridCol w:w="5611"/>
      </w:tblGrid>
      <w:tr w:rsidR="00C47AED" w:rsidRPr="00C47AED" w:rsidTr="000023A8">
        <w:tc>
          <w:tcPr>
            <w:tcW w:w="8588" w:type="dxa"/>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431E5F" w:rsidP="00431E5F">
            <w:pPr>
              <w:pStyle w:val="NormalnyWeb"/>
              <w:spacing w:before="0" w:beforeAutospacing="0" w:after="0" w:afterAutospacing="0"/>
              <w:jc w:val="center"/>
            </w:pPr>
            <w:r>
              <w:t>skala osiągnięć i wysiłku ucznia</w:t>
            </w:r>
          </w:p>
        </w:tc>
      </w:tr>
      <w:tr w:rsidR="00C47AED" w:rsidRPr="00C47AED" w:rsidTr="000023A8">
        <w:tc>
          <w:tcPr>
            <w:tcW w:w="2977"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0023A8" w:rsidP="00FD3ECF">
            <w:pPr>
              <w:pStyle w:val="NormalnyWeb"/>
              <w:numPr>
                <w:ilvl w:val="1"/>
                <w:numId w:val="324"/>
              </w:numPr>
              <w:spacing w:before="0" w:beforeAutospacing="0" w:after="0" w:afterAutospacing="0"/>
              <w:jc w:val="both"/>
            </w:pPr>
            <w:r>
              <w:t xml:space="preserve">6 </w:t>
            </w:r>
            <w:r w:rsidR="00C47AED" w:rsidRPr="00C47AED">
              <w:t>celujący</w:t>
            </w:r>
          </w:p>
        </w:tc>
        <w:tc>
          <w:tcPr>
            <w:tcW w:w="5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FD3ECF">
            <w:pPr>
              <w:pStyle w:val="NormalnyWeb"/>
              <w:numPr>
                <w:ilvl w:val="1"/>
                <w:numId w:val="333"/>
              </w:numPr>
              <w:spacing w:before="0" w:beforeAutospacing="0" w:after="0" w:afterAutospacing="0"/>
              <w:jc w:val="both"/>
            </w:pPr>
            <w:r w:rsidRPr="00C47AED">
              <w:t>uczeń na poziomie bardzo dobry opanował materiał nauczania,</w:t>
            </w:r>
          </w:p>
          <w:p w:rsidR="00C47AED" w:rsidRPr="00C47AED" w:rsidRDefault="00C47AED" w:rsidP="00FD3ECF">
            <w:pPr>
              <w:pStyle w:val="NormalnyWeb"/>
              <w:numPr>
                <w:ilvl w:val="1"/>
                <w:numId w:val="333"/>
              </w:numPr>
              <w:spacing w:before="0" w:beforeAutospacing="0" w:after="0" w:afterAutospacing="0"/>
              <w:jc w:val="both"/>
            </w:pPr>
            <w:r w:rsidRPr="00C47AED">
              <w:t>jego wiedza i umiejętności wybiegają znacznie ponad obowiązujący program,</w:t>
            </w:r>
          </w:p>
          <w:p w:rsidR="00C47AED" w:rsidRPr="00C47AED" w:rsidRDefault="00C47AED" w:rsidP="00FD3ECF">
            <w:pPr>
              <w:pStyle w:val="NormalnyWeb"/>
              <w:numPr>
                <w:ilvl w:val="1"/>
                <w:numId w:val="333"/>
              </w:numPr>
              <w:spacing w:before="0" w:beforeAutospacing="0" w:after="0" w:afterAutospacing="0"/>
              <w:jc w:val="both"/>
            </w:pPr>
            <w:r w:rsidRPr="00C47AED">
              <w:t>uczestniczy, z sukcesami, w konkursach, zawodach wewnątrzszkolnych, miejskich i centralnych,</w:t>
            </w:r>
          </w:p>
          <w:p w:rsidR="00C47AED" w:rsidRPr="00C47AED" w:rsidRDefault="00C47AED" w:rsidP="00FD3ECF">
            <w:pPr>
              <w:pStyle w:val="NormalnyWeb"/>
              <w:numPr>
                <w:ilvl w:val="1"/>
                <w:numId w:val="333"/>
              </w:numPr>
              <w:spacing w:before="0" w:beforeAutospacing="0" w:after="0" w:afterAutospacing="0"/>
              <w:jc w:val="both"/>
            </w:pPr>
            <w:r w:rsidRPr="00C47AED">
              <w:t>wykazuje bardzo duże zaangażowanie w realizacji zadań dydaktycznych,</w:t>
            </w:r>
          </w:p>
          <w:p w:rsidR="00C47AED" w:rsidRPr="00C47AED" w:rsidRDefault="00C47AED" w:rsidP="00FD3ECF">
            <w:pPr>
              <w:pStyle w:val="NormalnyWeb"/>
              <w:numPr>
                <w:ilvl w:val="1"/>
                <w:numId w:val="333"/>
              </w:numPr>
              <w:spacing w:before="0" w:beforeAutospacing="0" w:after="0" w:afterAutospacing="0"/>
              <w:jc w:val="both"/>
            </w:pPr>
            <w:r w:rsidRPr="00C47AED">
              <w:t>przygotowuje ponadprogramowe zestawy wiadomości i informacji.</w:t>
            </w:r>
          </w:p>
        </w:tc>
      </w:tr>
      <w:tr w:rsidR="00C47AED" w:rsidRPr="00C47AED" w:rsidTr="000023A8">
        <w:tc>
          <w:tcPr>
            <w:tcW w:w="2977"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0023A8" w:rsidP="00FD3ECF">
            <w:pPr>
              <w:pStyle w:val="NormalnyWeb"/>
              <w:numPr>
                <w:ilvl w:val="1"/>
                <w:numId w:val="324"/>
              </w:numPr>
              <w:spacing w:before="0" w:beforeAutospacing="0" w:after="0" w:afterAutospacing="0"/>
              <w:jc w:val="both"/>
            </w:pPr>
            <w:r>
              <w:t xml:space="preserve">5 </w:t>
            </w:r>
            <w:r w:rsidR="00C47AED" w:rsidRPr="00C47AED">
              <w:t>bardzo dobry</w:t>
            </w:r>
          </w:p>
        </w:tc>
        <w:tc>
          <w:tcPr>
            <w:tcW w:w="5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FD3ECF">
            <w:pPr>
              <w:pStyle w:val="NormalnyWeb"/>
              <w:numPr>
                <w:ilvl w:val="1"/>
                <w:numId w:val="334"/>
              </w:numPr>
              <w:spacing w:before="0" w:beforeAutospacing="0" w:after="0" w:afterAutospacing="0"/>
              <w:jc w:val="both"/>
            </w:pPr>
            <w:r w:rsidRPr="00C47AED">
              <w:t>na poziomie bardzo dobry opanował materiał nauczania,</w:t>
            </w:r>
          </w:p>
          <w:p w:rsidR="00C47AED" w:rsidRPr="00C47AED" w:rsidRDefault="00C47AED" w:rsidP="00FD3ECF">
            <w:pPr>
              <w:pStyle w:val="NormalnyWeb"/>
              <w:numPr>
                <w:ilvl w:val="1"/>
                <w:numId w:val="334"/>
              </w:numPr>
              <w:spacing w:before="0" w:beforeAutospacing="0" w:after="0" w:afterAutospacing="0"/>
              <w:jc w:val="both"/>
            </w:pPr>
            <w:r w:rsidRPr="00C47AED">
              <w:t>starannie, rzeczowo i systematycznie przygotowuje zadania dydaktyczne,</w:t>
            </w:r>
          </w:p>
          <w:p w:rsidR="00C47AED" w:rsidRPr="00C47AED" w:rsidRDefault="00C47AED" w:rsidP="00FD3ECF">
            <w:pPr>
              <w:pStyle w:val="NormalnyWeb"/>
              <w:numPr>
                <w:ilvl w:val="1"/>
                <w:numId w:val="334"/>
              </w:numPr>
              <w:spacing w:before="0" w:beforeAutospacing="0" w:after="0" w:afterAutospacing="0"/>
              <w:jc w:val="both"/>
            </w:pPr>
            <w:r w:rsidRPr="00C47AED">
              <w:t>aktywnie uczestniczy w konkursach, zawodach j/w,</w:t>
            </w:r>
          </w:p>
          <w:p w:rsidR="00C47AED" w:rsidRPr="00C47AED" w:rsidRDefault="00C47AED" w:rsidP="00FD3ECF">
            <w:pPr>
              <w:pStyle w:val="NormalnyWeb"/>
              <w:numPr>
                <w:ilvl w:val="1"/>
                <w:numId w:val="334"/>
              </w:numPr>
              <w:spacing w:before="0" w:beforeAutospacing="0" w:after="0" w:afterAutospacing="0"/>
              <w:jc w:val="both"/>
            </w:pPr>
            <w:r w:rsidRPr="00C47AED">
              <w:t>postawą wyróżnia się w gronie rówieśników.</w:t>
            </w:r>
          </w:p>
        </w:tc>
      </w:tr>
      <w:tr w:rsidR="00C47AED" w:rsidRPr="00C47AED" w:rsidTr="000023A8">
        <w:tc>
          <w:tcPr>
            <w:tcW w:w="2977"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0023A8" w:rsidP="00FD3ECF">
            <w:pPr>
              <w:pStyle w:val="NormalnyWeb"/>
              <w:numPr>
                <w:ilvl w:val="1"/>
                <w:numId w:val="324"/>
              </w:numPr>
              <w:spacing w:before="0" w:beforeAutospacing="0" w:after="0" w:afterAutospacing="0"/>
              <w:jc w:val="both"/>
            </w:pPr>
            <w:r>
              <w:t xml:space="preserve">4 </w:t>
            </w:r>
            <w:r w:rsidR="00C47AED" w:rsidRPr="00C47AED">
              <w:t>dobry</w:t>
            </w:r>
          </w:p>
        </w:tc>
        <w:tc>
          <w:tcPr>
            <w:tcW w:w="5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FD3ECF">
            <w:pPr>
              <w:pStyle w:val="NormalnyWeb"/>
              <w:numPr>
                <w:ilvl w:val="1"/>
                <w:numId w:val="335"/>
              </w:numPr>
              <w:spacing w:before="0" w:beforeAutospacing="0" w:after="0" w:afterAutospacing="0"/>
              <w:jc w:val="both"/>
            </w:pPr>
            <w:r w:rsidRPr="00C47AED">
              <w:t>na poziomie bardzo dobrym i dobrym opanował materiał nauczania,</w:t>
            </w:r>
          </w:p>
          <w:p w:rsidR="00C47AED" w:rsidRPr="00C47AED" w:rsidRDefault="00C47AED" w:rsidP="00FD3ECF">
            <w:pPr>
              <w:pStyle w:val="NormalnyWeb"/>
              <w:numPr>
                <w:ilvl w:val="1"/>
                <w:numId w:val="335"/>
              </w:numPr>
              <w:spacing w:before="0" w:beforeAutospacing="0" w:after="0" w:afterAutospacing="0"/>
              <w:jc w:val="both"/>
            </w:pPr>
            <w:r w:rsidRPr="00C47AED">
              <w:t>starannie, rzeczowo i systematycznie przygotowuje zadania dydaktyczne,</w:t>
            </w:r>
          </w:p>
          <w:p w:rsidR="00C47AED" w:rsidRPr="00C47AED" w:rsidRDefault="00C47AED" w:rsidP="00FD3ECF">
            <w:pPr>
              <w:pStyle w:val="NormalnyWeb"/>
              <w:numPr>
                <w:ilvl w:val="1"/>
                <w:numId w:val="335"/>
              </w:numPr>
              <w:spacing w:before="0" w:beforeAutospacing="0" w:after="0" w:afterAutospacing="0"/>
              <w:jc w:val="both"/>
            </w:pPr>
            <w:r w:rsidRPr="00C47AED">
              <w:t>wykazuje duże zaangażowanie w doskonaleniu wiedzy i umiejętności.</w:t>
            </w:r>
          </w:p>
        </w:tc>
      </w:tr>
      <w:tr w:rsidR="00C47AED" w:rsidRPr="00C47AED" w:rsidTr="000023A8">
        <w:tc>
          <w:tcPr>
            <w:tcW w:w="2977"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0023A8" w:rsidP="00FD3ECF">
            <w:pPr>
              <w:pStyle w:val="NormalnyWeb"/>
              <w:numPr>
                <w:ilvl w:val="1"/>
                <w:numId w:val="324"/>
              </w:numPr>
              <w:spacing w:before="0" w:beforeAutospacing="0" w:after="0" w:afterAutospacing="0"/>
              <w:jc w:val="both"/>
            </w:pPr>
            <w:r>
              <w:t xml:space="preserve">3 </w:t>
            </w:r>
            <w:r w:rsidR="00C47AED" w:rsidRPr="00C47AED">
              <w:t>dostateczny</w:t>
            </w:r>
          </w:p>
        </w:tc>
        <w:tc>
          <w:tcPr>
            <w:tcW w:w="5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FD3ECF">
            <w:pPr>
              <w:pStyle w:val="NormalnyWeb"/>
              <w:numPr>
                <w:ilvl w:val="1"/>
                <w:numId w:val="336"/>
              </w:numPr>
              <w:spacing w:before="0" w:beforeAutospacing="0" w:after="0" w:afterAutospacing="0"/>
              <w:jc w:val="both"/>
            </w:pPr>
            <w:r w:rsidRPr="00C47AED">
              <w:t>na poziomie pozytywnym opanował materiał nauczania,</w:t>
            </w:r>
          </w:p>
          <w:p w:rsidR="00C47AED" w:rsidRPr="00C47AED" w:rsidRDefault="00C47AED" w:rsidP="00FD3ECF">
            <w:pPr>
              <w:pStyle w:val="NormalnyWeb"/>
              <w:numPr>
                <w:ilvl w:val="1"/>
                <w:numId w:val="336"/>
              </w:numPr>
              <w:spacing w:before="0" w:beforeAutospacing="0" w:after="0" w:afterAutospacing="0"/>
              <w:jc w:val="both"/>
            </w:pPr>
            <w:r w:rsidRPr="00C47AED">
              <w:lastRenderedPageBreak/>
              <w:t>wykonuje zadania dydaktyczne pod kierunkiem nauczyciela,</w:t>
            </w:r>
          </w:p>
          <w:p w:rsidR="00C47AED" w:rsidRPr="00C47AED" w:rsidRDefault="00C47AED" w:rsidP="00FD3ECF">
            <w:pPr>
              <w:pStyle w:val="NormalnyWeb"/>
              <w:numPr>
                <w:ilvl w:val="1"/>
                <w:numId w:val="336"/>
              </w:numPr>
              <w:spacing w:before="0" w:beforeAutospacing="0" w:after="0" w:afterAutospacing="0"/>
              <w:jc w:val="both"/>
            </w:pPr>
            <w:r w:rsidRPr="00C47AED">
              <w:t>wykazuje zaangażowanie w doskonaleniu wiedzy i umiejętności.</w:t>
            </w:r>
          </w:p>
        </w:tc>
      </w:tr>
      <w:tr w:rsidR="00C47AED" w:rsidRPr="00C47AED" w:rsidTr="000023A8">
        <w:tc>
          <w:tcPr>
            <w:tcW w:w="2977"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0023A8" w:rsidP="00FD3ECF">
            <w:pPr>
              <w:pStyle w:val="NormalnyWeb"/>
              <w:numPr>
                <w:ilvl w:val="1"/>
                <w:numId w:val="324"/>
              </w:numPr>
              <w:spacing w:before="0" w:beforeAutospacing="0" w:after="0" w:afterAutospacing="0"/>
              <w:jc w:val="both"/>
            </w:pPr>
            <w:r>
              <w:lastRenderedPageBreak/>
              <w:t xml:space="preserve">2 </w:t>
            </w:r>
            <w:r w:rsidR="00C47AED" w:rsidRPr="00C47AED">
              <w:t>dopuszczający</w:t>
            </w:r>
          </w:p>
        </w:tc>
        <w:tc>
          <w:tcPr>
            <w:tcW w:w="5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FD3ECF">
            <w:pPr>
              <w:pStyle w:val="NormalnyWeb"/>
              <w:numPr>
                <w:ilvl w:val="1"/>
                <w:numId w:val="337"/>
              </w:numPr>
              <w:spacing w:before="0" w:beforeAutospacing="0" w:after="0" w:afterAutospacing="0"/>
              <w:jc w:val="both"/>
            </w:pPr>
            <w:r w:rsidRPr="00C47AED">
              <w:t>opanował podstawę (minimum) programową przewidzianą dla poszczególnych przedmiotów nauczania,</w:t>
            </w:r>
          </w:p>
          <w:p w:rsidR="00C47AED" w:rsidRPr="00C47AED" w:rsidRDefault="00C47AED" w:rsidP="00FD3ECF">
            <w:pPr>
              <w:pStyle w:val="NormalnyWeb"/>
              <w:numPr>
                <w:ilvl w:val="1"/>
                <w:numId w:val="337"/>
              </w:numPr>
              <w:spacing w:before="0" w:beforeAutospacing="0" w:after="0" w:afterAutospacing="0"/>
              <w:jc w:val="both"/>
            </w:pPr>
            <w:r w:rsidRPr="00C47AED">
              <w:t>wykonuje podstawowe zadania dydaktyczne pod nadzorem nauczyciela,</w:t>
            </w:r>
          </w:p>
          <w:p w:rsidR="00C47AED" w:rsidRPr="00C47AED" w:rsidRDefault="00C47AED" w:rsidP="00FD3ECF">
            <w:pPr>
              <w:pStyle w:val="NormalnyWeb"/>
              <w:numPr>
                <w:ilvl w:val="1"/>
                <w:numId w:val="337"/>
              </w:numPr>
              <w:spacing w:before="0" w:beforeAutospacing="0" w:after="0" w:afterAutospacing="0"/>
              <w:jc w:val="both"/>
            </w:pPr>
            <w:r w:rsidRPr="00C47AED">
              <w:t>występują problemy ze zrozumieniem danego zagadnienia.</w:t>
            </w:r>
          </w:p>
        </w:tc>
      </w:tr>
      <w:tr w:rsidR="00C47AED" w:rsidRPr="00C47AED" w:rsidTr="000023A8">
        <w:tc>
          <w:tcPr>
            <w:tcW w:w="2977"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rsidR="00C47AED" w:rsidRPr="00C47AED" w:rsidRDefault="000023A8" w:rsidP="00FD3ECF">
            <w:pPr>
              <w:pStyle w:val="NormalnyWeb"/>
              <w:numPr>
                <w:ilvl w:val="1"/>
                <w:numId w:val="324"/>
              </w:numPr>
              <w:spacing w:before="0" w:beforeAutospacing="0" w:after="0" w:afterAutospacing="0"/>
              <w:jc w:val="both"/>
            </w:pPr>
            <w:r>
              <w:t xml:space="preserve">1 </w:t>
            </w:r>
            <w:r w:rsidR="00C47AED" w:rsidRPr="00C47AED">
              <w:t>niedostateczny</w:t>
            </w:r>
          </w:p>
        </w:tc>
        <w:tc>
          <w:tcPr>
            <w:tcW w:w="5611"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rsidR="00C47AED" w:rsidRPr="00C47AED" w:rsidRDefault="00C47AED" w:rsidP="00FD3ECF">
            <w:pPr>
              <w:pStyle w:val="NormalnyWeb"/>
              <w:numPr>
                <w:ilvl w:val="1"/>
                <w:numId w:val="338"/>
              </w:numPr>
              <w:spacing w:before="0" w:beforeAutospacing="0" w:after="0" w:afterAutospacing="0"/>
              <w:jc w:val="both"/>
            </w:pPr>
            <w:r w:rsidRPr="00C47AED">
              <w:t>nie opanował minimum programowego dla danego przedmiotu,</w:t>
            </w:r>
          </w:p>
          <w:p w:rsidR="00C47AED" w:rsidRPr="00C47AED" w:rsidRDefault="00C47AED" w:rsidP="00FD3ECF">
            <w:pPr>
              <w:pStyle w:val="NormalnyWeb"/>
              <w:numPr>
                <w:ilvl w:val="1"/>
                <w:numId w:val="338"/>
              </w:numPr>
              <w:spacing w:before="0" w:beforeAutospacing="0" w:after="0" w:afterAutospacing="0"/>
              <w:jc w:val="both"/>
            </w:pPr>
            <w:r w:rsidRPr="00C47AED">
              <w:t>nie jest w stanie wykonać podstawowych zadań dydaktycznych, nawet pod nadzorem nauczyciela,</w:t>
            </w:r>
          </w:p>
          <w:p w:rsidR="00C47AED" w:rsidRPr="00C47AED" w:rsidRDefault="00C47AED" w:rsidP="00FD3ECF">
            <w:pPr>
              <w:pStyle w:val="NormalnyWeb"/>
              <w:numPr>
                <w:ilvl w:val="1"/>
                <w:numId w:val="338"/>
              </w:numPr>
              <w:spacing w:before="0" w:beforeAutospacing="0" w:after="0" w:afterAutospacing="0"/>
              <w:jc w:val="both"/>
            </w:pPr>
            <w:r w:rsidRPr="00C47AED">
              <w:t>wykazuje brak zaangażowania w doskonaleniu wiedzy i umiejętności.</w:t>
            </w:r>
          </w:p>
        </w:tc>
      </w:tr>
    </w:tbl>
    <w:p w:rsidR="00CB3557" w:rsidRDefault="00CB3557" w:rsidP="00CB3557">
      <w:pPr>
        <w:pStyle w:val="NormalnyWeb"/>
        <w:shd w:val="clear" w:color="auto" w:fill="FFFFFF"/>
        <w:spacing w:before="0" w:beforeAutospacing="0" w:after="0" w:afterAutospacing="0"/>
        <w:ind w:left="720"/>
        <w:jc w:val="both"/>
        <w:rPr>
          <w:color w:val="2F2F2F"/>
        </w:rPr>
      </w:pPr>
    </w:p>
    <w:p w:rsidR="00431E5F" w:rsidRDefault="00C47AED" w:rsidP="00FD3ECF">
      <w:pPr>
        <w:pStyle w:val="NormalnyWeb"/>
        <w:numPr>
          <w:ilvl w:val="0"/>
          <w:numId w:val="106"/>
        </w:numPr>
        <w:shd w:val="clear" w:color="auto" w:fill="FFFFFF"/>
        <w:spacing w:before="0" w:beforeAutospacing="0" w:after="0" w:afterAutospacing="0"/>
        <w:jc w:val="both"/>
        <w:rPr>
          <w:color w:val="2F2F2F"/>
        </w:rPr>
      </w:pPr>
      <w:r w:rsidRPr="00C47AED">
        <w:rPr>
          <w:color w:val="2F2F2F"/>
        </w:rPr>
        <w:t xml:space="preserve">W oddziałach I-III śródroczne i roczne oceny klasyfikacyjne z obowiązkowych i </w:t>
      </w:r>
      <w:r w:rsidRPr="00431E5F">
        <w:rPr>
          <w:color w:val="000000" w:themeColor="text1"/>
        </w:rPr>
        <w:t>dodatkowych zajęć edukacyjnych</w:t>
      </w:r>
      <w:r w:rsidRPr="00C47AED">
        <w:rPr>
          <w:color w:val="2F2F2F"/>
        </w:rPr>
        <w:t xml:space="preserve"> oraz zajęć, o których mowa w przepisach wydanych na podstawie art.13 ust.3 </w:t>
      </w:r>
      <w:r w:rsidRPr="00D57027">
        <w:rPr>
          <w:i/>
          <w:color w:val="2F2F2F"/>
        </w:rPr>
        <w:t>ustawy</w:t>
      </w:r>
      <w:r w:rsidRPr="00C47AED">
        <w:rPr>
          <w:color w:val="2F2F2F"/>
        </w:rPr>
        <w:t>, a także śródroczna i roczna ocena klasyfikacyjna zachowania są ocenami opisowymi.</w:t>
      </w:r>
    </w:p>
    <w:p w:rsidR="00C47AED" w:rsidRDefault="00C47AED" w:rsidP="00FD3ECF">
      <w:pPr>
        <w:pStyle w:val="NormalnyWeb"/>
        <w:numPr>
          <w:ilvl w:val="0"/>
          <w:numId w:val="106"/>
        </w:numPr>
        <w:shd w:val="clear" w:color="auto" w:fill="FFFFFF"/>
        <w:spacing w:before="0" w:beforeAutospacing="0" w:after="0" w:afterAutospacing="0"/>
        <w:jc w:val="both"/>
        <w:rPr>
          <w:color w:val="2F2F2F"/>
        </w:rPr>
      </w:pPr>
      <w:r w:rsidRPr="00431E5F">
        <w:rPr>
          <w:color w:val="2F2F2F"/>
        </w:rPr>
        <w:t>Ocena bieżąca z obowiązkowych i dodatkowych zajęć edukacyjnych oraz zajęć, o których mowa w przepisach wydanych na podstawie art.13 ust.3 ustawy, posiada formę cyfrową w skali sześciostopniowej.</w:t>
      </w:r>
    </w:p>
    <w:p w:rsidR="00431E5F" w:rsidRDefault="00431E5F" w:rsidP="00431E5F">
      <w:pPr>
        <w:pStyle w:val="NormalnyWeb"/>
        <w:shd w:val="clear" w:color="auto" w:fill="FFFFFF"/>
        <w:spacing w:before="0" w:beforeAutospacing="0" w:after="0" w:afterAutospacing="0"/>
        <w:ind w:left="720"/>
        <w:jc w:val="both"/>
        <w:rPr>
          <w:color w:val="2F2F2F"/>
        </w:rPr>
      </w:pPr>
    </w:p>
    <w:p w:rsidR="00431E5F" w:rsidRDefault="00431E5F" w:rsidP="00431E5F">
      <w:pPr>
        <w:pStyle w:val="NormalnyWeb"/>
        <w:shd w:val="clear" w:color="auto" w:fill="FFFFFF"/>
        <w:spacing w:before="0" w:beforeAutospacing="0" w:after="0" w:afterAutospacing="0"/>
        <w:ind w:left="720"/>
        <w:jc w:val="center"/>
        <w:rPr>
          <w:color w:val="2F2F2F"/>
        </w:rPr>
      </w:pPr>
      <w:r>
        <w:rPr>
          <w:color w:val="2F2F2F"/>
        </w:rPr>
        <w:t>§</w:t>
      </w:r>
      <w:r w:rsidR="005C1677">
        <w:rPr>
          <w:color w:val="2F2F2F"/>
        </w:rPr>
        <w:t xml:space="preserve"> 81</w:t>
      </w:r>
    </w:p>
    <w:p w:rsidR="008B6E78" w:rsidRDefault="008B6E78" w:rsidP="008B6E78">
      <w:pPr>
        <w:tabs>
          <w:tab w:val="left" w:pos="284"/>
        </w:tabs>
        <w:spacing w:after="0"/>
        <w:jc w:val="both"/>
        <w:rPr>
          <w:rFonts w:ascii="Times New Roman" w:hAnsi="Times New Roman" w:cs="Times New Roman"/>
          <w:bCs/>
          <w:sz w:val="24"/>
          <w:szCs w:val="24"/>
        </w:rPr>
      </w:pPr>
    </w:p>
    <w:p w:rsidR="008B6E78" w:rsidRPr="00DB60B0" w:rsidRDefault="00DB60B0" w:rsidP="00FD3ECF">
      <w:pPr>
        <w:pStyle w:val="Akapitzlist"/>
        <w:numPr>
          <w:ilvl w:val="0"/>
          <w:numId w:val="273"/>
        </w:numPr>
        <w:tabs>
          <w:tab w:val="left" w:pos="284"/>
        </w:tabs>
        <w:spacing w:after="0"/>
        <w:jc w:val="both"/>
        <w:rPr>
          <w:rFonts w:ascii="Times New Roman" w:hAnsi="Times New Roman" w:cs="Times New Roman"/>
          <w:bCs/>
          <w:sz w:val="24"/>
          <w:szCs w:val="24"/>
        </w:rPr>
      </w:pPr>
      <w:r w:rsidRPr="00DB60B0">
        <w:rPr>
          <w:rFonts w:ascii="Times New Roman" w:hAnsi="Times New Roman" w:cs="Times New Roman"/>
          <w:bCs/>
          <w:sz w:val="24"/>
          <w:szCs w:val="24"/>
        </w:rPr>
        <w:t>Do zadań szkoły w zakresie edukacji wczesnoszkolnej należy:</w:t>
      </w:r>
    </w:p>
    <w:p w:rsidR="00DB60B0" w:rsidRDefault="008B6E78" w:rsidP="00FD3ECF">
      <w:pPr>
        <w:pStyle w:val="Akapitzlist"/>
        <w:numPr>
          <w:ilvl w:val="0"/>
          <w:numId w:val="272"/>
        </w:numPr>
        <w:tabs>
          <w:tab w:val="left" w:pos="284"/>
        </w:tabs>
        <w:spacing w:after="0"/>
        <w:jc w:val="both"/>
        <w:rPr>
          <w:rFonts w:ascii="Times New Roman" w:hAnsi="Times New Roman" w:cs="Times New Roman"/>
          <w:bCs/>
          <w:sz w:val="24"/>
          <w:szCs w:val="24"/>
        </w:rPr>
      </w:pPr>
      <w:r w:rsidRPr="008B6E78">
        <w:rPr>
          <w:rFonts w:ascii="Times New Roman" w:hAnsi="Times New Roman" w:cs="Times New Roman"/>
          <w:bCs/>
          <w:sz w:val="24"/>
          <w:szCs w:val="24"/>
        </w:rPr>
        <w:t xml:space="preserve">wspieranie wielokierunkowej aktywności dziecka </w:t>
      </w:r>
      <w:r w:rsidRPr="008B6E78">
        <w:rPr>
          <w:rFonts w:ascii="Times New Roman" w:hAnsi="Times New Roman" w:cs="Times New Roman"/>
          <w:sz w:val="24"/>
          <w:szCs w:val="24"/>
        </w:rPr>
        <w:t xml:space="preserve">przez organizowanie sytuacji edukacyjnych umożliwiających </w:t>
      </w:r>
      <w:r w:rsidRPr="008B6E78">
        <w:rPr>
          <w:rFonts w:ascii="Times New Roman" w:hAnsi="Times New Roman" w:cs="Times New Roman"/>
          <w:bCs/>
          <w:sz w:val="24"/>
          <w:szCs w:val="24"/>
        </w:rPr>
        <w:t xml:space="preserve">eksperymentowanie </w:t>
      </w:r>
      <w:r w:rsidRPr="008B6E78">
        <w:rPr>
          <w:rFonts w:ascii="Times New Roman" w:hAnsi="Times New Roman" w:cs="Times New Roman"/>
          <w:sz w:val="24"/>
          <w:szCs w:val="24"/>
        </w:rPr>
        <w:t xml:space="preserve">i </w:t>
      </w:r>
      <w:r w:rsidRPr="008B6E78">
        <w:rPr>
          <w:rFonts w:ascii="Times New Roman" w:hAnsi="Times New Roman" w:cs="Times New Roman"/>
          <w:bCs/>
          <w:sz w:val="24"/>
          <w:szCs w:val="24"/>
        </w:rPr>
        <w:t xml:space="preserve">nabywanie doświadczeń </w:t>
      </w:r>
      <w:r w:rsidRPr="008B6E78">
        <w:rPr>
          <w:rFonts w:ascii="Times New Roman" w:hAnsi="Times New Roman" w:cs="Times New Roman"/>
          <w:sz w:val="24"/>
          <w:szCs w:val="24"/>
        </w:rPr>
        <w:t xml:space="preserve">oraz </w:t>
      </w:r>
      <w:r w:rsidRPr="008B6E78">
        <w:rPr>
          <w:rFonts w:ascii="Times New Roman" w:hAnsi="Times New Roman" w:cs="Times New Roman"/>
          <w:bCs/>
          <w:sz w:val="24"/>
          <w:szCs w:val="24"/>
        </w:rPr>
        <w:t xml:space="preserve">poznawanie </w:t>
      </w:r>
      <w:proofErr w:type="spellStart"/>
      <w:r w:rsidRPr="008B6E78">
        <w:rPr>
          <w:rFonts w:ascii="Times New Roman" w:hAnsi="Times New Roman" w:cs="Times New Roman"/>
          <w:bCs/>
          <w:sz w:val="24"/>
          <w:szCs w:val="24"/>
        </w:rPr>
        <w:t>polisensoryczne</w:t>
      </w:r>
      <w:proofErr w:type="spellEnd"/>
      <w:r w:rsidRPr="008B6E78">
        <w:rPr>
          <w:rFonts w:ascii="Times New Roman" w:hAnsi="Times New Roman" w:cs="Times New Roman"/>
          <w:sz w:val="24"/>
          <w:szCs w:val="24"/>
        </w:rPr>
        <w:t xml:space="preserve">, stymulujących jego </w:t>
      </w:r>
      <w:r w:rsidRPr="008B6E78">
        <w:rPr>
          <w:rFonts w:ascii="Times New Roman" w:hAnsi="Times New Roman" w:cs="Times New Roman"/>
          <w:bCs/>
          <w:sz w:val="24"/>
          <w:szCs w:val="24"/>
        </w:rPr>
        <w:t>rozwój we wszystkich obszarach: fizycznym, emocjonalnym, społecznym                                    i poznawczym;</w:t>
      </w:r>
    </w:p>
    <w:p w:rsidR="00DB60B0" w:rsidRPr="00DB60B0" w:rsidRDefault="008B6E78" w:rsidP="00FD3ECF">
      <w:pPr>
        <w:pStyle w:val="Akapitzlist"/>
        <w:numPr>
          <w:ilvl w:val="0"/>
          <w:numId w:val="272"/>
        </w:numPr>
        <w:tabs>
          <w:tab w:val="left" w:pos="284"/>
        </w:tabs>
        <w:spacing w:after="0"/>
        <w:jc w:val="both"/>
        <w:rPr>
          <w:rFonts w:ascii="Times New Roman" w:hAnsi="Times New Roman" w:cs="Times New Roman"/>
          <w:bCs/>
          <w:sz w:val="24"/>
          <w:szCs w:val="24"/>
        </w:rPr>
      </w:pPr>
      <w:r w:rsidRPr="00DB60B0">
        <w:rPr>
          <w:rFonts w:ascii="Times New Roman" w:hAnsi="Times New Roman" w:cs="Times New Roman"/>
          <w:bCs/>
          <w:sz w:val="24"/>
          <w:szCs w:val="24"/>
        </w:rPr>
        <w:t>zapewnienie prawidłowej organizacji zabawy, nauki i odpoczynku</w:t>
      </w:r>
      <w:r w:rsidRPr="00DB60B0">
        <w:rPr>
          <w:rFonts w:ascii="Times New Roman" w:hAnsi="Times New Roman" w:cs="Times New Roman"/>
          <w:sz w:val="24"/>
          <w:szCs w:val="24"/>
        </w:rPr>
        <w:t xml:space="preserve"> dla uzyskania ciągłości procesów adaptacyjnych w odniesieniu do wszystkich dzieci,</w:t>
      </w:r>
      <w:r w:rsidR="00D57027">
        <w:rPr>
          <w:rFonts w:ascii="Times New Roman" w:hAnsi="Times New Roman" w:cs="Times New Roman"/>
          <w:sz w:val="24"/>
          <w:szCs w:val="24"/>
        </w:rPr>
        <w:t xml:space="preserve"> </w:t>
      </w:r>
      <w:r w:rsidRPr="00DB60B0">
        <w:rPr>
          <w:rFonts w:ascii="Times New Roman" w:hAnsi="Times New Roman" w:cs="Times New Roman"/>
          <w:sz w:val="24"/>
          <w:szCs w:val="24"/>
        </w:rPr>
        <w:t>w tym rozwijających się w sposób nieharmonijny, wolniejszy lub przyspieszony;</w:t>
      </w:r>
    </w:p>
    <w:p w:rsidR="00DB60B0" w:rsidRDefault="008B6E78" w:rsidP="00FD3ECF">
      <w:pPr>
        <w:pStyle w:val="Akapitzlist"/>
        <w:numPr>
          <w:ilvl w:val="0"/>
          <w:numId w:val="272"/>
        </w:numPr>
        <w:tabs>
          <w:tab w:val="left" w:pos="284"/>
        </w:tabs>
        <w:spacing w:after="0"/>
        <w:jc w:val="both"/>
        <w:rPr>
          <w:rFonts w:ascii="Times New Roman" w:hAnsi="Times New Roman" w:cs="Times New Roman"/>
          <w:bCs/>
          <w:sz w:val="24"/>
          <w:szCs w:val="24"/>
        </w:rPr>
      </w:pPr>
      <w:r w:rsidRPr="00DB60B0">
        <w:rPr>
          <w:rFonts w:ascii="Times New Roman" w:hAnsi="Times New Roman" w:cs="Times New Roman"/>
          <w:bCs/>
          <w:sz w:val="24"/>
          <w:szCs w:val="24"/>
        </w:rPr>
        <w:t>wspieranie:</w:t>
      </w:r>
    </w:p>
    <w:p w:rsidR="00DB60B0" w:rsidRPr="00DB60B0" w:rsidRDefault="008B6E78" w:rsidP="00FD3ECF">
      <w:pPr>
        <w:pStyle w:val="Akapitzlist"/>
        <w:numPr>
          <w:ilvl w:val="0"/>
          <w:numId w:val="274"/>
        </w:numPr>
        <w:tabs>
          <w:tab w:val="left" w:pos="284"/>
        </w:tabs>
        <w:spacing w:after="0"/>
        <w:jc w:val="both"/>
        <w:rPr>
          <w:rFonts w:ascii="Times New Roman" w:hAnsi="Times New Roman" w:cs="Times New Roman"/>
          <w:bCs/>
          <w:sz w:val="24"/>
          <w:szCs w:val="24"/>
        </w:rPr>
      </w:pPr>
      <w:r w:rsidRPr="00DB60B0">
        <w:rPr>
          <w:rFonts w:ascii="Times New Roman" w:hAnsi="Times New Roman" w:cs="Times New Roman"/>
          <w:bCs/>
          <w:sz w:val="24"/>
          <w:szCs w:val="24"/>
        </w:rPr>
        <w:t>aktywności dziecka</w:t>
      </w:r>
      <w:r w:rsidRPr="00DB60B0">
        <w:rPr>
          <w:rFonts w:ascii="Times New Roman" w:hAnsi="Times New Roman" w:cs="Times New Roman"/>
          <w:sz w:val="24"/>
          <w:szCs w:val="24"/>
        </w:rPr>
        <w:t xml:space="preserve">, kształtującej umiejętność korzystania z rozwijających  się umysłowych procesów poznawczych, niezbędnych do </w:t>
      </w:r>
      <w:r w:rsidRPr="00DB60B0">
        <w:rPr>
          <w:rFonts w:ascii="Times New Roman" w:hAnsi="Times New Roman" w:cs="Times New Roman"/>
          <w:bCs/>
          <w:sz w:val="24"/>
          <w:szCs w:val="24"/>
        </w:rPr>
        <w:t>tworzenia własnych wzorów zabawy, nauki i odpoczynku</w:t>
      </w:r>
      <w:r w:rsidRPr="00DB60B0">
        <w:rPr>
          <w:rFonts w:ascii="Times New Roman" w:hAnsi="Times New Roman" w:cs="Times New Roman"/>
          <w:sz w:val="24"/>
          <w:szCs w:val="24"/>
        </w:rPr>
        <w:t>,</w:t>
      </w:r>
    </w:p>
    <w:p w:rsidR="008B6E78" w:rsidRPr="00DB60B0" w:rsidRDefault="008B6E78" w:rsidP="00FD3ECF">
      <w:pPr>
        <w:pStyle w:val="Akapitzlist"/>
        <w:numPr>
          <w:ilvl w:val="0"/>
          <w:numId w:val="274"/>
        </w:numPr>
        <w:tabs>
          <w:tab w:val="left" w:pos="284"/>
        </w:tabs>
        <w:spacing w:after="0"/>
        <w:jc w:val="both"/>
        <w:rPr>
          <w:rFonts w:ascii="Times New Roman" w:hAnsi="Times New Roman" w:cs="Times New Roman"/>
          <w:bCs/>
          <w:sz w:val="24"/>
          <w:szCs w:val="24"/>
        </w:rPr>
      </w:pPr>
      <w:r w:rsidRPr="00DB60B0">
        <w:rPr>
          <w:rFonts w:ascii="Times New Roman" w:hAnsi="Times New Roman" w:cs="Times New Roman"/>
          <w:bCs/>
          <w:sz w:val="24"/>
          <w:szCs w:val="24"/>
        </w:rPr>
        <w:t>wspieranie rozwoju mechanizmów uczenia się dziecka</w:t>
      </w:r>
      <w:r w:rsidRPr="00DB60B0">
        <w:rPr>
          <w:rFonts w:ascii="Times New Roman" w:hAnsi="Times New Roman" w:cs="Times New Roman"/>
          <w:sz w:val="24"/>
          <w:szCs w:val="24"/>
        </w:rPr>
        <w:t xml:space="preserve">, prowadzące                         do osiągnięcia przez nie kompetencji </w:t>
      </w:r>
      <w:r w:rsidRPr="00DB60B0">
        <w:rPr>
          <w:rFonts w:ascii="Times New Roman" w:hAnsi="Times New Roman" w:cs="Times New Roman"/>
          <w:bCs/>
          <w:sz w:val="24"/>
          <w:szCs w:val="24"/>
        </w:rPr>
        <w:t>samodzielnego uczenia się</w:t>
      </w:r>
      <w:r w:rsidR="00DB60B0">
        <w:rPr>
          <w:rFonts w:ascii="Times New Roman" w:hAnsi="Times New Roman" w:cs="Times New Roman"/>
          <w:sz w:val="24"/>
          <w:szCs w:val="24"/>
        </w:rPr>
        <w:t>.</w:t>
      </w:r>
    </w:p>
    <w:p w:rsidR="00DB60B0" w:rsidRDefault="00DB60B0" w:rsidP="00DB60B0">
      <w:pPr>
        <w:pStyle w:val="Akapitzlist"/>
        <w:tabs>
          <w:tab w:val="left" w:pos="284"/>
        </w:tabs>
        <w:spacing w:after="0"/>
        <w:ind w:left="2160"/>
        <w:jc w:val="both"/>
        <w:rPr>
          <w:rFonts w:ascii="Times New Roman" w:hAnsi="Times New Roman" w:cs="Times New Roman"/>
          <w:sz w:val="24"/>
          <w:szCs w:val="24"/>
        </w:rPr>
      </w:pPr>
    </w:p>
    <w:p w:rsidR="00DB60B0" w:rsidRPr="00DB60B0" w:rsidRDefault="00DB60B0" w:rsidP="00DB60B0">
      <w:pPr>
        <w:pStyle w:val="Akapitzlist"/>
        <w:tabs>
          <w:tab w:val="left" w:pos="284"/>
        </w:tabs>
        <w:spacing w:after="0"/>
        <w:ind w:left="2160"/>
        <w:rPr>
          <w:rFonts w:ascii="Times New Roman" w:hAnsi="Times New Roman" w:cs="Times New Roman"/>
          <w:bCs/>
          <w:sz w:val="24"/>
          <w:szCs w:val="24"/>
        </w:rPr>
      </w:pPr>
      <w:r>
        <w:rPr>
          <w:rFonts w:ascii="Times New Roman" w:hAnsi="Times New Roman" w:cs="Times New Roman"/>
          <w:sz w:val="24"/>
          <w:szCs w:val="24"/>
        </w:rPr>
        <w:t xml:space="preserve">                                           § 82</w:t>
      </w:r>
    </w:p>
    <w:p w:rsidR="00DB60B0" w:rsidRPr="00DB60B0" w:rsidRDefault="00DB60B0" w:rsidP="00FD3ECF">
      <w:pPr>
        <w:pStyle w:val="Akapitzlist"/>
        <w:numPr>
          <w:ilvl w:val="0"/>
          <w:numId w:val="275"/>
        </w:numPr>
        <w:autoSpaceDE w:val="0"/>
        <w:autoSpaceDN w:val="0"/>
        <w:adjustRightInd w:val="0"/>
        <w:jc w:val="both"/>
        <w:rPr>
          <w:rFonts w:ascii="Times New Roman" w:hAnsi="Times New Roman" w:cs="Times New Roman"/>
          <w:bCs/>
          <w:sz w:val="24"/>
          <w:szCs w:val="24"/>
        </w:rPr>
      </w:pPr>
      <w:r w:rsidRPr="00DB60B0">
        <w:rPr>
          <w:rFonts w:ascii="Times New Roman" w:hAnsi="Times New Roman" w:cs="Times New Roman"/>
          <w:color w:val="1D1D1B"/>
          <w:sz w:val="24"/>
          <w:szCs w:val="24"/>
        </w:rPr>
        <w:lastRenderedPageBreak/>
        <w:t>Ocenianie w edukacji wczesnoszkolnej uwzględnia całościowy (holistyczny) rozwój ucznia, którego szczególnymi, ale nie jedynymi, przejawami są osiągnięcia szkolne.</w:t>
      </w:r>
    </w:p>
    <w:p w:rsidR="00DB60B0" w:rsidRPr="00452FA8" w:rsidRDefault="00DB60B0" w:rsidP="00FD3ECF">
      <w:pPr>
        <w:pStyle w:val="Akapitzlist"/>
        <w:numPr>
          <w:ilvl w:val="0"/>
          <w:numId w:val="275"/>
        </w:numPr>
        <w:autoSpaceDE w:val="0"/>
        <w:autoSpaceDN w:val="0"/>
        <w:adjustRightInd w:val="0"/>
        <w:spacing w:after="0"/>
        <w:jc w:val="both"/>
        <w:rPr>
          <w:rFonts w:ascii="Times New Roman" w:hAnsi="Times New Roman" w:cs="Times New Roman"/>
          <w:color w:val="1D1D1B"/>
          <w:sz w:val="24"/>
          <w:szCs w:val="24"/>
        </w:rPr>
      </w:pPr>
      <w:r w:rsidRPr="00DB60B0">
        <w:rPr>
          <w:rFonts w:ascii="Times New Roman" w:hAnsi="Times New Roman" w:cs="Times New Roman"/>
          <w:color w:val="1D1D1B"/>
          <w:sz w:val="24"/>
          <w:szCs w:val="24"/>
        </w:rPr>
        <w:t>Ocenianie ma uwzględniać wszechstronny, indywidualny rozwój ucznia; wspierać go</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zarówno w aktywności poznawczej, jak i formacyjnej (wychowawczej).</w:t>
      </w:r>
    </w:p>
    <w:p w:rsidR="00DB60B0" w:rsidRPr="00452FA8" w:rsidRDefault="00DB60B0" w:rsidP="00FD3ECF">
      <w:pPr>
        <w:pStyle w:val="Akapitzlist"/>
        <w:numPr>
          <w:ilvl w:val="0"/>
          <w:numId w:val="273"/>
        </w:numPr>
        <w:autoSpaceDE w:val="0"/>
        <w:autoSpaceDN w:val="0"/>
        <w:adjustRightInd w:val="0"/>
        <w:spacing w:after="0"/>
        <w:jc w:val="both"/>
        <w:rPr>
          <w:rFonts w:ascii="Times New Roman" w:hAnsi="Times New Roman" w:cs="Times New Roman"/>
          <w:color w:val="1D1D1B"/>
          <w:sz w:val="24"/>
          <w:szCs w:val="24"/>
        </w:rPr>
      </w:pPr>
      <w:r w:rsidRPr="00DB60B0">
        <w:rPr>
          <w:rFonts w:ascii="Times New Roman" w:hAnsi="Times New Roman" w:cs="Times New Roman"/>
          <w:color w:val="1D1D1B"/>
          <w:sz w:val="24"/>
          <w:szCs w:val="24"/>
        </w:rPr>
        <w:t>Ocenianie na etapie edukacji wczesnoszkolnej stanowi integralny element procesu</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edukacji, powinno więc odbywać się w sytuacjach naturalnych i właściwych dla dzieci,</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przede wszystkim w zabawie i realizacji zadań edukacyjnych.</w:t>
      </w:r>
    </w:p>
    <w:p w:rsidR="00DB60B0" w:rsidRPr="00452FA8" w:rsidRDefault="00DB60B0" w:rsidP="00FD3ECF">
      <w:pPr>
        <w:pStyle w:val="Akapitzlist"/>
        <w:numPr>
          <w:ilvl w:val="0"/>
          <w:numId w:val="273"/>
        </w:numPr>
        <w:autoSpaceDE w:val="0"/>
        <w:autoSpaceDN w:val="0"/>
        <w:adjustRightInd w:val="0"/>
        <w:spacing w:after="0"/>
        <w:jc w:val="both"/>
        <w:rPr>
          <w:rFonts w:ascii="Times New Roman" w:hAnsi="Times New Roman" w:cs="Times New Roman"/>
          <w:color w:val="1D1D1B"/>
          <w:sz w:val="24"/>
          <w:szCs w:val="24"/>
        </w:rPr>
      </w:pPr>
      <w:r w:rsidRPr="00DB60B0">
        <w:rPr>
          <w:rFonts w:ascii="Times New Roman" w:hAnsi="Times New Roman" w:cs="Times New Roman"/>
          <w:color w:val="1D1D1B"/>
          <w:sz w:val="24"/>
          <w:szCs w:val="24"/>
        </w:rPr>
        <w:t>Edukacja wczesnoszkolna ma być realizowana w formie nauczania zintegrowanego,</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które oparte jest na potrzebie stałego diagnozowania osiągnięć rozwojowych ucznia,</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wspieranie funkcji stymulujących rozwój i odrzucenie funkcji selekcyjnych.</w:t>
      </w:r>
    </w:p>
    <w:p w:rsidR="00DB60B0" w:rsidRPr="00452FA8" w:rsidRDefault="00DB60B0" w:rsidP="00FD3ECF">
      <w:pPr>
        <w:pStyle w:val="Akapitzlist"/>
        <w:numPr>
          <w:ilvl w:val="0"/>
          <w:numId w:val="273"/>
        </w:numPr>
        <w:autoSpaceDE w:val="0"/>
        <w:autoSpaceDN w:val="0"/>
        <w:adjustRightInd w:val="0"/>
        <w:spacing w:after="0"/>
        <w:jc w:val="both"/>
        <w:rPr>
          <w:rFonts w:ascii="Times New Roman" w:hAnsi="Times New Roman" w:cs="Times New Roman"/>
          <w:color w:val="1D1D1B"/>
          <w:sz w:val="24"/>
          <w:szCs w:val="24"/>
        </w:rPr>
      </w:pPr>
      <w:r w:rsidRPr="00DB60B0">
        <w:rPr>
          <w:rFonts w:ascii="Times New Roman" w:hAnsi="Times New Roman" w:cs="Times New Roman"/>
          <w:color w:val="1D1D1B"/>
          <w:sz w:val="24"/>
          <w:szCs w:val="24"/>
        </w:rPr>
        <w:t>Opisane założenia sugerują, że jednym z podstawowych sposobów pozyskiwania informacji na temat rozwoju ucznia powinna być systematyczna obserwacja prowadzone</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przez nauczyciela.</w:t>
      </w:r>
    </w:p>
    <w:p w:rsidR="00452FA8" w:rsidRDefault="00DB60B0" w:rsidP="00FD3ECF">
      <w:pPr>
        <w:pStyle w:val="Akapitzlist"/>
        <w:numPr>
          <w:ilvl w:val="0"/>
          <w:numId w:val="273"/>
        </w:numPr>
        <w:autoSpaceDE w:val="0"/>
        <w:autoSpaceDN w:val="0"/>
        <w:adjustRightInd w:val="0"/>
        <w:spacing w:after="0"/>
        <w:jc w:val="both"/>
        <w:rPr>
          <w:rFonts w:ascii="Times New Roman" w:hAnsi="Times New Roman" w:cs="Times New Roman"/>
          <w:color w:val="1D1D1B"/>
          <w:sz w:val="24"/>
          <w:szCs w:val="24"/>
        </w:rPr>
      </w:pPr>
      <w:r w:rsidRPr="00DB60B0">
        <w:rPr>
          <w:rFonts w:ascii="Times New Roman" w:hAnsi="Times New Roman" w:cs="Times New Roman"/>
          <w:color w:val="1D1D1B"/>
          <w:sz w:val="24"/>
          <w:szCs w:val="24"/>
        </w:rPr>
        <w:t xml:space="preserve">Ocenianie w klasach </w:t>
      </w:r>
      <w:proofErr w:type="spellStart"/>
      <w:r w:rsidRPr="00DB60B0">
        <w:rPr>
          <w:rFonts w:ascii="Times New Roman" w:hAnsi="Times New Roman" w:cs="Times New Roman"/>
          <w:color w:val="1D1D1B"/>
          <w:sz w:val="24"/>
          <w:szCs w:val="24"/>
        </w:rPr>
        <w:t>I–III</w:t>
      </w:r>
      <w:proofErr w:type="spellEnd"/>
      <w:r w:rsidRPr="00DB60B0">
        <w:rPr>
          <w:rFonts w:ascii="Times New Roman" w:hAnsi="Times New Roman" w:cs="Times New Roman"/>
          <w:color w:val="1D1D1B"/>
          <w:sz w:val="24"/>
          <w:szCs w:val="24"/>
        </w:rPr>
        <w:t xml:space="preserve"> ma charakte</w:t>
      </w:r>
      <w:r w:rsidR="00452FA8">
        <w:rPr>
          <w:rFonts w:ascii="Times New Roman" w:hAnsi="Times New Roman" w:cs="Times New Roman"/>
          <w:color w:val="1D1D1B"/>
          <w:sz w:val="24"/>
          <w:szCs w:val="24"/>
        </w:rPr>
        <w:t>r bieżący, sumujący (półroczny</w:t>
      </w:r>
      <w:r w:rsidRPr="00DB60B0">
        <w:rPr>
          <w:rFonts w:ascii="Times New Roman" w:hAnsi="Times New Roman" w:cs="Times New Roman"/>
          <w:color w:val="1D1D1B"/>
          <w:sz w:val="24"/>
          <w:szCs w:val="24"/>
        </w:rPr>
        <w:t>), klasyfikacyjny</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(na zakończenie roku szkolnego) i powinno spełniać następujące warunki:</w:t>
      </w:r>
    </w:p>
    <w:p w:rsidR="00452FA8" w:rsidRDefault="00452FA8" w:rsidP="00FD3ECF">
      <w:pPr>
        <w:pStyle w:val="Akapitzlist"/>
        <w:numPr>
          <w:ilvl w:val="0"/>
          <w:numId w:val="276"/>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452FA8">
        <w:rPr>
          <w:rFonts w:ascii="Times New Roman" w:hAnsi="Times New Roman" w:cs="Times New Roman"/>
          <w:color w:val="1D1D1B"/>
          <w:sz w:val="24"/>
          <w:szCs w:val="24"/>
        </w:rPr>
        <w:t xml:space="preserve">cenianie bieżące w klasach </w:t>
      </w:r>
      <w:proofErr w:type="spellStart"/>
      <w:r w:rsidR="00DB60B0" w:rsidRPr="00452FA8">
        <w:rPr>
          <w:rFonts w:ascii="Times New Roman" w:hAnsi="Times New Roman" w:cs="Times New Roman"/>
          <w:color w:val="1D1D1B"/>
          <w:sz w:val="24"/>
          <w:szCs w:val="24"/>
        </w:rPr>
        <w:t>I–III</w:t>
      </w:r>
      <w:proofErr w:type="spellEnd"/>
      <w:r w:rsidR="00DB60B0" w:rsidRPr="00452FA8">
        <w:rPr>
          <w:rFonts w:ascii="Times New Roman" w:hAnsi="Times New Roman" w:cs="Times New Roman"/>
          <w:color w:val="1D1D1B"/>
          <w:sz w:val="24"/>
          <w:szCs w:val="24"/>
        </w:rPr>
        <w:t xml:space="preserve"> ma charak</w:t>
      </w:r>
      <w:r>
        <w:rPr>
          <w:rFonts w:ascii="Times New Roman" w:hAnsi="Times New Roman" w:cs="Times New Roman"/>
          <w:color w:val="1D1D1B"/>
          <w:sz w:val="24"/>
          <w:szCs w:val="24"/>
        </w:rPr>
        <w:t>ter opisowy, oparty na słowie;</w:t>
      </w:r>
    </w:p>
    <w:p w:rsidR="00452FA8" w:rsidRDefault="00452FA8" w:rsidP="00FD3ECF">
      <w:pPr>
        <w:pStyle w:val="Akapitzlist"/>
        <w:numPr>
          <w:ilvl w:val="0"/>
          <w:numId w:val="276"/>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452FA8">
        <w:rPr>
          <w:rFonts w:ascii="Times New Roman" w:hAnsi="Times New Roman" w:cs="Times New Roman"/>
          <w:color w:val="1D1D1B"/>
          <w:sz w:val="24"/>
          <w:szCs w:val="24"/>
        </w:rPr>
        <w:t>cena opisowa ma mieć fu</w:t>
      </w:r>
      <w:r>
        <w:rPr>
          <w:rFonts w:ascii="Times New Roman" w:hAnsi="Times New Roman" w:cs="Times New Roman"/>
          <w:color w:val="1D1D1B"/>
          <w:sz w:val="24"/>
          <w:szCs w:val="24"/>
        </w:rPr>
        <w:t>nkcję formatywną i motywacyjną;</w:t>
      </w:r>
    </w:p>
    <w:p w:rsidR="00452FA8" w:rsidRDefault="00452FA8" w:rsidP="00FD3ECF">
      <w:pPr>
        <w:pStyle w:val="Akapitzlist"/>
        <w:numPr>
          <w:ilvl w:val="0"/>
          <w:numId w:val="276"/>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w</w:t>
      </w:r>
      <w:r w:rsidR="00DB60B0" w:rsidRPr="00452FA8">
        <w:rPr>
          <w:rFonts w:ascii="Times New Roman" w:hAnsi="Times New Roman" w:cs="Times New Roman"/>
          <w:color w:val="1D1D1B"/>
          <w:sz w:val="24"/>
          <w:szCs w:val="24"/>
        </w:rPr>
        <w:t>ewnątrzszkolny</w:t>
      </w:r>
      <w:r w:rsidRPr="00452FA8">
        <w:rPr>
          <w:rFonts w:ascii="Times New Roman" w:hAnsi="Times New Roman" w:cs="Times New Roman"/>
          <w:color w:val="1D1D1B"/>
          <w:sz w:val="24"/>
          <w:szCs w:val="24"/>
        </w:rPr>
        <w:t xml:space="preserve"> </w:t>
      </w:r>
      <w:r w:rsidR="00DB60B0" w:rsidRPr="00452FA8">
        <w:rPr>
          <w:rFonts w:ascii="Times New Roman" w:hAnsi="Times New Roman" w:cs="Times New Roman"/>
          <w:color w:val="1D1D1B"/>
          <w:sz w:val="24"/>
          <w:szCs w:val="24"/>
        </w:rPr>
        <w:t>system oceniania respektuje specyfikę i char</w:t>
      </w:r>
      <w:r>
        <w:rPr>
          <w:rFonts w:ascii="Times New Roman" w:hAnsi="Times New Roman" w:cs="Times New Roman"/>
          <w:color w:val="1D1D1B"/>
          <w:sz w:val="24"/>
          <w:szCs w:val="24"/>
        </w:rPr>
        <w:t xml:space="preserve">akter oceniania w klasach </w:t>
      </w:r>
      <w:proofErr w:type="spellStart"/>
      <w:r>
        <w:rPr>
          <w:rFonts w:ascii="Times New Roman" w:hAnsi="Times New Roman" w:cs="Times New Roman"/>
          <w:color w:val="1D1D1B"/>
          <w:sz w:val="24"/>
          <w:szCs w:val="24"/>
        </w:rPr>
        <w:t>I–III</w:t>
      </w:r>
      <w:proofErr w:type="spellEnd"/>
      <w:r>
        <w:rPr>
          <w:rFonts w:ascii="Times New Roman" w:hAnsi="Times New Roman" w:cs="Times New Roman"/>
          <w:color w:val="1D1D1B"/>
          <w:sz w:val="24"/>
          <w:szCs w:val="24"/>
        </w:rPr>
        <w:t>;</w:t>
      </w:r>
    </w:p>
    <w:p w:rsidR="00452FA8" w:rsidRDefault="00452FA8" w:rsidP="00FD3ECF">
      <w:pPr>
        <w:pStyle w:val="Akapitzlist"/>
        <w:numPr>
          <w:ilvl w:val="0"/>
          <w:numId w:val="276"/>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p</w:t>
      </w:r>
      <w:r w:rsidR="00DB60B0" w:rsidRPr="00452FA8">
        <w:rPr>
          <w:rFonts w:ascii="Times New Roman" w:hAnsi="Times New Roman" w:cs="Times New Roman"/>
          <w:color w:val="1D1D1B"/>
          <w:sz w:val="24"/>
          <w:szCs w:val="24"/>
        </w:rPr>
        <w:t>roces oceniania dostarcza informacji o postępach w nauce, wskazując mocne</w:t>
      </w:r>
      <w:r w:rsidRPr="00452FA8">
        <w:rPr>
          <w:rFonts w:ascii="Times New Roman" w:hAnsi="Times New Roman" w:cs="Times New Roman"/>
          <w:color w:val="1D1D1B"/>
          <w:sz w:val="24"/>
          <w:szCs w:val="24"/>
        </w:rPr>
        <w:t xml:space="preserve"> </w:t>
      </w:r>
      <w:r w:rsidR="00DB60B0" w:rsidRPr="00452FA8">
        <w:rPr>
          <w:rFonts w:ascii="Times New Roman" w:hAnsi="Times New Roman" w:cs="Times New Roman"/>
          <w:color w:val="1D1D1B"/>
          <w:sz w:val="24"/>
          <w:szCs w:val="24"/>
        </w:rPr>
        <w:t>i słabe strony, co umożliwia dziecku poznani</w:t>
      </w:r>
      <w:r>
        <w:rPr>
          <w:rFonts w:ascii="Times New Roman" w:hAnsi="Times New Roman" w:cs="Times New Roman"/>
          <w:color w:val="1D1D1B"/>
          <w:sz w:val="24"/>
          <w:szCs w:val="24"/>
        </w:rPr>
        <w:t>e swych możliwości i ograniczeń;</w:t>
      </w:r>
    </w:p>
    <w:p w:rsidR="00DB60B0" w:rsidRPr="00452FA8" w:rsidRDefault="00452FA8" w:rsidP="00FD3ECF">
      <w:pPr>
        <w:pStyle w:val="Akapitzlist"/>
        <w:numPr>
          <w:ilvl w:val="0"/>
          <w:numId w:val="276"/>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u</w:t>
      </w:r>
      <w:r w:rsidR="00DB60B0" w:rsidRPr="00452FA8">
        <w:rPr>
          <w:rFonts w:ascii="Times New Roman" w:hAnsi="Times New Roman" w:cs="Times New Roman"/>
          <w:color w:val="1D1D1B"/>
          <w:sz w:val="24"/>
          <w:szCs w:val="24"/>
        </w:rPr>
        <w:t>czeń otrzymuje od nauczyciela informację o sposobie i jakości swojej</w:t>
      </w:r>
      <w:r>
        <w:rPr>
          <w:rFonts w:ascii="Times New Roman" w:hAnsi="Times New Roman" w:cs="Times New Roman"/>
          <w:color w:val="1D1D1B"/>
          <w:sz w:val="24"/>
          <w:szCs w:val="24"/>
        </w:rPr>
        <w:t xml:space="preserve"> </w:t>
      </w:r>
      <w:r w:rsidR="00DB60B0" w:rsidRPr="00452FA8">
        <w:rPr>
          <w:rFonts w:ascii="Times New Roman" w:hAnsi="Times New Roman" w:cs="Times New Roman"/>
          <w:color w:val="1D1D1B"/>
          <w:sz w:val="24"/>
          <w:szCs w:val="24"/>
        </w:rPr>
        <w:t>aktywności.</w:t>
      </w:r>
    </w:p>
    <w:p w:rsidR="00DB60B0" w:rsidRPr="00452FA8" w:rsidRDefault="00DB60B0" w:rsidP="00FD3ECF">
      <w:pPr>
        <w:pStyle w:val="Akapitzlist"/>
        <w:numPr>
          <w:ilvl w:val="0"/>
          <w:numId w:val="273"/>
        </w:numPr>
        <w:autoSpaceDE w:val="0"/>
        <w:autoSpaceDN w:val="0"/>
        <w:adjustRightInd w:val="0"/>
        <w:spacing w:after="0"/>
        <w:jc w:val="both"/>
        <w:rPr>
          <w:rFonts w:ascii="Times New Roman" w:hAnsi="Times New Roman" w:cs="Times New Roman"/>
          <w:color w:val="1D1D1B"/>
          <w:sz w:val="24"/>
          <w:szCs w:val="24"/>
        </w:rPr>
      </w:pPr>
      <w:r w:rsidRPr="00DB60B0">
        <w:rPr>
          <w:rFonts w:ascii="Times New Roman" w:hAnsi="Times New Roman" w:cs="Times New Roman"/>
          <w:color w:val="1D1D1B"/>
          <w:sz w:val="24"/>
          <w:szCs w:val="24"/>
        </w:rPr>
        <w:t>Zapis oceny opisowej w formie tradycyjnej lub przy wykorzystaniu dziennika</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elektronicznego nie może zakłócać przebiegu zajęć z uczniami.</w:t>
      </w:r>
    </w:p>
    <w:p w:rsidR="00452FA8" w:rsidRDefault="00DB60B0" w:rsidP="00FD3ECF">
      <w:pPr>
        <w:pStyle w:val="Akapitzlist"/>
        <w:numPr>
          <w:ilvl w:val="0"/>
          <w:numId w:val="273"/>
        </w:numPr>
        <w:autoSpaceDE w:val="0"/>
        <w:autoSpaceDN w:val="0"/>
        <w:adjustRightInd w:val="0"/>
        <w:spacing w:after="0"/>
        <w:jc w:val="both"/>
        <w:rPr>
          <w:rFonts w:ascii="Times New Roman" w:hAnsi="Times New Roman" w:cs="Times New Roman"/>
          <w:color w:val="1D1D1B"/>
          <w:sz w:val="24"/>
          <w:szCs w:val="24"/>
        </w:rPr>
      </w:pPr>
      <w:r w:rsidRPr="00DB60B0">
        <w:rPr>
          <w:rFonts w:ascii="Times New Roman" w:hAnsi="Times New Roman" w:cs="Times New Roman"/>
          <w:color w:val="1D1D1B"/>
          <w:sz w:val="24"/>
          <w:szCs w:val="24"/>
        </w:rPr>
        <w:t>Ocenianie bieżące oparte jest na skutecznej komunikacji nauczyciela z uczniem,</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respektuje indywidualny charakter nauki dziecka. Uczeń otrzymuje pisemną</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 xml:space="preserve">lub ustną informację o swoich osiągnięciach. </w:t>
      </w:r>
    </w:p>
    <w:p w:rsidR="00452FA8" w:rsidRDefault="00DB60B0" w:rsidP="00FD3ECF">
      <w:pPr>
        <w:pStyle w:val="Akapitzlist"/>
        <w:numPr>
          <w:ilvl w:val="0"/>
          <w:numId w:val="273"/>
        </w:numPr>
        <w:autoSpaceDE w:val="0"/>
        <w:autoSpaceDN w:val="0"/>
        <w:adjustRightInd w:val="0"/>
        <w:spacing w:after="0"/>
        <w:jc w:val="both"/>
        <w:rPr>
          <w:rFonts w:ascii="Times New Roman" w:hAnsi="Times New Roman" w:cs="Times New Roman"/>
          <w:color w:val="1D1D1B"/>
          <w:sz w:val="24"/>
          <w:szCs w:val="24"/>
        </w:rPr>
      </w:pPr>
      <w:r w:rsidRPr="00452FA8">
        <w:rPr>
          <w:rFonts w:ascii="Times New Roman" w:hAnsi="Times New Roman" w:cs="Times New Roman"/>
          <w:color w:val="1D1D1B"/>
          <w:sz w:val="24"/>
          <w:szCs w:val="24"/>
        </w:rPr>
        <w:t>Zastąpienie oceny opisowej wyłącznie</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systemem znaków, symboli i uogólnień słowno-wyrazowych nie spełnia</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 xml:space="preserve">założeń oceny formatywnej. </w:t>
      </w:r>
    </w:p>
    <w:p w:rsidR="00DB60B0" w:rsidRPr="00452FA8" w:rsidRDefault="00DB60B0" w:rsidP="00FD3ECF">
      <w:pPr>
        <w:pStyle w:val="Akapitzlist"/>
        <w:numPr>
          <w:ilvl w:val="0"/>
          <w:numId w:val="277"/>
        </w:numPr>
        <w:autoSpaceDE w:val="0"/>
        <w:autoSpaceDN w:val="0"/>
        <w:adjustRightInd w:val="0"/>
        <w:spacing w:after="0"/>
        <w:jc w:val="both"/>
        <w:rPr>
          <w:rFonts w:ascii="Times New Roman" w:hAnsi="Times New Roman" w:cs="Times New Roman"/>
          <w:color w:val="1D1D1B"/>
          <w:sz w:val="24"/>
          <w:szCs w:val="24"/>
        </w:rPr>
      </w:pPr>
      <w:r w:rsidRPr="00452FA8">
        <w:rPr>
          <w:rFonts w:ascii="Times New Roman" w:hAnsi="Times New Roman" w:cs="Times New Roman"/>
          <w:color w:val="1D1D1B"/>
          <w:sz w:val="24"/>
          <w:szCs w:val="24"/>
        </w:rPr>
        <w:t>Wymienione formy nie stanowią rzetelnej</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informacji dla dziecka o jego postępach w edukacji. Mogą stanowić formę nagrody,</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wzmocnienia, sygnału o zakończeniu zadania.</w:t>
      </w:r>
    </w:p>
    <w:p w:rsidR="00452FA8" w:rsidRDefault="00DB60B0" w:rsidP="00FD3ECF">
      <w:pPr>
        <w:pStyle w:val="Akapitzlist"/>
        <w:numPr>
          <w:ilvl w:val="0"/>
          <w:numId w:val="273"/>
        </w:numPr>
        <w:autoSpaceDE w:val="0"/>
        <w:autoSpaceDN w:val="0"/>
        <w:adjustRightInd w:val="0"/>
        <w:spacing w:after="0"/>
        <w:jc w:val="both"/>
        <w:rPr>
          <w:rFonts w:ascii="Times New Roman" w:hAnsi="Times New Roman" w:cs="Times New Roman"/>
          <w:color w:val="1D1D1B"/>
          <w:sz w:val="24"/>
          <w:szCs w:val="24"/>
        </w:rPr>
      </w:pPr>
      <w:r w:rsidRPr="00DB60B0">
        <w:rPr>
          <w:rFonts w:ascii="Times New Roman" w:hAnsi="Times New Roman" w:cs="Times New Roman"/>
          <w:color w:val="1D1D1B"/>
          <w:sz w:val="24"/>
          <w:szCs w:val="24"/>
        </w:rPr>
        <w:t>Nauczyciel edukacji wczesnoszkolnej i pr</w:t>
      </w:r>
      <w:r w:rsidR="00D57027">
        <w:rPr>
          <w:rFonts w:ascii="Times New Roman" w:hAnsi="Times New Roman" w:cs="Times New Roman"/>
          <w:color w:val="1D1D1B"/>
          <w:sz w:val="24"/>
          <w:szCs w:val="24"/>
        </w:rPr>
        <w:t>zyszły wychowawca danej klasy w</w:t>
      </w:r>
      <w:r w:rsidRPr="00DB60B0">
        <w:rPr>
          <w:rFonts w:ascii="Times New Roman" w:hAnsi="Times New Roman" w:cs="Times New Roman"/>
          <w:color w:val="1D1D1B"/>
          <w:sz w:val="24"/>
          <w:szCs w:val="24"/>
        </w:rPr>
        <w:t xml:space="preserve"> II etapie edukacyjnym nawiązują ze sobą współpracę, aby ustalić strategię przejścia z oceniania opisowego do oceniania przyjętego na kolejnym etapie. </w:t>
      </w:r>
    </w:p>
    <w:p w:rsidR="00DB60B0" w:rsidRDefault="00DB60B0" w:rsidP="00FD3ECF">
      <w:pPr>
        <w:pStyle w:val="Akapitzlist"/>
        <w:numPr>
          <w:ilvl w:val="0"/>
          <w:numId w:val="273"/>
        </w:numPr>
        <w:autoSpaceDE w:val="0"/>
        <w:autoSpaceDN w:val="0"/>
        <w:adjustRightInd w:val="0"/>
        <w:spacing w:after="0"/>
        <w:jc w:val="both"/>
        <w:rPr>
          <w:rFonts w:ascii="Times New Roman" w:hAnsi="Times New Roman" w:cs="Times New Roman"/>
          <w:color w:val="1D1D1B"/>
          <w:sz w:val="24"/>
          <w:szCs w:val="24"/>
        </w:rPr>
      </w:pPr>
      <w:r w:rsidRPr="00DB60B0">
        <w:rPr>
          <w:rFonts w:ascii="Times New Roman" w:hAnsi="Times New Roman" w:cs="Times New Roman"/>
          <w:color w:val="1D1D1B"/>
          <w:sz w:val="24"/>
          <w:szCs w:val="24"/>
        </w:rPr>
        <w:t>Nauczyciele II etapu edukacyjnego,</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rozpoczynając pracę z uczniami klasy IV, organizują uczniom czas na adaptację do nowego</w:t>
      </w:r>
      <w:r w:rsidR="00452FA8">
        <w:rPr>
          <w:rFonts w:ascii="Times New Roman" w:hAnsi="Times New Roman" w:cs="Times New Roman"/>
          <w:color w:val="1D1D1B"/>
          <w:sz w:val="24"/>
          <w:szCs w:val="24"/>
        </w:rPr>
        <w:t xml:space="preserve"> </w:t>
      </w:r>
      <w:r w:rsidRPr="00452FA8">
        <w:rPr>
          <w:rFonts w:ascii="Times New Roman" w:hAnsi="Times New Roman" w:cs="Times New Roman"/>
          <w:color w:val="1D1D1B"/>
          <w:sz w:val="24"/>
          <w:szCs w:val="24"/>
        </w:rPr>
        <w:t>systemu oceniania efektów uczenia się.</w:t>
      </w:r>
    </w:p>
    <w:p w:rsidR="00452FA8" w:rsidRDefault="00452FA8" w:rsidP="00452FA8">
      <w:pPr>
        <w:pStyle w:val="Akapitzlist"/>
        <w:autoSpaceDE w:val="0"/>
        <w:autoSpaceDN w:val="0"/>
        <w:adjustRightInd w:val="0"/>
        <w:spacing w:after="0"/>
        <w:jc w:val="both"/>
        <w:rPr>
          <w:rFonts w:ascii="Times New Roman" w:hAnsi="Times New Roman" w:cs="Times New Roman"/>
          <w:color w:val="1D1D1B"/>
          <w:sz w:val="24"/>
          <w:szCs w:val="24"/>
        </w:rPr>
      </w:pPr>
    </w:p>
    <w:p w:rsidR="00A11946" w:rsidRPr="000023A8" w:rsidRDefault="00452FA8" w:rsidP="000023A8">
      <w:pPr>
        <w:pStyle w:val="Akapitzlist"/>
        <w:autoSpaceDE w:val="0"/>
        <w:autoSpaceDN w:val="0"/>
        <w:adjustRightInd w:val="0"/>
        <w:spacing w:after="0"/>
        <w:jc w:val="center"/>
        <w:rPr>
          <w:rFonts w:ascii="Times New Roman" w:hAnsi="Times New Roman" w:cs="Times New Roman"/>
          <w:color w:val="1D1D1B"/>
          <w:sz w:val="24"/>
          <w:szCs w:val="24"/>
        </w:rPr>
      </w:pPr>
      <w:r>
        <w:rPr>
          <w:rFonts w:ascii="Times New Roman" w:hAnsi="Times New Roman" w:cs="Times New Roman"/>
          <w:color w:val="1D1D1B"/>
          <w:sz w:val="24"/>
          <w:szCs w:val="24"/>
        </w:rPr>
        <w:t>§</w:t>
      </w:r>
      <w:r w:rsidR="00A11946">
        <w:rPr>
          <w:rFonts w:ascii="Times New Roman" w:hAnsi="Times New Roman" w:cs="Times New Roman"/>
          <w:color w:val="1D1D1B"/>
          <w:sz w:val="24"/>
          <w:szCs w:val="24"/>
        </w:rPr>
        <w:t xml:space="preserve"> 83</w:t>
      </w:r>
    </w:p>
    <w:p w:rsidR="00A11946" w:rsidRDefault="00A11946" w:rsidP="00FD3ECF">
      <w:pPr>
        <w:pStyle w:val="Akapitzlist"/>
        <w:numPr>
          <w:ilvl w:val="0"/>
          <w:numId w:val="278"/>
        </w:numPr>
        <w:autoSpaceDE w:val="0"/>
        <w:autoSpaceDN w:val="0"/>
        <w:adjustRightInd w:val="0"/>
        <w:spacing w:after="0"/>
        <w:jc w:val="both"/>
        <w:rPr>
          <w:rFonts w:ascii="Times New Roman" w:hAnsi="Times New Roman" w:cs="Times New Roman"/>
          <w:color w:val="1D1D1B"/>
          <w:sz w:val="24"/>
          <w:szCs w:val="24"/>
        </w:rPr>
      </w:pPr>
      <w:r w:rsidRPr="00A11946">
        <w:rPr>
          <w:rFonts w:ascii="Times New Roman" w:hAnsi="Times New Roman" w:cs="Times New Roman"/>
          <w:color w:val="1D1D1B"/>
          <w:sz w:val="24"/>
          <w:szCs w:val="24"/>
        </w:rPr>
        <w:t>W edukacji</w:t>
      </w:r>
      <w:r w:rsidR="00DB60B0" w:rsidRPr="00A11946">
        <w:rPr>
          <w:rFonts w:ascii="Times New Roman" w:hAnsi="Times New Roman" w:cs="Times New Roman"/>
          <w:color w:val="1D1D1B"/>
          <w:sz w:val="24"/>
          <w:szCs w:val="24"/>
        </w:rPr>
        <w:t xml:space="preserve"> polonisty</w:t>
      </w:r>
      <w:r w:rsidRPr="00A11946">
        <w:rPr>
          <w:rFonts w:ascii="Times New Roman" w:hAnsi="Times New Roman" w:cs="Times New Roman"/>
          <w:color w:val="1D1D1B"/>
          <w:sz w:val="24"/>
          <w:szCs w:val="24"/>
        </w:rPr>
        <w:t>cznej</w:t>
      </w:r>
      <w:r>
        <w:rPr>
          <w:rFonts w:ascii="Times New Roman" w:hAnsi="Times New Roman" w:cs="Times New Roman"/>
          <w:color w:val="1D1D1B"/>
          <w:sz w:val="24"/>
          <w:szCs w:val="24"/>
        </w:rPr>
        <w:t xml:space="preserve"> ocenie podlegają</w:t>
      </w:r>
      <w:r w:rsidRPr="00A11946">
        <w:rPr>
          <w:rFonts w:ascii="Times New Roman" w:hAnsi="Times New Roman" w:cs="Times New Roman"/>
          <w:color w:val="1D1D1B"/>
          <w:sz w:val="24"/>
          <w:szCs w:val="24"/>
        </w:rPr>
        <w:t>:</w:t>
      </w:r>
    </w:p>
    <w:p w:rsidR="00A11946" w:rsidRDefault="00A11946" w:rsidP="00FD3ECF">
      <w:pPr>
        <w:pStyle w:val="Akapitzlist"/>
        <w:numPr>
          <w:ilvl w:val="1"/>
          <w:numId w:val="339"/>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osiągnięcia w zakresie słuchania;</w:t>
      </w:r>
    </w:p>
    <w:p w:rsidR="00A11946" w:rsidRDefault="00A11946" w:rsidP="00FD3ECF">
      <w:pPr>
        <w:pStyle w:val="Akapitzlist"/>
        <w:numPr>
          <w:ilvl w:val="1"/>
          <w:numId w:val="339"/>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osiągnięcia w zakresie mówienia;</w:t>
      </w:r>
    </w:p>
    <w:p w:rsidR="00A11946" w:rsidRDefault="00A11946" w:rsidP="00FD3ECF">
      <w:pPr>
        <w:pStyle w:val="Akapitzlist"/>
        <w:numPr>
          <w:ilvl w:val="1"/>
          <w:numId w:val="339"/>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lastRenderedPageBreak/>
        <w:t>osiągnięcia w zakresie czytania;</w:t>
      </w:r>
    </w:p>
    <w:p w:rsidR="00A11946" w:rsidRDefault="00A11946" w:rsidP="00FD3ECF">
      <w:pPr>
        <w:pStyle w:val="Akapitzlist"/>
        <w:numPr>
          <w:ilvl w:val="1"/>
          <w:numId w:val="339"/>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osiągnięcia w zakresie pisania;</w:t>
      </w:r>
    </w:p>
    <w:p w:rsidR="00A11946" w:rsidRDefault="00A11946" w:rsidP="00FD3ECF">
      <w:pPr>
        <w:pStyle w:val="Akapitzlist"/>
        <w:numPr>
          <w:ilvl w:val="1"/>
          <w:numId w:val="339"/>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 xml:space="preserve">siągnięcia w </w:t>
      </w:r>
      <w:r>
        <w:rPr>
          <w:rFonts w:ascii="Times New Roman" w:hAnsi="Times New Roman" w:cs="Times New Roman"/>
          <w:color w:val="1D1D1B"/>
          <w:sz w:val="24"/>
          <w:szCs w:val="24"/>
        </w:rPr>
        <w:t>zakresie kształcenia językowego;</w:t>
      </w:r>
    </w:p>
    <w:p w:rsidR="00DB60B0" w:rsidRPr="00A11946" w:rsidRDefault="00A11946" w:rsidP="00FD3ECF">
      <w:pPr>
        <w:pStyle w:val="Akapitzlist"/>
        <w:numPr>
          <w:ilvl w:val="1"/>
          <w:numId w:val="339"/>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siągnięcia w zakresie samokształcenia.</w:t>
      </w:r>
    </w:p>
    <w:p w:rsidR="00A11946" w:rsidRDefault="00A11946" w:rsidP="00FD3ECF">
      <w:pPr>
        <w:pStyle w:val="Akapitzlist"/>
        <w:numPr>
          <w:ilvl w:val="0"/>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W edukacji matematycznej ocenie podlegają:</w:t>
      </w:r>
    </w:p>
    <w:p w:rsidR="00A11946" w:rsidRDefault="00A11946"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siągnięcia w zakresie rozumienia stosunków przes</w:t>
      </w:r>
      <w:r>
        <w:rPr>
          <w:rFonts w:ascii="Times New Roman" w:hAnsi="Times New Roman" w:cs="Times New Roman"/>
          <w:color w:val="1D1D1B"/>
          <w:sz w:val="24"/>
          <w:szCs w:val="24"/>
        </w:rPr>
        <w:t>trzennych i cech wielkościowych;</w:t>
      </w:r>
    </w:p>
    <w:p w:rsidR="00A11946" w:rsidRDefault="00A11946"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siągnięcia w zakresie r</w:t>
      </w:r>
      <w:r>
        <w:rPr>
          <w:rFonts w:ascii="Times New Roman" w:hAnsi="Times New Roman" w:cs="Times New Roman"/>
          <w:color w:val="1D1D1B"/>
          <w:sz w:val="24"/>
          <w:szCs w:val="24"/>
        </w:rPr>
        <w:t>ozumienia liczb i ich własności;</w:t>
      </w:r>
    </w:p>
    <w:p w:rsidR="00A11946" w:rsidRDefault="00A11946"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siągnięcia w zak</w:t>
      </w:r>
      <w:r>
        <w:rPr>
          <w:rFonts w:ascii="Times New Roman" w:hAnsi="Times New Roman" w:cs="Times New Roman"/>
          <w:color w:val="1D1D1B"/>
          <w:sz w:val="24"/>
          <w:szCs w:val="24"/>
        </w:rPr>
        <w:t>resie posługiwania się liczbami;</w:t>
      </w:r>
    </w:p>
    <w:p w:rsidR="00A11946" w:rsidRDefault="00A11946"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 xml:space="preserve">siągnięcia w zakresie czytania tekstów </w:t>
      </w:r>
      <w:r>
        <w:rPr>
          <w:rFonts w:ascii="Times New Roman" w:hAnsi="Times New Roman" w:cs="Times New Roman"/>
          <w:color w:val="1D1D1B"/>
          <w:sz w:val="24"/>
          <w:szCs w:val="24"/>
        </w:rPr>
        <w:t>matematycznych;</w:t>
      </w:r>
    </w:p>
    <w:p w:rsidR="00A11946" w:rsidRDefault="00A11946"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 xml:space="preserve">siągnięcia w zakresie </w:t>
      </w:r>
      <w:r>
        <w:rPr>
          <w:rFonts w:ascii="Times New Roman" w:hAnsi="Times New Roman" w:cs="Times New Roman"/>
          <w:color w:val="1D1D1B"/>
          <w:sz w:val="24"/>
          <w:szCs w:val="24"/>
        </w:rPr>
        <w:t>rozumienia pojęć geometrycznych;</w:t>
      </w:r>
    </w:p>
    <w:p w:rsidR="00A11946" w:rsidRDefault="00A11946"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siągnięcia w zakresie stosowania matematyki w sytuacjach życiowych oraz</w:t>
      </w:r>
      <w:r>
        <w:rPr>
          <w:rFonts w:ascii="Times New Roman" w:hAnsi="Times New Roman" w:cs="Times New Roman"/>
          <w:color w:val="1D1D1B"/>
          <w:sz w:val="24"/>
          <w:szCs w:val="24"/>
        </w:rPr>
        <w:t xml:space="preserve"> w innych obszarach edukacji;</w:t>
      </w:r>
    </w:p>
    <w:p w:rsidR="00A11946" w:rsidRPr="00A11946" w:rsidRDefault="00A11946"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sz w:val="24"/>
          <w:szCs w:val="24"/>
        </w:rPr>
        <w:t>u</w:t>
      </w:r>
      <w:r w:rsidR="00DB60B0" w:rsidRPr="00A11946">
        <w:rPr>
          <w:rFonts w:ascii="Times New Roman" w:hAnsi="Times New Roman" w:cs="Times New Roman"/>
          <w:sz w:val="24"/>
          <w:szCs w:val="24"/>
        </w:rPr>
        <w:t xml:space="preserve">czeń: </w:t>
      </w:r>
    </w:p>
    <w:p w:rsidR="00DB60B0" w:rsidRPr="00A11946" w:rsidRDefault="00DB60B0" w:rsidP="00FD3ECF">
      <w:pPr>
        <w:pStyle w:val="Akapitzlist"/>
        <w:numPr>
          <w:ilvl w:val="0"/>
          <w:numId w:val="279"/>
        </w:numPr>
        <w:autoSpaceDE w:val="0"/>
        <w:autoSpaceDN w:val="0"/>
        <w:adjustRightInd w:val="0"/>
        <w:spacing w:after="0"/>
        <w:jc w:val="both"/>
        <w:rPr>
          <w:rFonts w:ascii="Times New Roman" w:hAnsi="Times New Roman" w:cs="Times New Roman"/>
          <w:color w:val="1D1D1B"/>
          <w:sz w:val="24"/>
          <w:szCs w:val="24"/>
        </w:rPr>
      </w:pPr>
      <w:r w:rsidRPr="00A11946">
        <w:rPr>
          <w:rFonts w:ascii="Times New Roman" w:hAnsi="Times New Roman" w:cs="Times New Roman"/>
          <w:bCs/>
          <w:sz w:val="24"/>
          <w:szCs w:val="24"/>
        </w:rPr>
        <w:t xml:space="preserve">wykorzystuje warcaby, szachy i inne gry planszowe lub logiczne </w:t>
      </w:r>
      <w:r w:rsidRPr="00A11946">
        <w:rPr>
          <w:rFonts w:ascii="Times New Roman" w:hAnsi="Times New Roman" w:cs="Times New Roman"/>
          <w:sz w:val="24"/>
          <w:szCs w:val="24"/>
        </w:rPr>
        <w:t xml:space="preserve">do rozwijania umiejętności myślenia strategicznego, logicznego, rozumienia zasad itd.; przekształca gry, tworząc własne strategie i zasady organizacyjne; </w:t>
      </w:r>
    </w:p>
    <w:p w:rsidR="00A11946" w:rsidRDefault="00A11946" w:rsidP="00FD3ECF">
      <w:pPr>
        <w:pStyle w:val="Akapitzlist"/>
        <w:numPr>
          <w:ilvl w:val="0"/>
          <w:numId w:val="244"/>
        </w:numPr>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W edukacji społecznej ocenie podlegają:</w:t>
      </w:r>
    </w:p>
    <w:p w:rsidR="00A11946" w:rsidRDefault="00A11946" w:rsidP="00FD3ECF">
      <w:pPr>
        <w:pStyle w:val="Akapitzlist"/>
        <w:numPr>
          <w:ilvl w:val="1"/>
          <w:numId w:val="244"/>
        </w:numPr>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siągnięcia w zakresie ro</w:t>
      </w:r>
      <w:r>
        <w:rPr>
          <w:rFonts w:ascii="Times New Roman" w:hAnsi="Times New Roman" w:cs="Times New Roman"/>
          <w:color w:val="1D1D1B"/>
          <w:sz w:val="24"/>
          <w:szCs w:val="24"/>
        </w:rPr>
        <w:t>zumienia środowiska społecznego;</w:t>
      </w:r>
    </w:p>
    <w:p w:rsidR="00DB60B0" w:rsidRPr="00A11946" w:rsidRDefault="00A11946" w:rsidP="00FD3ECF">
      <w:pPr>
        <w:pStyle w:val="Akapitzlist"/>
        <w:numPr>
          <w:ilvl w:val="1"/>
          <w:numId w:val="244"/>
        </w:numPr>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A11946">
        <w:rPr>
          <w:rFonts w:ascii="Times New Roman" w:hAnsi="Times New Roman" w:cs="Times New Roman"/>
          <w:color w:val="1D1D1B"/>
          <w:sz w:val="24"/>
          <w:szCs w:val="24"/>
        </w:rPr>
        <w:t>siągnięcia w zakresie orientacji w czasie historycznym.</w:t>
      </w:r>
    </w:p>
    <w:p w:rsidR="00A11946" w:rsidRDefault="00A11946" w:rsidP="00FD3ECF">
      <w:pPr>
        <w:pStyle w:val="Akapitzlist"/>
        <w:numPr>
          <w:ilvl w:val="0"/>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W edukacji przyrodniczej:</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rozumienia środow</w:t>
      </w:r>
      <w:r>
        <w:rPr>
          <w:rFonts w:ascii="Times New Roman" w:hAnsi="Times New Roman" w:cs="Times New Roman"/>
          <w:color w:val="1D1D1B"/>
          <w:sz w:val="24"/>
          <w:szCs w:val="24"/>
        </w:rPr>
        <w:t>iska przyrodniczego;</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funkcji życiowych człowieka, ochrony zdrowia, bezpieczeństwa</w:t>
      </w:r>
      <w:r>
        <w:rPr>
          <w:rFonts w:ascii="Times New Roman" w:hAnsi="Times New Roman" w:cs="Times New Roman"/>
          <w:color w:val="1D1D1B"/>
          <w:sz w:val="24"/>
          <w:szCs w:val="24"/>
        </w:rPr>
        <w:t xml:space="preserve"> i odpoczynku;</w:t>
      </w:r>
    </w:p>
    <w:p w:rsidR="00DB60B0" w:rsidRP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rozumienia przestrzeni geograficznej.</w:t>
      </w:r>
    </w:p>
    <w:p w:rsidR="00C473A1" w:rsidRDefault="00C473A1" w:rsidP="00FD3ECF">
      <w:pPr>
        <w:pStyle w:val="Akapitzlist"/>
        <w:numPr>
          <w:ilvl w:val="0"/>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W edukacji plastycznej:</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percepcji wizu</w:t>
      </w:r>
      <w:r>
        <w:rPr>
          <w:rFonts w:ascii="Times New Roman" w:hAnsi="Times New Roman" w:cs="Times New Roman"/>
          <w:color w:val="1D1D1B"/>
          <w:sz w:val="24"/>
          <w:szCs w:val="24"/>
        </w:rPr>
        <w:t>alnej, obserwacji i doświadczeń;</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 xml:space="preserve">siągnięcia w zakresie </w:t>
      </w:r>
      <w:r>
        <w:rPr>
          <w:rFonts w:ascii="Times New Roman" w:hAnsi="Times New Roman" w:cs="Times New Roman"/>
          <w:color w:val="1D1D1B"/>
          <w:sz w:val="24"/>
          <w:szCs w:val="24"/>
        </w:rPr>
        <w:t>działalności ekspresji twórczej;</w:t>
      </w:r>
    </w:p>
    <w:p w:rsidR="00DB60B0" w:rsidRP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recepcji sztuk plastycznych.</w:t>
      </w:r>
    </w:p>
    <w:p w:rsidR="00C473A1" w:rsidRDefault="00C473A1" w:rsidP="00FD3ECF">
      <w:pPr>
        <w:pStyle w:val="Akapitzlist"/>
        <w:numPr>
          <w:ilvl w:val="0"/>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W edukacji technicznej:</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w:t>
      </w:r>
      <w:r>
        <w:rPr>
          <w:rFonts w:ascii="Times New Roman" w:hAnsi="Times New Roman" w:cs="Times New Roman"/>
          <w:color w:val="1D1D1B"/>
          <w:sz w:val="24"/>
          <w:szCs w:val="24"/>
        </w:rPr>
        <w:t>ia w zakresie organizacji pracy;</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znajomości informacji technicznej, materiałów i technologii</w:t>
      </w:r>
      <w:r>
        <w:rPr>
          <w:rFonts w:ascii="Times New Roman" w:hAnsi="Times New Roman" w:cs="Times New Roman"/>
          <w:color w:val="1D1D1B"/>
          <w:sz w:val="24"/>
          <w:szCs w:val="24"/>
        </w:rPr>
        <w:t xml:space="preserve"> wytwarzania;</w:t>
      </w:r>
    </w:p>
    <w:p w:rsidR="00DB60B0" w:rsidRP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stosowania narzędzi i obsługi urządzeń technicznych.</w:t>
      </w:r>
    </w:p>
    <w:p w:rsidR="00C473A1" w:rsidRDefault="00C473A1" w:rsidP="00FD3ECF">
      <w:pPr>
        <w:pStyle w:val="Akapitzlist"/>
        <w:numPr>
          <w:ilvl w:val="0"/>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W edukacji informatycznej:</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rozumienia, analizowania i rozwiązywania pro</w:t>
      </w:r>
      <w:r>
        <w:rPr>
          <w:rFonts w:ascii="Times New Roman" w:hAnsi="Times New Roman" w:cs="Times New Roman"/>
          <w:color w:val="1D1D1B"/>
          <w:sz w:val="24"/>
          <w:szCs w:val="24"/>
        </w:rPr>
        <w:t>blemów;</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programowania i rozwiązywania problemów z wykorzystaniem</w:t>
      </w:r>
      <w:r>
        <w:rPr>
          <w:rFonts w:ascii="Times New Roman" w:hAnsi="Times New Roman" w:cs="Times New Roman"/>
          <w:color w:val="1D1D1B"/>
          <w:sz w:val="24"/>
          <w:szCs w:val="24"/>
        </w:rPr>
        <w:t xml:space="preserve"> </w:t>
      </w:r>
      <w:r w:rsidR="00DB60B0" w:rsidRPr="00C473A1">
        <w:rPr>
          <w:rFonts w:ascii="Times New Roman" w:hAnsi="Times New Roman" w:cs="Times New Roman"/>
          <w:color w:val="1D1D1B"/>
          <w:sz w:val="24"/>
          <w:szCs w:val="24"/>
        </w:rPr>
        <w:t>komput</w:t>
      </w:r>
      <w:r>
        <w:rPr>
          <w:rFonts w:ascii="Times New Roman" w:hAnsi="Times New Roman" w:cs="Times New Roman"/>
          <w:color w:val="1D1D1B"/>
          <w:sz w:val="24"/>
          <w:szCs w:val="24"/>
        </w:rPr>
        <w:t>era i innych urządzeń cyfrowych;</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posługiwania się komputerem, urządzeniami cyfrowymi</w:t>
      </w:r>
      <w:r>
        <w:rPr>
          <w:rFonts w:ascii="Times New Roman" w:hAnsi="Times New Roman" w:cs="Times New Roman"/>
          <w:color w:val="1D1D1B"/>
          <w:sz w:val="24"/>
          <w:szCs w:val="24"/>
        </w:rPr>
        <w:t xml:space="preserve"> i sieciami komputerowymi;</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roz</w:t>
      </w:r>
      <w:r>
        <w:rPr>
          <w:rFonts w:ascii="Times New Roman" w:hAnsi="Times New Roman" w:cs="Times New Roman"/>
          <w:color w:val="1D1D1B"/>
          <w:sz w:val="24"/>
          <w:szCs w:val="24"/>
        </w:rPr>
        <w:t>wijania kompetencji społecznych;</w:t>
      </w:r>
    </w:p>
    <w:p w:rsidR="00DB60B0" w:rsidRP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przestrzegania prawa i zasad bezpieczeństwa.</w:t>
      </w:r>
    </w:p>
    <w:p w:rsidR="00C473A1" w:rsidRDefault="00C473A1" w:rsidP="00FD3ECF">
      <w:pPr>
        <w:pStyle w:val="Akapitzlist"/>
        <w:numPr>
          <w:ilvl w:val="0"/>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W edukacji muzycznej:</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lastRenderedPageBreak/>
        <w:t>o</w:t>
      </w:r>
      <w:r w:rsidR="00DB60B0" w:rsidRPr="00C473A1">
        <w:rPr>
          <w:rFonts w:ascii="Times New Roman" w:hAnsi="Times New Roman" w:cs="Times New Roman"/>
          <w:color w:val="1D1D1B"/>
          <w:sz w:val="24"/>
          <w:szCs w:val="24"/>
        </w:rPr>
        <w:t>siągnię</w:t>
      </w:r>
      <w:r>
        <w:rPr>
          <w:rFonts w:ascii="Times New Roman" w:hAnsi="Times New Roman" w:cs="Times New Roman"/>
          <w:color w:val="1D1D1B"/>
          <w:sz w:val="24"/>
          <w:szCs w:val="24"/>
        </w:rPr>
        <w:t>cia w zakresie słuchania muzyki;</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ekspresji muzycznej. Śpiew.</w:t>
      </w:r>
      <w:r>
        <w:rPr>
          <w:rFonts w:ascii="Times New Roman" w:hAnsi="Times New Roman" w:cs="Times New Roman"/>
          <w:color w:val="1D1D1B"/>
          <w:sz w:val="24"/>
          <w:szCs w:val="24"/>
        </w:rPr>
        <w:t xml:space="preserve"> </w:t>
      </w:r>
      <w:r w:rsidR="00DB60B0" w:rsidRPr="00C473A1">
        <w:rPr>
          <w:rFonts w:ascii="Times New Roman" w:hAnsi="Times New Roman" w:cs="Times New Roman"/>
          <w:color w:val="1D1D1B"/>
          <w:sz w:val="24"/>
          <w:szCs w:val="24"/>
        </w:rPr>
        <w:t>Improwizacja ruchowa, rytmika i taniec.</w:t>
      </w:r>
      <w:r>
        <w:rPr>
          <w:rFonts w:ascii="Times New Roman" w:hAnsi="Times New Roman" w:cs="Times New Roman"/>
          <w:color w:val="1D1D1B"/>
          <w:sz w:val="24"/>
          <w:szCs w:val="24"/>
        </w:rPr>
        <w:t xml:space="preserve"> Gra na instrumentach muzycznych;</w:t>
      </w:r>
    </w:p>
    <w:p w:rsidR="00DB60B0" w:rsidRP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znajomości form zapisu dźwięku.</w:t>
      </w:r>
    </w:p>
    <w:p w:rsidR="00DB60B0" w:rsidRPr="00A11946" w:rsidRDefault="00C473A1" w:rsidP="00FD3ECF">
      <w:pPr>
        <w:pStyle w:val="Akapitzlist"/>
        <w:numPr>
          <w:ilvl w:val="0"/>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Z wychowania fizycznego:</w:t>
      </w:r>
    </w:p>
    <w:p w:rsidR="00C473A1" w:rsidRDefault="00C473A1" w:rsidP="00FD3ECF">
      <w:pPr>
        <w:pStyle w:val="Akapitzlist"/>
        <w:numPr>
          <w:ilvl w:val="1"/>
          <w:numId w:val="244"/>
        </w:numPr>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utrzyma</w:t>
      </w:r>
      <w:r>
        <w:rPr>
          <w:rFonts w:ascii="Times New Roman" w:hAnsi="Times New Roman" w:cs="Times New Roman"/>
          <w:color w:val="1D1D1B"/>
          <w:sz w:val="24"/>
          <w:szCs w:val="24"/>
        </w:rPr>
        <w:t>nia higieny osobistej i zdrowia;</w:t>
      </w:r>
    </w:p>
    <w:p w:rsidR="00C473A1" w:rsidRDefault="00C473A1" w:rsidP="00FD3ECF">
      <w:pPr>
        <w:pStyle w:val="Akapitzlist"/>
        <w:numPr>
          <w:ilvl w:val="1"/>
          <w:numId w:val="244"/>
        </w:numPr>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sprawności motorycznych</w:t>
      </w:r>
      <w:r>
        <w:rPr>
          <w:rFonts w:ascii="Times New Roman" w:hAnsi="Times New Roman" w:cs="Times New Roman"/>
          <w:color w:val="1D1D1B"/>
          <w:sz w:val="24"/>
          <w:szCs w:val="24"/>
        </w:rPr>
        <w:t>;</w:t>
      </w:r>
    </w:p>
    <w:p w:rsidR="00DB60B0" w:rsidRPr="00C473A1" w:rsidRDefault="00DB60B0" w:rsidP="00FD3ECF">
      <w:pPr>
        <w:pStyle w:val="Akapitzlist"/>
        <w:numPr>
          <w:ilvl w:val="1"/>
          <w:numId w:val="244"/>
        </w:numPr>
        <w:spacing w:after="0"/>
        <w:jc w:val="both"/>
        <w:rPr>
          <w:rFonts w:ascii="Times New Roman" w:hAnsi="Times New Roman" w:cs="Times New Roman"/>
          <w:color w:val="1D1D1B"/>
          <w:sz w:val="24"/>
          <w:szCs w:val="24"/>
        </w:rPr>
      </w:pPr>
      <w:r w:rsidRPr="00C473A1">
        <w:rPr>
          <w:rFonts w:ascii="Times New Roman" w:hAnsi="Times New Roman" w:cs="Times New Roman"/>
          <w:color w:val="1D1D1B"/>
          <w:sz w:val="24"/>
          <w:szCs w:val="24"/>
        </w:rPr>
        <w:t>Osiągnięcia w zakresie różnych form rekreacyjno-sportowych.</w:t>
      </w:r>
    </w:p>
    <w:p w:rsidR="00C473A1" w:rsidRDefault="00C473A1" w:rsidP="00FD3ECF">
      <w:pPr>
        <w:pStyle w:val="Akapitzlist"/>
        <w:numPr>
          <w:ilvl w:val="0"/>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Z etyki:</w:t>
      </w:r>
    </w:p>
    <w:p w:rsidR="00C473A1"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rozumienia p</w:t>
      </w:r>
      <w:r>
        <w:rPr>
          <w:rFonts w:ascii="Times New Roman" w:hAnsi="Times New Roman" w:cs="Times New Roman"/>
          <w:color w:val="1D1D1B"/>
          <w:sz w:val="24"/>
          <w:szCs w:val="24"/>
        </w:rPr>
        <w:t>odstawowych zasad i pojęć etyki;</w:t>
      </w:r>
    </w:p>
    <w:p w:rsidR="00DB60B0" w:rsidRDefault="00C473A1" w:rsidP="00FD3ECF">
      <w:pPr>
        <w:pStyle w:val="Akapitzlist"/>
        <w:numPr>
          <w:ilvl w:val="1"/>
          <w:numId w:val="244"/>
        </w:numPr>
        <w:autoSpaceDE w:val="0"/>
        <w:autoSpaceDN w:val="0"/>
        <w:adjustRightInd w:val="0"/>
        <w:spacing w:after="0"/>
        <w:jc w:val="both"/>
        <w:rPr>
          <w:rFonts w:ascii="Times New Roman" w:hAnsi="Times New Roman" w:cs="Times New Roman"/>
          <w:color w:val="1D1D1B"/>
          <w:sz w:val="24"/>
          <w:szCs w:val="24"/>
        </w:rPr>
      </w:pPr>
      <w:r>
        <w:rPr>
          <w:rFonts w:ascii="Times New Roman" w:hAnsi="Times New Roman" w:cs="Times New Roman"/>
          <w:color w:val="1D1D1B"/>
          <w:sz w:val="24"/>
          <w:szCs w:val="24"/>
        </w:rPr>
        <w:t>o</w:t>
      </w:r>
      <w:r w:rsidR="00DB60B0" w:rsidRPr="00C473A1">
        <w:rPr>
          <w:rFonts w:ascii="Times New Roman" w:hAnsi="Times New Roman" w:cs="Times New Roman"/>
          <w:color w:val="1D1D1B"/>
          <w:sz w:val="24"/>
          <w:szCs w:val="24"/>
        </w:rPr>
        <w:t>siągnięcia w zakresie stosowania poznanych zasad.</w:t>
      </w:r>
    </w:p>
    <w:p w:rsidR="00EB46F1" w:rsidRPr="00C473A1" w:rsidRDefault="00EB46F1" w:rsidP="00EB46F1">
      <w:pPr>
        <w:pStyle w:val="Akapitzlist"/>
        <w:autoSpaceDE w:val="0"/>
        <w:autoSpaceDN w:val="0"/>
        <w:adjustRightInd w:val="0"/>
        <w:spacing w:after="0"/>
        <w:ind w:left="1440"/>
        <w:jc w:val="both"/>
        <w:rPr>
          <w:rFonts w:ascii="Times New Roman" w:hAnsi="Times New Roman" w:cs="Times New Roman"/>
          <w:color w:val="1D1D1B"/>
          <w:sz w:val="24"/>
          <w:szCs w:val="24"/>
        </w:rPr>
      </w:pPr>
    </w:p>
    <w:p w:rsidR="008B6E78" w:rsidRPr="008B6E78" w:rsidRDefault="00EB46F1" w:rsidP="00EB46F1">
      <w:pPr>
        <w:pStyle w:val="NormalnyWeb"/>
        <w:shd w:val="clear" w:color="auto" w:fill="FFFFFF"/>
        <w:spacing w:before="0" w:beforeAutospacing="0" w:after="0" w:afterAutospacing="0"/>
        <w:jc w:val="center"/>
        <w:rPr>
          <w:color w:val="2F2F2F"/>
        </w:rPr>
      </w:pPr>
      <w:r>
        <w:rPr>
          <w:color w:val="2F2F2F"/>
        </w:rPr>
        <w:t xml:space="preserve">           § 84</w:t>
      </w:r>
    </w:p>
    <w:p w:rsidR="00431E5F" w:rsidRDefault="00C47AED" w:rsidP="00FD3ECF">
      <w:pPr>
        <w:pStyle w:val="NormalnyWeb"/>
        <w:numPr>
          <w:ilvl w:val="0"/>
          <w:numId w:val="110"/>
        </w:numPr>
        <w:shd w:val="clear" w:color="auto" w:fill="FFFFFF"/>
        <w:spacing w:before="0" w:beforeAutospacing="0" w:after="0" w:afterAutospacing="0"/>
        <w:jc w:val="both"/>
        <w:rPr>
          <w:color w:val="2F2F2F"/>
        </w:rPr>
      </w:pPr>
      <w:r w:rsidRPr="00C47AED">
        <w:rPr>
          <w:color w:val="2F2F2F"/>
        </w:rPr>
        <w:t>Nauczyciela klas młodszych określają kryteria śródrocznej i rocznej oceny opisowej klasyfikacyjnej z obowiązkowych i dodatkowych zajęć edukacyjnych ucznia uczęszczającego do oddziałów I-III.</w:t>
      </w:r>
    </w:p>
    <w:p w:rsidR="00431E5F" w:rsidRDefault="00C47AED" w:rsidP="00FD3ECF">
      <w:pPr>
        <w:pStyle w:val="NormalnyWeb"/>
        <w:numPr>
          <w:ilvl w:val="0"/>
          <w:numId w:val="110"/>
        </w:numPr>
        <w:shd w:val="clear" w:color="auto" w:fill="FFFFFF"/>
        <w:spacing w:before="0" w:beforeAutospacing="0" w:after="0" w:afterAutospacing="0"/>
        <w:jc w:val="both"/>
        <w:rPr>
          <w:color w:val="2F2F2F"/>
        </w:rPr>
      </w:pPr>
      <w:r w:rsidRPr="00431E5F">
        <w:rPr>
          <w:color w:val="2F2F2F"/>
        </w:rPr>
        <w:t>Uczeń otrzymuje stopnie bieżąc</w:t>
      </w:r>
      <w:r w:rsidR="00D57027">
        <w:rPr>
          <w:color w:val="2F2F2F"/>
        </w:rPr>
        <w:t xml:space="preserve">e </w:t>
      </w:r>
      <w:r w:rsidR="00A74016">
        <w:rPr>
          <w:color w:val="2F2F2F"/>
        </w:rPr>
        <w:t>według skali sześciostopniowej</w:t>
      </w:r>
      <w:r w:rsidRPr="00431E5F">
        <w:rPr>
          <w:color w:val="2F2F2F"/>
        </w:rPr>
        <w:t>:</w:t>
      </w:r>
    </w:p>
    <w:p w:rsidR="00431E5F" w:rsidRDefault="00C47AED" w:rsidP="00FD3ECF">
      <w:pPr>
        <w:pStyle w:val="NormalnyWeb"/>
        <w:numPr>
          <w:ilvl w:val="0"/>
          <w:numId w:val="111"/>
        </w:numPr>
        <w:shd w:val="clear" w:color="auto" w:fill="FFFFFF"/>
        <w:spacing w:before="0" w:beforeAutospacing="0" w:after="0" w:afterAutospacing="0"/>
        <w:jc w:val="both"/>
        <w:rPr>
          <w:color w:val="2F2F2F"/>
        </w:rPr>
      </w:pPr>
      <w:r w:rsidRPr="00431E5F">
        <w:rPr>
          <w:color w:val="2F2F2F"/>
        </w:rPr>
        <w:t>stopień celujący (6) - gdy uczeń doskonale opanował wiadomości i umiejętności wynikające z programu nauczania w danej klasie, samodzielnie i twórczo rozwija własne uzdolnienia. Korzysta z różnych źródeł informacji. Biegle posługuje się zdobytymi wiadomościami w rozwiązywaniu problemów teoretycznych i praktycznych. Proponuje rozwiązania niekonwencjonalne. Potrafi samodzielnie wnioskować, uogólniać i dostrzegać związki przyczynowo - skutkowe. Osiąga sukcesy w konkursach prze</w:t>
      </w:r>
      <w:r w:rsidR="00431E5F">
        <w:rPr>
          <w:color w:val="2F2F2F"/>
        </w:rPr>
        <w:t>dmiotowych, zawodach sportowych;</w:t>
      </w:r>
    </w:p>
    <w:p w:rsidR="00431E5F" w:rsidRDefault="00D57027" w:rsidP="00FD3ECF">
      <w:pPr>
        <w:pStyle w:val="NormalnyWeb"/>
        <w:numPr>
          <w:ilvl w:val="0"/>
          <w:numId w:val="111"/>
        </w:numPr>
        <w:shd w:val="clear" w:color="auto" w:fill="FFFFFF"/>
        <w:spacing w:before="0" w:beforeAutospacing="0" w:after="0" w:afterAutospacing="0"/>
        <w:jc w:val="both"/>
        <w:rPr>
          <w:color w:val="2F2F2F"/>
        </w:rPr>
      </w:pPr>
      <w:r>
        <w:rPr>
          <w:color w:val="2F2F2F"/>
        </w:rPr>
        <w:t>s</w:t>
      </w:r>
      <w:r w:rsidR="00C47AED" w:rsidRPr="00431E5F">
        <w:rPr>
          <w:color w:val="2F2F2F"/>
        </w:rPr>
        <w:t xml:space="preserve">topień bardzo dobry (5) - gdy uczeń  opanował pełny zakres wiadomości i umiejętności określony programem nauczania w danej klasie. Sprawnie posługuje się zdobytymi wiadomościami, samodzielnie rozwiązuje problemy teoretyczne i praktyczne ujęte w programie nauczania, potrafi zastosować posiadaną wiedzę do rozwiązywania zadań i problemów w nowych </w:t>
      </w:r>
      <w:r w:rsidR="00431E5F">
        <w:rPr>
          <w:color w:val="2F2F2F"/>
        </w:rPr>
        <w:t>sytuacjach;</w:t>
      </w:r>
    </w:p>
    <w:p w:rsidR="00431E5F" w:rsidRDefault="00D57027" w:rsidP="00FD3ECF">
      <w:pPr>
        <w:pStyle w:val="NormalnyWeb"/>
        <w:numPr>
          <w:ilvl w:val="0"/>
          <w:numId w:val="111"/>
        </w:numPr>
        <w:shd w:val="clear" w:color="auto" w:fill="FFFFFF"/>
        <w:spacing w:before="0" w:beforeAutospacing="0" w:after="0" w:afterAutospacing="0"/>
        <w:jc w:val="both"/>
        <w:rPr>
          <w:color w:val="2F2F2F"/>
        </w:rPr>
      </w:pPr>
      <w:r>
        <w:rPr>
          <w:color w:val="2F2F2F"/>
        </w:rPr>
        <w:t>s</w:t>
      </w:r>
      <w:r w:rsidR="00C47AED" w:rsidRPr="00431E5F">
        <w:rPr>
          <w:color w:val="2F2F2F"/>
        </w:rPr>
        <w:t>topień dobry (4) - gdy opanowane wiadomości i umiejętności nie są pełne, ale pozwalają na dalsze opanowywanie treści. Uczeń opanował wiadomości określone programem nauczania w danej klasie na poziomie przekraczającym wymagania zawarte w podstawie programowej. Poprawnie stosuje wiadomości, rozwiązuje typowe z</w:t>
      </w:r>
      <w:r w:rsidR="00431E5F">
        <w:rPr>
          <w:color w:val="2F2F2F"/>
        </w:rPr>
        <w:t>adania teoretyczne i praktyczne;</w:t>
      </w:r>
    </w:p>
    <w:p w:rsidR="00431E5F" w:rsidRDefault="00D57027" w:rsidP="00FD3ECF">
      <w:pPr>
        <w:pStyle w:val="NormalnyWeb"/>
        <w:numPr>
          <w:ilvl w:val="0"/>
          <w:numId w:val="111"/>
        </w:numPr>
        <w:shd w:val="clear" w:color="auto" w:fill="FFFFFF"/>
        <w:spacing w:before="0" w:beforeAutospacing="0" w:after="0" w:afterAutospacing="0"/>
        <w:jc w:val="both"/>
        <w:rPr>
          <w:color w:val="2F2F2F"/>
        </w:rPr>
      </w:pPr>
      <w:r>
        <w:rPr>
          <w:color w:val="2F2F2F"/>
        </w:rPr>
        <w:t>s</w:t>
      </w:r>
      <w:r w:rsidR="00C47AED" w:rsidRPr="00431E5F">
        <w:rPr>
          <w:color w:val="2F2F2F"/>
        </w:rPr>
        <w:t>topień dostateczny (3) - gdy uczeń opanował podstawowy zakres wiadomości i umiejętności oraz ma wyraźne problemy z przyswajaniem trudniejszych treści. Opanował większość wiadomości i umiejętności określonych programem nauczania w danej klasie na poziomie nie przekraczającym wymagań zawartych w podstawie programowej. Może mieć braki w opanowaniu podstaw, ale braki te nie przekreślają możliwości uzyskania przez ucznia podstawowej wiedzy w toku dalszej nauki. Rozwiązuje z</w:t>
      </w:r>
      <w:r w:rsidR="00431E5F">
        <w:rPr>
          <w:color w:val="2F2F2F"/>
        </w:rPr>
        <w:t>adania teoretyczne i praktyczne;</w:t>
      </w:r>
    </w:p>
    <w:p w:rsidR="00431E5F" w:rsidRPr="00431E5F" w:rsidRDefault="00D57027" w:rsidP="00FD3ECF">
      <w:pPr>
        <w:pStyle w:val="NormalnyWeb"/>
        <w:numPr>
          <w:ilvl w:val="0"/>
          <w:numId w:val="111"/>
        </w:numPr>
        <w:shd w:val="clear" w:color="auto" w:fill="FFFFFF"/>
        <w:spacing w:before="0" w:beforeAutospacing="0" w:after="0" w:afterAutospacing="0"/>
        <w:jc w:val="both"/>
        <w:rPr>
          <w:color w:val="2F2F2F"/>
        </w:rPr>
      </w:pPr>
      <w:r>
        <w:rPr>
          <w:color w:val="2F2F2F"/>
        </w:rPr>
        <w:t>s</w:t>
      </w:r>
      <w:r w:rsidR="00C47AED" w:rsidRPr="00431E5F">
        <w:rPr>
          <w:color w:val="2F2F2F"/>
        </w:rPr>
        <w:t>topień dopuszczający (2) - gdy opanowane wiadomości i umiejętności są niewielkie i utrudniają dalsze kształcenie. Uczeń</w:t>
      </w:r>
      <w:r w:rsidR="00C47AED" w:rsidRPr="00431E5F">
        <w:rPr>
          <w:color w:val="000000"/>
        </w:rPr>
        <w:t xml:space="preserve"> słabo opanował wiadomości i umiejętności określone programem nauczania w danej klasie na poziomie wymagań zawartych w podstawie programowej, większość zadań wykonuje pod kierunkiem nauczyciela, wymaga dodatkowego wyjaśnienia sposobu </w:t>
      </w:r>
      <w:r w:rsidR="00C47AED" w:rsidRPr="00431E5F">
        <w:rPr>
          <w:color w:val="000000"/>
        </w:rPr>
        <w:lastRenderedPageBreak/>
        <w:t xml:space="preserve">wykonania pracy, nie przestrzega limitów czasowych, często </w:t>
      </w:r>
      <w:r w:rsidR="00431E5F">
        <w:rPr>
          <w:color w:val="000000"/>
        </w:rPr>
        <w:t>nie kończy rozpoczętych działań;</w:t>
      </w:r>
    </w:p>
    <w:p w:rsidR="00C47AED" w:rsidRPr="00EB46F1" w:rsidRDefault="00D57027" w:rsidP="00FD3ECF">
      <w:pPr>
        <w:pStyle w:val="NormalnyWeb"/>
        <w:numPr>
          <w:ilvl w:val="0"/>
          <w:numId w:val="111"/>
        </w:numPr>
        <w:shd w:val="clear" w:color="auto" w:fill="FFFFFF"/>
        <w:spacing w:before="0" w:beforeAutospacing="0" w:after="0" w:afterAutospacing="0"/>
        <w:jc w:val="both"/>
        <w:rPr>
          <w:color w:val="2F2F2F"/>
        </w:rPr>
      </w:pPr>
      <w:r>
        <w:rPr>
          <w:color w:val="2F2F2F"/>
        </w:rPr>
        <w:t>s</w:t>
      </w:r>
      <w:r w:rsidR="00C47AED" w:rsidRPr="00431E5F">
        <w:rPr>
          <w:color w:val="2F2F2F"/>
        </w:rPr>
        <w:t>topień niedostateczny  (1) - gdy wiadomości i umiejętności nie są opanowane, uczeń nie radzi sobie z zadaniami, nawet z pomocą nauczyciela. N</w:t>
      </w:r>
      <w:r w:rsidR="00C47AED" w:rsidRPr="00431E5F">
        <w:rPr>
          <w:color w:val="000000"/>
        </w:rPr>
        <w:t>ie opanował wiadomości i umiejętności określonych prz</w:t>
      </w:r>
      <w:r w:rsidR="00723BC8">
        <w:rPr>
          <w:color w:val="000000"/>
        </w:rPr>
        <w:t xml:space="preserve">ez podstawę programową, a braki </w:t>
      </w:r>
      <w:r w:rsidR="00C47AED" w:rsidRPr="00431E5F">
        <w:rPr>
          <w:color w:val="000000"/>
        </w:rPr>
        <w:t>w wiadomościach i umiejętnościach uniemożliwiają dalsze zdobywanie wiedzy. Uczeń nie jest w stanie rozwiązać zadania o niewielkim stopniu trudności.</w:t>
      </w:r>
    </w:p>
    <w:p w:rsidR="00EB46F1" w:rsidRDefault="00EB46F1" w:rsidP="00FD3ECF">
      <w:pPr>
        <w:pStyle w:val="h3"/>
        <w:numPr>
          <w:ilvl w:val="0"/>
          <w:numId w:val="110"/>
        </w:numPr>
        <w:spacing w:before="0" w:beforeAutospacing="0" w:after="0" w:afterAutospacing="0"/>
        <w:jc w:val="both"/>
      </w:pPr>
      <w:r w:rsidRPr="00EB46F1">
        <w:t xml:space="preserve">Stosuje się komentarz słowny lub pisemny typu: </w:t>
      </w:r>
    </w:p>
    <w:p w:rsidR="008B7CBF" w:rsidRPr="008B7CBF" w:rsidRDefault="00EB46F1" w:rsidP="00FD3ECF">
      <w:pPr>
        <w:pStyle w:val="h3"/>
        <w:numPr>
          <w:ilvl w:val="0"/>
          <w:numId w:val="281"/>
        </w:numPr>
        <w:spacing w:before="0" w:beforeAutospacing="0" w:after="0" w:afterAutospacing="0"/>
        <w:jc w:val="both"/>
      </w:pPr>
      <w:r w:rsidRPr="00EB46F1">
        <w:rPr>
          <w:bCs/>
          <w:color w:val="000000"/>
        </w:rPr>
        <w:t xml:space="preserve">Ocena celująca: </w:t>
      </w:r>
      <w:r w:rsidRPr="00D57027">
        <w:rPr>
          <w:i/>
          <w:color w:val="000000"/>
        </w:rPr>
        <w:t>Znakomicie! Brawo! Osiągasz doskonałe wyniki. Posiadasz uzdolnienia i rozwijasz je. Należą Ci się gratulacje!</w:t>
      </w:r>
      <w:r w:rsidRPr="00EB46F1">
        <w:rPr>
          <w:color w:val="000000"/>
        </w:rPr>
        <w:t xml:space="preserve"> </w:t>
      </w:r>
    </w:p>
    <w:p w:rsidR="008B7CBF" w:rsidRPr="00D57027" w:rsidRDefault="00EB46F1" w:rsidP="00FD3ECF">
      <w:pPr>
        <w:pStyle w:val="h3"/>
        <w:numPr>
          <w:ilvl w:val="0"/>
          <w:numId w:val="281"/>
        </w:numPr>
        <w:spacing w:before="0" w:beforeAutospacing="0" w:after="0" w:afterAutospacing="0"/>
        <w:jc w:val="both"/>
        <w:rPr>
          <w:i/>
        </w:rPr>
      </w:pPr>
      <w:r w:rsidRPr="008B7CBF">
        <w:rPr>
          <w:bCs/>
          <w:color w:val="000000"/>
        </w:rPr>
        <w:t xml:space="preserve">Ocena bardzo dobra: </w:t>
      </w:r>
      <w:r w:rsidRPr="00D57027">
        <w:rPr>
          <w:i/>
          <w:color w:val="000000"/>
        </w:rPr>
        <w:t xml:space="preserve">Bardzo dobrze pracujesz. Robisz w szybkim tempie duże postępy. Tak trzymaj! </w:t>
      </w:r>
    </w:p>
    <w:p w:rsidR="008B7CBF" w:rsidRPr="008B7CBF" w:rsidRDefault="00EB46F1" w:rsidP="00FD3ECF">
      <w:pPr>
        <w:pStyle w:val="h3"/>
        <w:numPr>
          <w:ilvl w:val="0"/>
          <w:numId w:val="281"/>
        </w:numPr>
        <w:spacing w:before="0" w:beforeAutospacing="0" w:after="0" w:afterAutospacing="0"/>
        <w:jc w:val="both"/>
      </w:pPr>
      <w:r w:rsidRPr="008B7CBF">
        <w:rPr>
          <w:bCs/>
          <w:color w:val="000000"/>
        </w:rPr>
        <w:t xml:space="preserve">Ocena dobra: </w:t>
      </w:r>
      <w:r w:rsidRPr="00D57027">
        <w:rPr>
          <w:i/>
          <w:color w:val="000000"/>
        </w:rPr>
        <w:t>Dobrze pracujesz jednak stać cię, by było lepiej. Włóż więcej wysiłku w podejmowane prace, co umożliwi ci osiągać lepsze wyniki.</w:t>
      </w:r>
      <w:r w:rsidRPr="008B7CBF">
        <w:rPr>
          <w:color w:val="000000"/>
        </w:rPr>
        <w:t xml:space="preserve"> </w:t>
      </w:r>
    </w:p>
    <w:p w:rsidR="008B7CBF" w:rsidRPr="008B7CBF" w:rsidRDefault="00EB46F1" w:rsidP="00FD3ECF">
      <w:pPr>
        <w:pStyle w:val="h3"/>
        <w:numPr>
          <w:ilvl w:val="0"/>
          <w:numId w:val="281"/>
        </w:numPr>
        <w:spacing w:before="0" w:beforeAutospacing="0" w:after="0" w:afterAutospacing="0"/>
        <w:jc w:val="both"/>
      </w:pPr>
      <w:r w:rsidRPr="008B7CBF">
        <w:rPr>
          <w:bCs/>
          <w:color w:val="000000"/>
        </w:rPr>
        <w:t xml:space="preserve">Ocena dostateczna: </w:t>
      </w:r>
      <w:r w:rsidRPr="00D57027">
        <w:rPr>
          <w:i/>
          <w:color w:val="000000"/>
        </w:rPr>
        <w:t>Pracujesz, ale osiągasz słabe wyniki. Aby to zmienić na lepsze konieczna jest pomoc nauczyciela i rodziców, oraz systematyczna praca, wymagająca dużo wysiłku z twojej strony.</w:t>
      </w:r>
      <w:r w:rsidRPr="008B7CBF">
        <w:rPr>
          <w:color w:val="000000"/>
        </w:rPr>
        <w:t xml:space="preserve"> </w:t>
      </w:r>
    </w:p>
    <w:p w:rsidR="008B7CBF" w:rsidRPr="00D57027" w:rsidRDefault="00EB46F1" w:rsidP="00FD3ECF">
      <w:pPr>
        <w:pStyle w:val="h3"/>
        <w:numPr>
          <w:ilvl w:val="0"/>
          <w:numId w:val="281"/>
        </w:numPr>
        <w:spacing w:before="0" w:beforeAutospacing="0" w:after="0" w:afterAutospacing="0"/>
        <w:jc w:val="both"/>
        <w:rPr>
          <w:i/>
        </w:rPr>
      </w:pPr>
      <w:r w:rsidRPr="008B7CBF">
        <w:rPr>
          <w:bCs/>
          <w:color w:val="000000"/>
        </w:rPr>
        <w:t xml:space="preserve">Ocena dopuszczająca: </w:t>
      </w:r>
      <w:r w:rsidRPr="00D57027">
        <w:rPr>
          <w:i/>
          <w:color w:val="000000"/>
        </w:rPr>
        <w:t xml:space="preserve">Zbyt mało pracujesz i osiągasz bardzo słabe wyniki. Włóż dużo wysiłku, bądź bardziej aktywny, skorzystaj z pomocy nauczyciela i rodziców. </w:t>
      </w:r>
    </w:p>
    <w:p w:rsidR="00EB46F1" w:rsidRPr="008B7CBF" w:rsidRDefault="00EB46F1" w:rsidP="00FD3ECF">
      <w:pPr>
        <w:pStyle w:val="h3"/>
        <w:numPr>
          <w:ilvl w:val="0"/>
          <w:numId w:val="281"/>
        </w:numPr>
        <w:spacing w:before="0" w:beforeAutospacing="0" w:after="0" w:afterAutospacing="0"/>
        <w:jc w:val="both"/>
      </w:pPr>
      <w:r w:rsidRPr="008B7CBF">
        <w:rPr>
          <w:bCs/>
          <w:color w:val="000000"/>
        </w:rPr>
        <w:t xml:space="preserve">Ocena niedostateczna: </w:t>
      </w:r>
      <w:r w:rsidRPr="00D57027">
        <w:rPr>
          <w:i/>
          <w:color w:val="000000"/>
        </w:rPr>
        <w:t>Osiągasz niezadowalające rezultaty. Spotkało cię niepowodzenie. Pokonasz to, ale czeka cię bardzo dużo systematycznej pracy wspólnie z nauczycielem i rodzicami.</w:t>
      </w:r>
      <w:r w:rsidRPr="008B7CBF">
        <w:rPr>
          <w:color w:val="000000"/>
        </w:rPr>
        <w:t xml:space="preserve"> </w:t>
      </w:r>
    </w:p>
    <w:p w:rsidR="008B7CBF" w:rsidRDefault="008B7CBF" w:rsidP="00FD3ECF">
      <w:pPr>
        <w:pStyle w:val="Akapitzlist"/>
        <w:numPr>
          <w:ilvl w:val="0"/>
          <w:numId w:val="110"/>
        </w:numPr>
        <w:spacing w:after="0"/>
        <w:jc w:val="both"/>
        <w:rPr>
          <w:rFonts w:ascii="Times New Roman" w:hAnsi="Times New Roman" w:cs="Times New Roman"/>
          <w:bCs/>
          <w:sz w:val="24"/>
          <w:szCs w:val="24"/>
        </w:rPr>
      </w:pPr>
      <w:r w:rsidRPr="008B7CBF">
        <w:rPr>
          <w:rFonts w:ascii="Times New Roman" w:hAnsi="Times New Roman" w:cs="Times New Roman"/>
          <w:bCs/>
          <w:sz w:val="24"/>
          <w:szCs w:val="24"/>
        </w:rPr>
        <w:t>W bieżącej ocenie pracy ucznia można stosować ocenę:</w:t>
      </w:r>
    </w:p>
    <w:p w:rsidR="008B7CBF" w:rsidRPr="00D57027" w:rsidRDefault="008B7CBF" w:rsidP="00FD3ECF">
      <w:pPr>
        <w:pStyle w:val="Akapitzlist"/>
        <w:numPr>
          <w:ilvl w:val="0"/>
          <w:numId w:val="282"/>
        </w:numPr>
        <w:spacing w:after="0"/>
        <w:jc w:val="both"/>
        <w:rPr>
          <w:rFonts w:ascii="Times New Roman" w:hAnsi="Times New Roman" w:cs="Times New Roman"/>
          <w:bCs/>
          <w:i/>
          <w:sz w:val="24"/>
          <w:szCs w:val="24"/>
        </w:rPr>
      </w:pPr>
      <w:r w:rsidRPr="008B7CBF">
        <w:rPr>
          <w:rFonts w:ascii="Times New Roman" w:hAnsi="Times New Roman" w:cs="Times New Roman"/>
          <w:bCs/>
          <w:sz w:val="24"/>
          <w:szCs w:val="24"/>
        </w:rPr>
        <w:t xml:space="preserve">słowną – ustne wyrażenie uznania lub dezaprobaty np. </w:t>
      </w:r>
      <w:r w:rsidRPr="00D57027">
        <w:rPr>
          <w:rFonts w:ascii="Times New Roman" w:hAnsi="Times New Roman" w:cs="Times New Roman"/>
          <w:bCs/>
          <w:i/>
          <w:sz w:val="24"/>
          <w:szCs w:val="24"/>
        </w:rPr>
        <w:t>brawo, bardzo ładnie, wspaniale, ładnie, postaraj się, popracuj jeszcze, popraw się;</w:t>
      </w:r>
    </w:p>
    <w:p w:rsidR="008B7CBF" w:rsidRDefault="008B7CBF" w:rsidP="00FD3ECF">
      <w:pPr>
        <w:pStyle w:val="Akapitzlist"/>
        <w:numPr>
          <w:ilvl w:val="0"/>
          <w:numId w:val="282"/>
        </w:numPr>
        <w:spacing w:after="0"/>
        <w:jc w:val="both"/>
        <w:rPr>
          <w:rFonts w:ascii="Times New Roman" w:hAnsi="Times New Roman" w:cs="Times New Roman"/>
          <w:bCs/>
          <w:sz w:val="24"/>
          <w:szCs w:val="24"/>
        </w:rPr>
      </w:pPr>
      <w:r w:rsidRPr="008B7CBF">
        <w:rPr>
          <w:rFonts w:ascii="Times New Roman" w:hAnsi="Times New Roman" w:cs="Times New Roman"/>
          <w:bCs/>
          <w:sz w:val="24"/>
          <w:szCs w:val="24"/>
        </w:rPr>
        <w:t>ocenę spontaniczną połączoną z gestem, mimiką i niewerbalnym przekazem informacji przez nauczyciela;</w:t>
      </w:r>
    </w:p>
    <w:p w:rsidR="00EB46F1" w:rsidRPr="008B7CBF" w:rsidRDefault="008B7CBF" w:rsidP="00FD3ECF">
      <w:pPr>
        <w:pStyle w:val="Akapitzlist"/>
        <w:numPr>
          <w:ilvl w:val="0"/>
          <w:numId w:val="282"/>
        </w:numPr>
        <w:spacing w:after="0"/>
        <w:jc w:val="both"/>
        <w:rPr>
          <w:rFonts w:ascii="Times New Roman" w:hAnsi="Times New Roman" w:cs="Times New Roman"/>
          <w:bCs/>
          <w:sz w:val="24"/>
          <w:szCs w:val="24"/>
        </w:rPr>
      </w:pPr>
      <w:r w:rsidRPr="008B7CBF">
        <w:rPr>
          <w:rFonts w:ascii="Times New Roman" w:hAnsi="Times New Roman" w:cs="Times New Roman"/>
          <w:bCs/>
          <w:sz w:val="24"/>
          <w:szCs w:val="24"/>
        </w:rPr>
        <w:t>pisemną – w formie krótkiego komentarza do zeszytu uczniowskiego – określającą jakość, mocne i słabe strony pracy ucznia</w:t>
      </w:r>
      <w:r>
        <w:rPr>
          <w:rFonts w:ascii="Times New Roman" w:hAnsi="Times New Roman" w:cs="Times New Roman"/>
          <w:bCs/>
          <w:sz w:val="24"/>
          <w:szCs w:val="24"/>
        </w:rPr>
        <w:t>.</w:t>
      </w:r>
    </w:p>
    <w:p w:rsidR="004D14C9" w:rsidRPr="008B7CBF" w:rsidRDefault="004D14C9" w:rsidP="008B7CBF">
      <w:pPr>
        <w:pStyle w:val="NormalnyWeb"/>
        <w:shd w:val="clear" w:color="auto" w:fill="FFFFFF"/>
        <w:spacing w:before="0" w:beforeAutospacing="0" w:after="0" w:afterAutospacing="0"/>
        <w:jc w:val="both"/>
        <w:rPr>
          <w:color w:val="000000" w:themeColor="text1"/>
        </w:rPr>
      </w:pPr>
    </w:p>
    <w:p w:rsidR="00431E5F" w:rsidRDefault="00431E5F" w:rsidP="00431E5F">
      <w:pPr>
        <w:pStyle w:val="NormalnyWeb"/>
        <w:shd w:val="clear" w:color="auto" w:fill="FFFFFF"/>
        <w:spacing w:before="0" w:beforeAutospacing="0" w:after="0" w:afterAutospacing="0"/>
        <w:jc w:val="center"/>
        <w:rPr>
          <w:color w:val="000000" w:themeColor="text1"/>
        </w:rPr>
      </w:pPr>
      <w:r>
        <w:rPr>
          <w:color w:val="000000" w:themeColor="text1"/>
        </w:rPr>
        <w:t xml:space="preserve">Rozdział </w:t>
      </w:r>
      <w:r w:rsidR="00723BC8">
        <w:rPr>
          <w:color w:val="000000" w:themeColor="text1"/>
        </w:rPr>
        <w:t>44</w:t>
      </w:r>
    </w:p>
    <w:p w:rsidR="00431E5F" w:rsidRDefault="00431E5F" w:rsidP="00431E5F">
      <w:pPr>
        <w:pStyle w:val="NormalnyWeb"/>
        <w:shd w:val="clear" w:color="auto" w:fill="FFFFFF"/>
        <w:spacing w:before="0" w:beforeAutospacing="0" w:after="0" w:afterAutospacing="0"/>
        <w:jc w:val="center"/>
        <w:rPr>
          <w:color w:val="000000" w:themeColor="text1"/>
        </w:rPr>
      </w:pPr>
      <w:r>
        <w:rPr>
          <w:color w:val="000000" w:themeColor="text1"/>
        </w:rPr>
        <w:t>Sposoby sprawdzania osiągnięć uczniów</w:t>
      </w:r>
      <w:r w:rsidR="005D1BCF">
        <w:rPr>
          <w:color w:val="000000" w:themeColor="text1"/>
        </w:rPr>
        <w:t xml:space="preserve"> i obowiązki nauczyciela z tym związane</w:t>
      </w:r>
    </w:p>
    <w:p w:rsidR="00431E5F" w:rsidRDefault="00431E5F" w:rsidP="00431E5F">
      <w:pPr>
        <w:pStyle w:val="NormalnyWeb"/>
        <w:shd w:val="clear" w:color="auto" w:fill="FFFFFF"/>
        <w:spacing w:before="0" w:beforeAutospacing="0" w:after="0" w:afterAutospacing="0"/>
        <w:rPr>
          <w:color w:val="000000" w:themeColor="text1"/>
        </w:rPr>
      </w:pPr>
    </w:p>
    <w:p w:rsidR="00431E5F" w:rsidRDefault="00431E5F" w:rsidP="00431E5F">
      <w:pPr>
        <w:pStyle w:val="NormalnyWeb"/>
        <w:shd w:val="clear" w:color="auto" w:fill="FFFFFF"/>
        <w:spacing w:before="0" w:beforeAutospacing="0" w:after="0" w:afterAutospacing="0"/>
        <w:jc w:val="center"/>
        <w:rPr>
          <w:color w:val="000000" w:themeColor="text1"/>
        </w:rPr>
      </w:pPr>
      <w:r>
        <w:rPr>
          <w:color w:val="000000" w:themeColor="text1"/>
        </w:rPr>
        <w:t>§</w:t>
      </w:r>
      <w:r w:rsidR="00754FD3">
        <w:rPr>
          <w:color w:val="000000" w:themeColor="text1"/>
        </w:rPr>
        <w:t xml:space="preserve"> 85</w:t>
      </w:r>
    </w:p>
    <w:p w:rsidR="005D1BCF" w:rsidRDefault="005D1BCF" w:rsidP="00FD3ECF">
      <w:pPr>
        <w:pStyle w:val="western"/>
        <w:numPr>
          <w:ilvl w:val="0"/>
          <w:numId w:val="112"/>
        </w:numPr>
        <w:shd w:val="clear" w:color="auto" w:fill="FFFFFF"/>
        <w:spacing w:before="0" w:beforeAutospacing="0" w:after="0" w:afterAutospacing="0"/>
        <w:ind w:right="266"/>
        <w:jc w:val="both"/>
        <w:rPr>
          <w:color w:val="2F2F2F"/>
        </w:rPr>
      </w:pPr>
      <w:r w:rsidRPr="005D1BCF">
        <w:rPr>
          <w:color w:val="000000"/>
        </w:rPr>
        <w:t>Metody sprawdzania umiejętności uczniów:</w:t>
      </w:r>
    </w:p>
    <w:p w:rsidR="005D1BCF" w:rsidRDefault="005D1BCF" w:rsidP="00FD3ECF">
      <w:pPr>
        <w:pStyle w:val="western"/>
        <w:numPr>
          <w:ilvl w:val="0"/>
          <w:numId w:val="113"/>
        </w:numPr>
        <w:shd w:val="clear" w:color="auto" w:fill="FFFFFF"/>
        <w:spacing w:before="0" w:beforeAutospacing="0" w:after="0" w:afterAutospacing="0"/>
        <w:ind w:right="266"/>
        <w:jc w:val="both"/>
        <w:rPr>
          <w:color w:val="2F2F2F"/>
        </w:rPr>
      </w:pPr>
      <w:r w:rsidRPr="005D1BCF">
        <w:rPr>
          <w:color w:val="2F2F2F"/>
        </w:rPr>
        <w:t>ustne sprawdzanie wiadomości i umiejętności uczniów,</w:t>
      </w:r>
    </w:p>
    <w:p w:rsidR="005D1BCF" w:rsidRDefault="005D1BCF" w:rsidP="00FD3ECF">
      <w:pPr>
        <w:pStyle w:val="western"/>
        <w:numPr>
          <w:ilvl w:val="0"/>
          <w:numId w:val="113"/>
        </w:numPr>
        <w:shd w:val="clear" w:color="auto" w:fill="FFFFFF"/>
        <w:spacing w:before="0" w:beforeAutospacing="0" w:after="0" w:afterAutospacing="0"/>
        <w:ind w:right="266"/>
        <w:jc w:val="both"/>
        <w:rPr>
          <w:color w:val="2F2F2F"/>
        </w:rPr>
      </w:pPr>
      <w:r w:rsidRPr="005D1BCF">
        <w:rPr>
          <w:color w:val="2F2F2F"/>
        </w:rPr>
        <w:t>prace pisemne  np.</w:t>
      </w:r>
      <w:r>
        <w:rPr>
          <w:color w:val="2F2F2F"/>
        </w:rPr>
        <w:t xml:space="preserve"> dłuższe wypowiedzi ciągłe;</w:t>
      </w:r>
    </w:p>
    <w:p w:rsidR="005D1BCF" w:rsidRDefault="008B7CBF" w:rsidP="00FD3ECF">
      <w:pPr>
        <w:pStyle w:val="western"/>
        <w:numPr>
          <w:ilvl w:val="0"/>
          <w:numId w:val="113"/>
        </w:numPr>
        <w:shd w:val="clear" w:color="auto" w:fill="FFFFFF"/>
        <w:spacing w:before="0" w:beforeAutospacing="0" w:after="0" w:afterAutospacing="0"/>
        <w:ind w:right="266"/>
        <w:jc w:val="both"/>
        <w:rPr>
          <w:color w:val="2F2F2F"/>
        </w:rPr>
      </w:pPr>
      <w:r>
        <w:rPr>
          <w:color w:val="2F2F2F"/>
        </w:rPr>
        <w:t>pisanie z pamięci i ze słuchu trwa</w:t>
      </w:r>
      <w:r w:rsidR="005D1BCF" w:rsidRPr="005D1BCF">
        <w:rPr>
          <w:color w:val="2F2F2F"/>
        </w:rPr>
        <w:t xml:space="preserve"> nie</w:t>
      </w:r>
      <w:r>
        <w:rPr>
          <w:color w:val="2F2F2F"/>
        </w:rPr>
        <w:t xml:space="preserve"> dłużej niż 15 minut i nie musi</w:t>
      </w:r>
      <w:r w:rsidR="005D1BCF" w:rsidRPr="005D1BCF">
        <w:rPr>
          <w:color w:val="2F2F2F"/>
        </w:rPr>
        <w:t xml:space="preserve"> być zapowiadane. Nauczyciel musi </w:t>
      </w:r>
      <w:r w:rsidR="005D1BCF">
        <w:rPr>
          <w:color w:val="2F2F2F"/>
        </w:rPr>
        <w:t>sprawdzić je w ciągu trzech dni;</w:t>
      </w:r>
    </w:p>
    <w:p w:rsidR="005D1BCF" w:rsidRDefault="005D1BCF" w:rsidP="00FD3ECF">
      <w:pPr>
        <w:pStyle w:val="western"/>
        <w:numPr>
          <w:ilvl w:val="0"/>
          <w:numId w:val="113"/>
        </w:numPr>
        <w:shd w:val="clear" w:color="auto" w:fill="FFFFFF"/>
        <w:spacing w:before="0" w:beforeAutospacing="0" w:after="0" w:afterAutospacing="0"/>
        <w:ind w:right="266"/>
        <w:jc w:val="both"/>
        <w:rPr>
          <w:color w:val="2F2F2F"/>
        </w:rPr>
      </w:pPr>
      <w:r w:rsidRPr="005D1BCF">
        <w:rPr>
          <w:color w:val="2F2F2F"/>
        </w:rPr>
        <w:t xml:space="preserve">sprawdziany </w:t>
      </w:r>
      <w:r w:rsidR="000023A8">
        <w:rPr>
          <w:color w:val="2F2F2F"/>
        </w:rPr>
        <w:t>- trwają do 30-</w:t>
      </w:r>
      <w:r w:rsidRPr="005D1BCF">
        <w:rPr>
          <w:color w:val="2F2F2F"/>
        </w:rPr>
        <w:t>45 minut i muszą być zapowiadane z tygodniowym wyprzedzeniem - nauczyciel musi sprawdzić je w ciągu tygodnia; w tygodniu mogą być tylko dwie takie prace,</w:t>
      </w:r>
    </w:p>
    <w:p w:rsidR="005D1BCF" w:rsidRDefault="005D1BCF" w:rsidP="00FD3ECF">
      <w:pPr>
        <w:pStyle w:val="western"/>
        <w:numPr>
          <w:ilvl w:val="0"/>
          <w:numId w:val="113"/>
        </w:numPr>
        <w:shd w:val="clear" w:color="auto" w:fill="FFFFFF"/>
        <w:spacing w:before="0" w:beforeAutospacing="0" w:after="0" w:afterAutospacing="0"/>
        <w:ind w:right="266"/>
        <w:jc w:val="both"/>
        <w:rPr>
          <w:color w:val="2F2F2F"/>
        </w:rPr>
      </w:pPr>
      <w:r w:rsidRPr="005D1BCF">
        <w:rPr>
          <w:color w:val="2F2F2F"/>
        </w:rPr>
        <w:t>testy</w:t>
      </w:r>
      <w:r w:rsidR="008B7CBF">
        <w:rPr>
          <w:color w:val="2F2F2F"/>
        </w:rPr>
        <w:t xml:space="preserve"> kompetencji</w:t>
      </w:r>
      <w:r w:rsidRPr="005D1BCF">
        <w:rPr>
          <w:color w:val="2F2F2F"/>
        </w:rPr>
        <w:t xml:space="preserve"> trwają 45 minut i mogą być przeprowadzane w częściach w ciągu 2 dni; muszą być zapowiadane z tygodniowym wyprzedzeniem - nauczyciel musi sprawdzić je w ciągu 2 tygodni, w ciągu ty</w:t>
      </w:r>
      <w:r>
        <w:rPr>
          <w:color w:val="2F2F2F"/>
        </w:rPr>
        <w:t>godnia może być jeden taki test;</w:t>
      </w:r>
    </w:p>
    <w:p w:rsidR="005D1BCF" w:rsidRDefault="005D1BCF" w:rsidP="00FD3ECF">
      <w:pPr>
        <w:pStyle w:val="western"/>
        <w:numPr>
          <w:ilvl w:val="0"/>
          <w:numId w:val="113"/>
        </w:numPr>
        <w:shd w:val="clear" w:color="auto" w:fill="FFFFFF"/>
        <w:spacing w:before="0" w:beforeAutospacing="0" w:after="0" w:afterAutospacing="0"/>
        <w:ind w:right="266"/>
        <w:jc w:val="both"/>
        <w:rPr>
          <w:color w:val="2F2F2F"/>
        </w:rPr>
      </w:pPr>
      <w:r>
        <w:rPr>
          <w:color w:val="2F2F2F"/>
        </w:rPr>
        <w:t xml:space="preserve">obserwacja uczenia się np. </w:t>
      </w:r>
      <w:r w:rsidRPr="005D1BCF">
        <w:rPr>
          <w:color w:val="2F2F2F"/>
        </w:rPr>
        <w:t>praca w g</w:t>
      </w:r>
      <w:r>
        <w:rPr>
          <w:color w:val="2F2F2F"/>
        </w:rPr>
        <w:t>rupie;</w:t>
      </w:r>
    </w:p>
    <w:p w:rsidR="005D1BCF" w:rsidRPr="000023A8" w:rsidRDefault="005D1BCF" w:rsidP="00FD3ECF">
      <w:pPr>
        <w:pStyle w:val="western"/>
        <w:numPr>
          <w:ilvl w:val="0"/>
          <w:numId w:val="113"/>
        </w:numPr>
        <w:shd w:val="clear" w:color="auto" w:fill="FFFFFF"/>
        <w:spacing w:before="0" w:beforeAutospacing="0" w:after="0" w:afterAutospacing="0"/>
        <w:ind w:right="266"/>
        <w:jc w:val="both"/>
        <w:rPr>
          <w:color w:val="000000" w:themeColor="text1"/>
        </w:rPr>
      </w:pPr>
      <w:r w:rsidRPr="000023A8">
        <w:rPr>
          <w:color w:val="000000" w:themeColor="text1"/>
        </w:rPr>
        <w:lastRenderedPageBreak/>
        <w:t>ocena aktywności;</w:t>
      </w:r>
    </w:p>
    <w:p w:rsidR="005D1BCF" w:rsidRPr="000023A8" w:rsidRDefault="005D1BCF" w:rsidP="00FD3ECF">
      <w:pPr>
        <w:pStyle w:val="western"/>
        <w:numPr>
          <w:ilvl w:val="0"/>
          <w:numId w:val="113"/>
        </w:numPr>
        <w:shd w:val="clear" w:color="auto" w:fill="FFFFFF"/>
        <w:spacing w:before="0" w:beforeAutospacing="0" w:after="0" w:afterAutospacing="0"/>
        <w:ind w:right="266"/>
        <w:jc w:val="both"/>
        <w:rPr>
          <w:color w:val="000000" w:themeColor="text1"/>
        </w:rPr>
      </w:pPr>
      <w:r w:rsidRPr="000023A8">
        <w:rPr>
          <w:color w:val="000000" w:themeColor="text1"/>
        </w:rPr>
        <w:t>ocena zadania domowego;</w:t>
      </w:r>
    </w:p>
    <w:p w:rsidR="008B7CBF" w:rsidRPr="000023A8" w:rsidRDefault="008B7CBF" w:rsidP="00FD3ECF">
      <w:pPr>
        <w:pStyle w:val="western"/>
        <w:numPr>
          <w:ilvl w:val="0"/>
          <w:numId w:val="113"/>
        </w:numPr>
        <w:shd w:val="clear" w:color="auto" w:fill="FFFFFF"/>
        <w:spacing w:before="0" w:beforeAutospacing="0" w:after="0" w:afterAutospacing="0"/>
        <w:ind w:right="266"/>
        <w:jc w:val="both"/>
        <w:rPr>
          <w:color w:val="000000" w:themeColor="text1"/>
        </w:rPr>
      </w:pPr>
      <w:r w:rsidRPr="000023A8">
        <w:rPr>
          <w:color w:val="000000" w:themeColor="text1"/>
        </w:rPr>
        <w:t>zeszyty ucznia i zeszyty ćwiczeń;</w:t>
      </w:r>
    </w:p>
    <w:p w:rsidR="005D1BCF" w:rsidRPr="000023A8" w:rsidRDefault="005D1BCF" w:rsidP="00FD3ECF">
      <w:pPr>
        <w:pStyle w:val="western"/>
        <w:numPr>
          <w:ilvl w:val="0"/>
          <w:numId w:val="113"/>
        </w:numPr>
        <w:shd w:val="clear" w:color="auto" w:fill="FFFFFF"/>
        <w:spacing w:before="0" w:beforeAutospacing="0" w:after="0" w:afterAutospacing="0"/>
        <w:ind w:right="266"/>
        <w:jc w:val="both"/>
        <w:rPr>
          <w:color w:val="000000" w:themeColor="text1"/>
        </w:rPr>
      </w:pPr>
      <w:r w:rsidRPr="000023A8">
        <w:rPr>
          <w:color w:val="000000" w:themeColor="text1"/>
        </w:rPr>
        <w:t>formy praktyczne, głownie w działalności artystycznej i ruchowej.</w:t>
      </w:r>
    </w:p>
    <w:p w:rsidR="008B7CBF" w:rsidRDefault="008B7CBF" w:rsidP="00FD3ECF">
      <w:pPr>
        <w:pStyle w:val="Tekstblokowy"/>
        <w:numPr>
          <w:ilvl w:val="0"/>
          <w:numId w:val="112"/>
        </w:numPr>
        <w:spacing w:before="0" w:after="0"/>
        <w:ind w:right="97"/>
        <w:jc w:val="both"/>
        <w:rPr>
          <w:sz w:val="24"/>
        </w:rPr>
      </w:pPr>
      <w:r w:rsidRPr="008B7CBF">
        <w:rPr>
          <w:bCs/>
          <w:sz w:val="24"/>
        </w:rPr>
        <w:t>Bieżącą ocenę</w:t>
      </w:r>
      <w:r w:rsidRPr="008B7CBF">
        <w:rPr>
          <w:sz w:val="24"/>
        </w:rPr>
        <w:t xml:space="preserve"> ucznia nauczyciel dokumentuje dokonując zapisów:</w:t>
      </w:r>
    </w:p>
    <w:p w:rsidR="008B7CBF" w:rsidRDefault="008B7CBF" w:rsidP="00FD3ECF">
      <w:pPr>
        <w:pStyle w:val="Tekstblokowy"/>
        <w:numPr>
          <w:ilvl w:val="0"/>
          <w:numId w:val="283"/>
        </w:numPr>
        <w:spacing w:before="0" w:after="0"/>
        <w:ind w:right="97"/>
        <w:jc w:val="both"/>
        <w:rPr>
          <w:sz w:val="24"/>
        </w:rPr>
      </w:pPr>
      <w:r w:rsidRPr="008B7CBF">
        <w:rPr>
          <w:sz w:val="24"/>
        </w:rPr>
        <w:t>w dzienniku lekcyjnym</w:t>
      </w:r>
      <w:r>
        <w:rPr>
          <w:sz w:val="24"/>
        </w:rPr>
        <w:t>;</w:t>
      </w:r>
    </w:p>
    <w:p w:rsidR="008B7CBF" w:rsidRDefault="008B7CBF" w:rsidP="00FD3ECF">
      <w:pPr>
        <w:pStyle w:val="Tekstblokowy"/>
        <w:numPr>
          <w:ilvl w:val="0"/>
          <w:numId w:val="283"/>
        </w:numPr>
        <w:spacing w:before="0" w:after="0"/>
        <w:ind w:right="97"/>
        <w:jc w:val="both"/>
        <w:rPr>
          <w:sz w:val="24"/>
        </w:rPr>
      </w:pPr>
      <w:r w:rsidRPr="008B7CBF">
        <w:rPr>
          <w:sz w:val="24"/>
        </w:rPr>
        <w:t>w zeszycie korespondencji ucznia</w:t>
      </w:r>
      <w:r>
        <w:rPr>
          <w:sz w:val="24"/>
        </w:rPr>
        <w:t>;</w:t>
      </w:r>
    </w:p>
    <w:p w:rsidR="008B7CBF" w:rsidRDefault="008B7CBF" w:rsidP="00FD3ECF">
      <w:pPr>
        <w:pStyle w:val="Tekstblokowy"/>
        <w:numPr>
          <w:ilvl w:val="0"/>
          <w:numId w:val="283"/>
        </w:numPr>
        <w:spacing w:before="0" w:after="0"/>
        <w:ind w:right="97"/>
        <w:jc w:val="both"/>
        <w:rPr>
          <w:sz w:val="24"/>
        </w:rPr>
      </w:pPr>
      <w:r w:rsidRPr="008B7CBF">
        <w:rPr>
          <w:sz w:val="24"/>
        </w:rPr>
        <w:t>na wytworach prac</w:t>
      </w:r>
      <w:r>
        <w:rPr>
          <w:sz w:val="24"/>
        </w:rPr>
        <w:t>y ucznia;</w:t>
      </w:r>
    </w:p>
    <w:p w:rsidR="008B7CBF" w:rsidRPr="008B7CBF" w:rsidRDefault="008B7CBF" w:rsidP="00FD3ECF">
      <w:pPr>
        <w:pStyle w:val="Tekstblokowy"/>
        <w:numPr>
          <w:ilvl w:val="0"/>
          <w:numId w:val="283"/>
        </w:numPr>
        <w:spacing w:before="0" w:after="0"/>
        <w:ind w:right="97"/>
        <w:jc w:val="both"/>
        <w:rPr>
          <w:sz w:val="24"/>
        </w:rPr>
      </w:pPr>
      <w:r w:rsidRPr="008B7CBF">
        <w:rPr>
          <w:sz w:val="24"/>
        </w:rPr>
        <w:t>w zes</w:t>
      </w:r>
      <w:r w:rsidR="00DC06BC">
        <w:rPr>
          <w:sz w:val="24"/>
        </w:rPr>
        <w:t>zycie ucznia</w:t>
      </w:r>
      <w:r w:rsidRPr="008B7CBF">
        <w:rPr>
          <w:sz w:val="24"/>
        </w:rPr>
        <w:t xml:space="preserve"> i ćwiczeniach</w:t>
      </w:r>
      <w:r w:rsidR="00DC06BC">
        <w:rPr>
          <w:sz w:val="24"/>
        </w:rPr>
        <w:t>.</w:t>
      </w:r>
    </w:p>
    <w:p w:rsidR="008B7CBF" w:rsidRPr="00DC06BC" w:rsidRDefault="008B7CBF" w:rsidP="00FD3ECF">
      <w:pPr>
        <w:pStyle w:val="Tekstblokowy"/>
        <w:numPr>
          <w:ilvl w:val="0"/>
          <w:numId w:val="112"/>
        </w:numPr>
        <w:spacing w:before="0" w:after="0"/>
        <w:ind w:right="96"/>
        <w:jc w:val="both"/>
        <w:rPr>
          <w:bCs/>
          <w:sz w:val="24"/>
        </w:rPr>
      </w:pPr>
      <w:r w:rsidRPr="00DC06BC">
        <w:rPr>
          <w:spacing w:val="-8"/>
          <w:sz w:val="24"/>
        </w:rPr>
        <w:t>Ocenę opisową redaguje się na podstawie informacji zgromadzonych za pomocą narzędzi oceniania.</w:t>
      </w:r>
    </w:p>
    <w:p w:rsidR="005D1BCF" w:rsidRDefault="005D1BCF" w:rsidP="00FD3ECF">
      <w:pPr>
        <w:pStyle w:val="NormalnyWeb"/>
        <w:numPr>
          <w:ilvl w:val="0"/>
          <w:numId w:val="112"/>
        </w:numPr>
        <w:shd w:val="clear" w:color="auto" w:fill="FFFFFF"/>
        <w:spacing w:before="0" w:beforeAutospacing="0" w:after="0" w:afterAutospacing="0"/>
        <w:jc w:val="both"/>
        <w:rPr>
          <w:color w:val="2F2F2F"/>
        </w:rPr>
      </w:pPr>
      <w:r>
        <w:rPr>
          <w:color w:val="2F2F2F"/>
        </w:rPr>
        <w:t xml:space="preserve">W edukacji wczesnoszkolnej </w:t>
      </w:r>
      <w:r w:rsidRPr="005D1BCF">
        <w:rPr>
          <w:color w:val="2F2F2F"/>
        </w:rPr>
        <w:t>uczeń otrzymuje ze sprawdzianów pisemnych, testów, karkówek obejmujących pewien zakres materiału, oceny bieżące według poniższych kryteriów:</w:t>
      </w:r>
    </w:p>
    <w:p w:rsidR="005D1BCF" w:rsidRPr="005D1BCF" w:rsidRDefault="005D1BCF" w:rsidP="00FD3ECF">
      <w:pPr>
        <w:pStyle w:val="NormalnyWeb"/>
        <w:numPr>
          <w:ilvl w:val="0"/>
          <w:numId w:val="114"/>
        </w:numPr>
        <w:shd w:val="clear" w:color="auto" w:fill="FFFFFF"/>
        <w:spacing w:before="0" w:beforeAutospacing="0" w:after="0" w:afterAutospacing="0"/>
        <w:jc w:val="both"/>
        <w:rPr>
          <w:color w:val="2F2F2F"/>
        </w:rPr>
      </w:pPr>
      <w:r>
        <w:rPr>
          <w:color w:val="2F2F2F"/>
        </w:rPr>
        <w:t>o</w:t>
      </w:r>
      <w:r w:rsidRPr="005D1BCF">
        <w:rPr>
          <w:color w:val="2F2F2F"/>
        </w:rPr>
        <w:t>cena prac pisemnych:</w:t>
      </w:r>
    </w:p>
    <w:p w:rsidR="005D1BCF" w:rsidRPr="005D1BCF" w:rsidRDefault="005D1BCF" w:rsidP="005D1BCF">
      <w:pPr>
        <w:pStyle w:val="NormalnyWeb"/>
        <w:shd w:val="clear" w:color="auto" w:fill="FFFFFF"/>
        <w:spacing w:before="0" w:beforeAutospacing="0" w:after="0" w:afterAutospacing="0"/>
        <w:ind w:left="363"/>
        <w:jc w:val="both"/>
        <w:rPr>
          <w:color w:val="2F2F2F"/>
        </w:rPr>
      </w:pPr>
      <w:r w:rsidRPr="005D1BCF">
        <w:rPr>
          <w:color w:val="2F2F2F"/>
        </w:rPr>
        <w:t> </w:t>
      </w:r>
    </w:p>
    <w:tbl>
      <w:tblPr>
        <w:tblW w:w="8282" w:type="dxa"/>
        <w:jc w:val="center"/>
        <w:tblCellMar>
          <w:top w:w="105" w:type="dxa"/>
          <w:left w:w="105" w:type="dxa"/>
          <w:bottom w:w="105" w:type="dxa"/>
          <w:right w:w="105" w:type="dxa"/>
        </w:tblCellMar>
        <w:tblLook w:val="0000"/>
      </w:tblPr>
      <w:tblGrid>
        <w:gridCol w:w="3732"/>
        <w:gridCol w:w="4550"/>
      </w:tblGrid>
      <w:tr w:rsidR="005D1BCF" w:rsidRPr="005D1BCF" w:rsidTr="005D1BCF">
        <w:trPr>
          <w:trHeight w:val="750"/>
          <w:jc w:val="center"/>
        </w:trPr>
        <w:tc>
          <w:tcPr>
            <w:tcW w:w="3732" w:type="dxa"/>
            <w:tcBorders>
              <w:top w:val="single" w:sz="12" w:space="0" w:color="000000"/>
              <w:left w:val="single" w:sz="12" w:space="0" w:color="000000"/>
              <w:bottom w:val="single" w:sz="12" w:space="0" w:color="000000"/>
              <w:right w:val="nil"/>
            </w:tcBorders>
            <w:tcMar>
              <w:top w:w="0" w:type="dxa"/>
              <w:left w:w="108" w:type="dxa"/>
              <w:bottom w:w="0" w:type="dxa"/>
              <w:right w:w="0" w:type="dxa"/>
            </w:tcMar>
            <w:vAlign w:val="cente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center"/>
            </w:pPr>
            <w:r>
              <w:rPr>
                <w:color w:val="000000"/>
              </w:rPr>
              <w:t>procentowy ogół punktów ze sprawdzianu</w:t>
            </w:r>
          </w:p>
          <w:p w:rsidR="005D1BCF" w:rsidRPr="005D1BCF" w:rsidRDefault="005D1BCF" w:rsidP="005D1BCF">
            <w:pPr>
              <w:pStyle w:val="western"/>
              <w:spacing w:before="0" w:beforeAutospacing="0" w:after="0" w:afterAutospacing="0"/>
              <w:jc w:val="both"/>
            </w:pPr>
            <w:r w:rsidRPr="005D1BCF">
              <w:t> </w:t>
            </w:r>
          </w:p>
        </w:tc>
        <w:tc>
          <w:tcPr>
            <w:tcW w:w="4550" w:type="dxa"/>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5D1BCF" w:rsidRPr="005D1BCF" w:rsidRDefault="005D1BCF" w:rsidP="005D1BCF">
            <w:pPr>
              <w:pStyle w:val="western"/>
              <w:spacing w:before="0" w:beforeAutospacing="0" w:after="0" w:afterAutospacing="0"/>
              <w:jc w:val="center"/>
            </w:pPr>
            <w:r>
              <w:t>stopień</w:t>
            </w:r>
          </w:p>
        </w:tc>
      </w:tr>
      <w:tr w:rsidR="005D1BCF" w:rsidRPr="005D1BCF" w:rsidTr="005D1BCF">
        <w:trPr>
          <w:trHeight w:val="465"/>
          <w:jc w:val="center"/>
        </w:trPr>
        <w:tc>
          <w:tcPr>
            <w:tcW w:w="3732" w:type="dxa"/>
            <w:tcBorders>
              <w:top w:val="single" w:sz="12"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5D1BCF" w:rsidP="00FD3ECF">
            <w:pPr>
              <w:pStyle w:val="western"/>
              <w:numPr>
                <w:ilvl w:val="0"/>
                <w:numId w:val="340"/>
              </w:numPr>
              <w:spacing w:before="0" w:beforeAutospacing="0" w:after="0" w:afterAutospacing="0"/>
              <w:jc w:val="both"/>
            </w:pPr>
            <w:r w:rsidRPr="005D1BCF">
              <w:t>100% + zadanie dodatkowe</w:t>
            </w:r>
          </w:p>
          <w:p w:rsidR="005D1BCF" w:rsidRPr="005D1BCF" w:rsidRDefault="005D1BCF" w:rsidP="000023A8">
            <w:pPr>
              <w:pStyle w:val="western"/>
              <w:spacing w:before="0" w:beforeAutospacing="0" w:after="0" w:afterAutospacing="0"/>
              <w:ind w:firstLine="60"/>
              <w:jc w:val="both"/>
            </w:pPr>
          </w:p>
        </w:tc>
        <w:tc>
          <w:tcPr>
            <w:tcW w:w="455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celujący</w:t>
            </w:r>
            <w:r w:rsidRPr="005D1BCF">
              <w:t>(6)</w:t>
            </w:r>
            <w:r>
              <w:t xml:space="preserve"> </w:t>
            </w:r>
          </w:p>
        </w:tc>
      </w:tr>
      <w:tr w:rsidR="005D1BCF" w:rsidRPr="005D1BCF" w:rsidTr="005D1BCF">
        <w:trPr>
          <w:trHeight w:val="465"/>
          <w:jc w:val="center"/>
        </w:trPr>
        <w:tc>
          <w:tcPr>
            <w:tcW w:w="3732" w:type="dxa"/>
            <w:tcBorders>
              <w:top w:val="single" w:sz="6"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5D1BCF" w:rsidP="00FD3ECF">
            <w:pPr>
              <w:pStyle w:val="western"/>
              <w:numPr>
                <w:ilvl w:val="0"/>
                <w:numId w:val="340"/>
              </w:numPr>
              <w:spacing w:before="0" w:beforeAutospacing="0" w:after="0" w:afterAutospacing="0"/>
              <w:jc w:val="both"/>
            </w:pPr>
            <w:r w:rsidRPr="005D1BCF">
              <w:t>100% - 90%</w:t>
            </w:r>
          </w:p>
          <w:p w:rsidR="005D1BCF" w:rsidRPr="005D1BCF" w:rsidRDefault="005D1BCF" w:rsidP="000023A8">
            <w:pPr>
              <w:pStyle w:val="western"/>
              <w:spacing w:before="0" w:beforeAutospacing="0" w:after="0" w:afterAutospacing="0"/>
              <w:ind w:firstLine="60"/>
              <w:jc w:val="both"/>
            </w:pPr>
          </w:p>
        </w:tc>
        <w:tc>
          <w:tcPr>
            <w:tcW w:w="45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bardzo dobry</w:t>
            </w:r>
            <w:r w:rsidRPr="005D1BCF">
              <w:t xml:space="preserve"> (5)</w:t>
            </w:r>
          </w:p>
        </w:tc>
      </w:tr>
      <w:tr w:rsidR="005D1BCF" w:rsidRPr="005D1BCF" w:rsidTr="005D1BCF">
        <w:trPr>
          <w:trHeight w:val="465"/>
          <w:jc w:val="center"/>
        </w:trPr>
        <w:tc>
          <w:tcPr>
            <w:tcW w:w="3732" w:type="dxa"/>
            <w:tcBorders>
              <w:top w:val="single" w:sz="6"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5D1BCF" w:rsidP="00FD3ECF">
            <w:pPr>
              <w:pStyle w:val="western"/>
              <w:numPr>
                <w:ilvl w:val="0"/>
                <w:numId w:val="340"/>
              </w:numPr>
              <w:spacing w:before="0" w:beforeAutospacing="0" w:after="0" w:afterAutospacing="0"/>
              <w:jc w:val="both"/>
            </w:pPr>
            <w:r w:rsidRPr="005D1BCF">
              <w:t>89% - 75%</w:t>
            </w:r>
          </w:p>
        </w:tc>
        <w:tc>
          <w:tcPr>
            <w:tcW w:w="45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dobry</w:t>
            </w:r>
            <w:r w:rsidRPr="005D1BCF">
              <w:t xml:space="preserve"> (4)</w:t>
            </w:r>
          </w:p>
          <w:p w:rsidR="005D1BCF" w:rsidRPr="005D1BCF" w:rsidRDefault="005D1BCF" w:rsidP="005D1BCF">
            <w:pPr>
              <w:pStyle w:val="western"/>
              <w:spacing w:before="0" w:beforeAutospacing="0" w:after="0" w:afterAutospacing="0"/>
              <w:jc w:val="both"/>
            </w:pPr>
            <w:r w:rsidRPr="005D1BCF">
              <w:t> </w:t>
            </w:r>
          </w:p>
        </w:tc>
      </w:tr>
      <w:tr w:rsidR="005D1BCF" w:rsidRPr="005D1BCF" w:rsidTr="005D1BCF">
        <w:trPr>
          <w:trHeight w:val="465"/>
          <w:jc w:val="center"/>
        </w:trPr>
        <w:tc>
          <w:tcPr>
            <w:tcW w:w="3732" w:type="dxa"/>
            <w:tcBorders>
              <w:top w:val="single" w:sz="6"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5D1BCF" w:rsidP="00FD3ECF">
            <w:pPr>
              <w:pStyle w:val="western"/>
              <w:numPr>
                <w:ilvl w:val="0"/>
                <w:numId w:val="340"/>
              </w:numPr>
              <w:spacing w:before="0" w:beforeAutospacing="0" w:after="0" w:afterAutospacing="0"/>
              <w:jc w:val="both"/>
            </w:pPr>
            <w:r w:rsidRPr="005D1BCF">
              <w:t>74% - 50%</w:t>
            </w:r>
          </w:p>
          <w:p w:rsidR="005D1BCF" w:rsidRPr="005D1BCF" w:rsidRDefault="005D1BCF" w:rsidP="000023A8">
            <w:pPr>
              <w:pStyle w:val="western"/>
              <w:spacing w:before="0" w:beforeAutospacing="0" w:after="0" w:afterAutospacing="0"/>
              <w:ind w:firstLine="60"/>
              <w:jc w:val="both"/>
            </w:pPr>
          </w:p>
        </w:tc>
        <w:tc>
          <w:tcPr>
            <w:tcW w:w="45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dostateczny</w:t>
            </w:r>
            <w:r w:rsidRPr="005D1BCF">
              <w:t xml:space="preserve"> (3)</w:t>
            </w:r>
          </w:p>
          <w:p w:rsidR="005D1BCF" w:rsidRPr="005D1BCF" w:rsidRDefault="005D1BCF" w:rsidP="005D1BCF">
            <w:pPr>
              <w:pStyle w:val="western"/>
              <w:spacing w:before="0" w:beforeAutospacing="0" w:after="0" w:afterAutospacing="0"/>
              <w:jc w:val="both"/>
            </w:pPr>
            <w:r w:rsidRPr="005D1BCF">
              <w:t> </w:t>
            </w:r>
          </w:p>
        </w:tc>
      </w:tr>
      <w:tr w:rsidR="005D1BCF" w:rsidRPr="005D1BCF" w:rsidTr="005D1BCF">
        <w:trPr>
          <w:trHeight w:val="465"/>
          <w:jc w:val="center"/>
        </w:trPr>
        <w:tc>
          <w:tcPr>
            <w:tcW w:w="3732" w:type="dxa"/>
            <w:tcBorders>
              <w:top w:val="single" w:sz="6"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5D1BCF" w:rsidP="00FD3ECF">
            <w:pPr>
              <w:pStyle w:val="western"/>
              <w:numPr>
                <w:ilvl w:val="0"/>
                <w:numId w:val="340"/>
              </w:numPr>
              <w:spacing w:before="0" w:beforeAutospacing="0" w:after="0" w:afterAutospacing="0"/>
              <w:jc w:val="both"/>
            </w:pPr>
            <w:r w:rsidRPr="005D1BCF">
              <w:t>49% - 30%</w:t>
            </w:r>
          </w:p>
          <w:p w:rsidR="005D1BCF" w:rsidRPr="005D1BCF" w:rsidRDefault="005D1BCF" w:rsidP="000023A8">
            <w:pPr>
              <w:pStyle w:val="western"/>
              <w:spacing w:before="0" w:beforeAutospacing="0" w:after="0" w:afterAutospacing="0"/>
              <w:ind w:firstLine="60"/>
              <w:jc w:val="both"/>
            </w:pPr>
          </w:p>
        </w:tc>
        <w:tc>
          <w:tcPr>
            <w:tcW w:w="455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dopuszczający</w:t>
            </w:r>
            <w:r w:rsidRPr="005D1BCF">
              <w:t xml:space="preserve"> (2)</w:t>
            </w:r>
          </w:p>
        </w:tc>
      </w:tr>
      <w:tr w:rsidR="005D1BCF" w:rsidRPr="005D1BCF" w:rsidTr="005D1BCF">
        <w:trPr>
          <w:trHeight w:val="435"/>
          <w:jc w:val="center"/>
        </w:trPr>
        <w:tc>
          <w:tcPr>
            <w:tcW w:w="3732" w:type="dxa"/>
            <w:tcBorders>
              <w:top w:val="single" w:sz="6" w:space="0" w:color="000000"/>
              <w:left w:val="single" w:sz="12" w:space="0" w:color="000000"/>
              <w:bottom w:val="single" w:sz="12"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5D1BCF" w:rsidP="00FD3ECF">
            <w:pPr>
              <w:pStyle w:val="western"/>
              <w:numPr>
                <w:ilvl w:val="0"/>
                <w:numId w:val="340"/>
              </w:numPr>
              <w:spacing w:before="0" w:beforeAutospacing="0" w:after="0" w:afterAutospacing="0"/>
              <w:jc w:val="both"/>
            </w:pPr>
            <w:r w:rsidRPr="005D1BCF">
              <w:t>29% - 0%</w:t>
            </w:r>
          </w:p>
        </w:tc>
        <w:tc>
          <w:tcPr>
            <w:tcW w:w="455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niedostateczny</w:t>
            </w:r>
            <w:r w:rsidRPr="005D1BCF">
              <w:t xml:space="preserve"> (1)</w:t>
            </w:r>
          </w:p>
          <w:p w:rsidR="005D1BCF" w:rsidRPr="005D1BCF" w:rsidRDefault="005D1BCF" w:rsidP="005D1BCF">
            <w:pPr>
              <w:pStyle w:val="western"/>
              <w:spacing w:before="0" w:beforeAutospacing="0" w:after="0" w:afterAutospacing="0"/>
              <w:jc w:val="both"/>
            </w:pPr>
            <w:r w:rsidRPr="005D1BCF">
              <w:t> </w:t>
            </w:r>
          </w:p>
        </w:tc>
      </w:tr>
    </w:tbl>
    <w:p w:rsidR="00AC3036" w:rsidRDefault="00AC3036" w:rsidP="00AC3036">
      <w:pPr>
        <w:pStyle w:val="NormalnyWeb"/>
        <w:shd w:val="clear" w:color="auto" w:fill="FFFFFF"/>
        <w:spacing w:before="0" w:beforeAutospacing="0" w:after="0" w:afterAutospacing="0"/>
        <w:ind w:left="720"/>
        <w:jc w:val="both"/>
        <w:rPr>
          <w:color w:val="2F2F2F"/>
        </w:rPr>
      </w:pPr>
    </w:p>
    <w:p w:rsidR="005D1BCF" w:rsidRPr="005D1BCF" w:rsidRDefault="005D1BCF" w:rsidP="00FD3ECF">
      <w:pPr>
        <w:pStyle w:val="NormalnyWeb"/>
        <w:numPr>
          <w:ilvl w:val="0"/>
          <w:numId w:val="114"/>
        </w:numPr>
        <w:shd w:val="clear" w:color="auto" w:fill="FFFFFF"/>
        <w:spacing w:before="0" w:beforeAutospacing="0" w:after="0" w:afterAutospacing="0"/>
        <w:jc w:val="both"/>
        <w:rPr>
          <w:color w:val="2F2F2F"/>
        </w:rPr>
      </w:pPr>
      <w:r w:rsidRPr="005D1BCF">
        <w:rPr>
          <w:color w:val="2F2F2F"/>
        </w:rPr>
        <w:t>Ocena prac pisanych z pamięci i ze słuchu:</w:t>
      </w:r>
    </w:p>
    <w:tbl>
      <w:tblPr>
        <w:tblW w:w="8297" w:type="dxa"/>
        <w:jc w:val="center"/>
        <w:tblCellMar>
          <w:top w:w="105" w:type="dxa"/>
          <w:left w:w="105" w:type="dxa"/>
          <w:bottom w:w="105" w:type="dxa"/>
          <w:right w:w="105" w:type="dxa"/>
        </w:tblCellMar>
        <w:tblLook w:val="0000"/>
      </w:tblPr>
      <w:tblGrid>
        <w:gridCol w:w="3724"/>
        <w:gridCol w:w="4573"/>
      </w:tblGrid>
      <w:tr w:rsidR="005D1BCF" w:rsidRPr="005D1BCF" w:rsidTr="005D1BCF">
        <w:trPr>
          <w:trHeight w:val="15"/>
          <w:jc w:val="center"/>
        </w:trPr>
        <w:tc>
          <w:tcPr>
            <w:tcW w:w="3724" w:type="dxa"/>
            <w:tcBorders>
              <w:top w:val="single" w:sz="12" w:space="0" w:color="000000"/>
              <w:left w:val="single" w:sz="12" w:space="0" w:color="000000"/>
              <w:bottom w:val="single" w:sz="12" w:space="0" w:color="000000"/>
              <w:right w:val="nil"/>
            </w:tcBorders>
            <w:tcMar>
              <w:top w:w="0" w:type="dxa"/>
              <w:left w:w="108" w:type="dxa"/>
              <w:bottom w:w="0" w:type="dxa"/>
              <w:right w:w="0"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line="15" w:lineRule="atLeast"/>
              <w:jc w:val="center"/>
            </w:pPr>
            <w:r>
              <w:t>liczba błędów</w:t>
            </w:r>
          </w:p>
        </w:tc>
        <w:tc>
          <w:tcPr>
            <w:tcW w:w="4573" w:type="dxa"/>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center"/>
            </w:pPr>
            <w:r>
              <w:t>stopień</w:t>
            </w:r>
          </w:p>
          <w:p w:rsidR="005D1BCF" w:rsidRPr="005D1BCF" w:rsidRDefault="005D1BCF" w:rsidP="005D1BCF">
            <w:pPr>
              <w:pStyle w:val="western"/>
              <w:spacing w:before="0" w:beforeAutospacing="0" w:after="0" w:afterAutospacing="0" w:line="15" w:lineRule="atLeast"/>
              <w:jc w:val="both"/>
            </w:pPr>
            <w:r w:rsidRPr="005D1BCF">
              <w:t> </w:t>
            </w:r>
          </w:p>
        </w:tc>
      </w:tr>
      <w:tr w:rsidR="005D1BCF" w:rsidRPr="005D1BCF" w:rsidTr="005D1BCF">
        <w:trPr>
          <w:trHeight w:val="465"/>
          <w:jc w:val="center"/>
        </w:trPr>
        <w:tc>
          <w:tcPr>
            <w:tcW w:w="3724" w:type="dxa"/>
            <w:tcBorders>
              <w:top w:val="single" w:sz="12"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5D1BCF" w:rsidP="00FD3ECF">
            <w:pPr>
              <w:pStyle w:val="western"/>
              <w:numPr>
                <w:ilvl w:val="0"/>
                <w:numId w:val="341"/>
              </w:numPr>
              <w:spacing w:before="0" w:beforeAutospacing="0" w:after="0" w:afterAutospacing="0"/>
              <w:jc w:val="both"/>
            </w:pPr>
            <w:r w:rsidRPr="005D1BCF">
              <w:t>Tekst napisany bezbłędnie</w:t>
            </w:r>
          </w:p>
          <w:p w:rsidR="005D1BCF" w:rsidRPr="005D1BCF" w:rsidRDefault="005D1BCF" w:rsidP="000023A8">
            <w:pPr>
              <w:pStyle w:val="western"/>
              <w:spacing w:before="0" w:beforeAutospacing="0" w:after="0" w:afterAutospacing="0"/>
              <w:ind w:firstLine="60"/>
              <w:jc w:val="both"/>
            </w:pPr>
          </w:p>
        </w:tc>
        <w:tc>
          <w:tcPr>
            <w:tcW w:w="4573"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celujący</w:t>
            </w:r>
            <w:r w:rsidRPr="005D1BCF">
              <w:t xml:space="preserve"> (6)</w:t>
            </w:r>
          </w:p>
        </w:tc>
      </w:tr>
      <w:tr w:rsidR="005D1BCF" w:rsidRPr="005D1BCF" w:rsidTr="005D1BCF">
        <w:trPr>
          <w:trHeight w:val="465"/>
          <w:jc w:val="center"/>
        </w:trPr>
        <w:tc>
          <w:tcPr>
            <w:tcW w:w="3724" w:type="dxa"/>
            <w:tcBorders>
              <w:top w:val="single" w:sz="6"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1440"/>
              <w:jc w:val="both"/>
            </w:pPr>
          </w:p>
          <w:p w:rsidR="005D1BCF" w:rsidRPr="005D1BCF" w:rsidRDefault="005D1BCF" w:rsidP="00FD3ECF">
            <w:pPr>
              <w:pStyle w:val="western"/>
              <w:numPr>
                <w:ilvl w:val="0"/>
                <w:numId w:val="341"/>
              </w:numPr>
              <w:spacing w:before="0" w:beforeAutospacing="0" w:after="0" w:afterAutospacing="0"/>
              <w:jc w:val="both"/>
            </w:pPr>
            <w:r w:rsidRPr="005D1BCF">
              <w:t>1 błąd ortograficzny</w:t>
            </w:r>
          </w:p>
          <w:p w:rsidR="005D1BCF" w:rsidRPr="005D1BCF" w:rsidRDefault="005D1BCF" w:rsidP="000023A8">
            <w:pPr>
              <w:pStyle w:val="western"/>
              <w:spacing w:before="0" w:beforeAutospacing="0" w:after="0" w:afterAutospacing="0"/>
              <w:ind w:firstLine="60"/>
              <w:jc w:val="both"/>
            </w:pPr>
          </w:p>
        </w:tc>
        <w:tc>
          <w:tcPr>
            <w:tcW w:w="457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bardzo dobry</w:t>
            </w:r>
            <w:r w:rsidRPr="005D1BCF">
              <w:t xml:space="preserve"> (5)</w:t>
            </w:r>
          </w:p>
        </w:tc>
      </w:tr>
      <w:tr w:rsidR="005D1BCF" w:rsidRPr="005D1BCF" w:rsidTr="005D1BCF">
        <w:trPr>
          <w:trHeight w:val="465"/>
          <w:jc w:val="center"/>
        </w:trPr>
        <w:tc>
          <w:tcPr>
            <w:tcW w:w="3724" w:type="dxa"/>
            <w:tcBorders>
              <w:top w:val="single" w:sz="6"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0023A8" w:rsidP="00FD3ECF">
            <w:pPr>
              <w:pStyle w:val="western"/>
              <w:numPr>
                <w:ilvl w:val="0"/>
                <w:numId w:val="341"/>
              </w:numPr>
              <w:spacing w:before="0" w:beforeAutospacing="0" w:after="0" w:afterAutospacing="0"/>
              <w:jc w:val="both"/>
            </w:pPr>
            <w:r>
              <w:t>2-</w:t>
            </w:r>
            <w:r w:rsidR="005D1BCF" w:rsidRPr="005D1BCF">
              <w:t>3 błędy ortograficzne</w:t>
            </w:r>
          </w:p>
        </w:tc>
        <w:tc>
          <w:tcPr>
            <w:tcW w:w="457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dobry</w:t>
            </w:r>
            <w:r w:rsidRPr="005D1BCF">
              <w:t xml:space="preserve"> (4)</w:t>
            </w:r>
          </w:p>
          <w:p w:rsidR="005D1BCF" w:rsidRPr="005D1BCF" w:rsidRDefault="005D1BCF" w:rsidP="005D1BCF">
            <w:pPr>
              <w:pStyle w:val="western"/>
              <w:spacing w:before="0" w:beforeAutospacing="0" w:after="0" w:afterAutospacing="0"/>
              <w:jc w:val="both"/>
            </w:pPr>
            <w:r w:rsidRPr="005D1BCF">
              <w:t> </w:t>
            </w:r>
          </w:p>
        </w:tc>
      </w:tr>
      <w:tr w:rsidR="005D1BCF" w:rsidRPr="005D1BCF" w:rsidTr="005D1BCF">
        <w:trPr>
          <w:trHeight w:val="465"/>
          <w:jc w:val="center"/>
        </w:trPr>
        <w:tc>
          <w:tcPr>
            <w:tcW w:w="3724" w:type="dxa"/>
            <w:tcBorders>
              <w:top w:val="single" w:sz="6"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0023A8" w:rsidP="00FD3ECF">
            <w:pPr>
              <w:pStyle w:val="western"/>
              <w:numPr>
                <w:ilvl w:val="0"/>
                <w:numId w:val="341"/>
              </w:numPr>
              <w:spacing w:before="0" w:beforeAutospacing="0" w:after="0" w:afterAutospacing="0"/>
              <w:jc w:val="both"/>
            </w:pPr>
            <w:r>
              <w:t>4-</w:t>
            </w:r>
            <w:r w:rsidR="005D1BCF" w:rsidRPr="005D1BCF">
              <w:t>5 błędów ortograficznych</w:t>
            </w:r>
          </w:p>
          <w:p w:rsidR="005D1BCF" w:rsidRPr="005D1BCF" w:rsidRDefault="005D1BCF" w:rsidP="000023A8">
            <w:pPr>
              <w:pStyle w:val="western"/>
              <w:spacing w:before="0" w:beforeAutospacing="0" w:after="0" w:afterAutospacing="0"/>
              <w:ind w:firstLine="60"/>
              <w:jc w:val="both"/>
            </w:pPr>
          </w:p>
        </w:tc>
        <w:tc>
          <w:tcPr>
            <w:tcW w:w="457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dostateczny</w:t>
            </w:r>
            <w:r w:rsidRPr="005D1BCF">
              <w:t xml:space="preserve"> (3)</w:t>
            </w:r>
          </w:p>
          <w:p w:rsidR="005D1BCF" w:rsidRPr="005D1BCF" w:rsidRDefault="005D1BCF" w:rsidP="005D1BCF">
            <w:pPr>
              <w:pStyle w:val="western"/>
              <w:spacing w:before="0" w:beforeAutospacing="0" w:after="0" w:afterAutospacing="0"/>
              <w:jc w:val="both"/>
            </w:pPr>
            <w:r w:rsidRPr="005D1BCF">
              <w:t> </w:t>
            </w:r>
          </w:p>
        </w:tc>
      </w:tr>
      <w:tr w:rsidR="005D1BCF" w:rsidRPr="005D1BCF" w:rsidTr="005D1BCF">
        <w:trPr>
          <w:trHeight w:val="465"/>
          <w:jc w:val="center"/>
        </w:trPr>
        <w:tc>
          <w:tcPr>
            <w:tcW w:w="3724" w:type="dxa"/>
            <w:tcBorders>
              <w:top w:val="single" w:sz="6" w:space="0" w:color="000000"/>
              <w:left w:val="single" w:sz="12" w:space="0" w:color="000000"/>
              <w:bottom w:val="single" w:sz="6"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0023A8" w:rsidP="00FD3ECF">
            <w:pPr>
              <w:pStyle w:val="western"/>
              <w:numPr>
                <w:ilvl w:val="0"/>
                <w:numId w:val="341"/>
              </w:numPr>
              <w:spacing w:before="0" w:beforeAutospacing="0" w:after="0" w:afterAutospacing="0"/>
              <w:jc w:val="both"/>
            </w:pPr>
            <w:r>
              <w:t>6-</w:t>
            </w:r>
            <w:r w:rsidR="005D1BCF" w:rsidRPr="005D1BCF">
              <w:t>7 błędów ortograficznych</w:t>
            </w:r>
          </w:p>
          <w:p w:rsidR="005D1BCF" w:rsidRPr="005D1BCF" w:rsidRDefault="005D1BCF" w:rsidP="000023A8">
            <w:pPr>
              <w:pStyle w:val="western"/>
              <w:spacing w:before="0" w:beforeAutospacing="0" w:after="0" w:afterAutospacing="0"/>
              <w:ind w:firstLine="60"/>
              <w:jc w:val="both"/>
            </w:pPr>
          </w:p>
        </w:tc>
        <w:tc>
          <w:tcPr>
            <w:tcW w:w="4573"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D1BCF" w:rsidP="005D1BCF">
            <w:pPr>
              <w:pStyle w:val="western"/>
              <w:spacing w:before="0" w:beforeAutospacing="0" w:after="0" w:afterAutospacing="0"/>
              <w:jc w:val="both"/>
            </w:pPr>
            <w:r>
              <w:t>dopuszczający</w:t>
            </w:r>
            <w:r w:rsidRPr="005D1BCF">
              <w:t xml:space="preserve"> (2)</w:t>
            </w:r>
          </w:p>
        </w:tc>
      </w:tr>
      <w:tr w:rsidR="005D1BCF" w:rsidRPr="005D1BCF" w:rsidTr="005D1BCF">
        <w:trPr>
          <w:trHeight w:val="435"/>
          <w:jc w:val="center"/>
        </w:trPr>
        <w:tc>
          <w:tcPr>
            <w:tcW w:w="3724" w:type="dxa"/>
            <w:tcBorders>
              <w:top w:val="single" w:sz="6" w:space="0" w:color="000000"/>
              <w:left w:val="single" w:sz="12" w:space="0" w:color="000000"/>
              <w:bottom w:val="single" w:sz="12" w:space="0" w:color="000000"/>
              <w:right w:val="nil"/>
            </w:tcBorders>
            <w:tcMar>
              <w:top w:w="0" w:type="dxa"/>
              <w:left w:w="108" w:type="dxa"/>
              <w:bottom w:w="0" w:type="dxa"/>
              <w:right w:w="0" w:type="dxa"/>
            </w:tcMar>
          </w:tcPr>
          <w:p w:rsidR="005D1BCF" w:rsidRPr="005D1BCF" w:rsidRDefault="005D1BCF" w:rsidP="000023A8">
            <w:pPr>
              <w:pStyle w:val="western"/>
              <w:spacing w:before="0" w:beforeAutospacing="0" w:after="0" w:afterAutospacing="0"/>
              <w:ind w:left="720"/>
              <w:jc w:val="both"/>
            </w:pPr>
          </w:p>
          <w:p w:rsidR="005D1BCF" w:rsidRPr="005D1BCF" w:rsidRDefault="005D1BCF" w:rsidP="00FD3ECF">
            <w:pPr>
              <w:pStyle w:val="western"/>
              <w:numPr>
                <w:ilvl w:val="0"/>
                <w:numId w:val="341"/>
              </w:numPr>
              <w:spacing w:before="0" w:beforeAutospacing="0" w:after="0" w:afterAutospacing="0"/>
            </w:pPr>
            <w:r w:rsidRPr="005D1BCF">
              <w:t>8 i więcej błędów ortograficznych</w:t>
            </w:r>
          </w:p>
          <w:p w:rsidR="005D1BCF" w:rsidRPr="005D1BCF" w:rsidRDefault="005D1BCF" w:rsidP="000023A8">
            <w:pPr>
              <w:pStyle w:val="western"/>
              <w:spacing w:before="0" w:beforeAutospacing="0" w:after="0" w:afterAutospacing="0"/>
              <w:ind w:firstLine="60"/>
              <w:jc w:val="both"/>
            </w:pPr>
          </w:p>
        </w:tc>
        <w:tc>
          <w:tcPr>
            <w:tcW w:w="4573"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5D1BCF" w:rsidRPr="005D1BCF" w:rsidRDefault="005D1BCF" w:rsidP="005D1BCF">
            <w:pPr>
              <w:pStyle w:val="western"/>
              <w:spacing w:before="0" w:beforeAutospacing="0" w:after="0" w:afterAutospacing="0"/>
              <w:jc w:val="both"/>
            </w:pPr>
            <w:r w:rsidRPr="005D1BCF">
              <w:t> </w:t>
            </w:r>
          </w:p>
          <w:p w:rsidR="005D1BCF" w:rsidRPr="005D1BCF" w:rsidRDefault="005B66EE" w:rsidP="005D1BCF">
            <w:pPr>
              <w:pStyle w:val="western"/>
              <w:spacing w:before="0" w:beforeAutospacing="0" w:after="0" w:afterAutospacing="0"/>
              <w:jc w:val="both"/>
            </w:pPr>
            <w:r>
              <w:t>niedos</w:t>
            </w:r>
            <w:r w:rsidR="005D1BCF">
              <w:t>tateczny</w:t>
            </w:r>
            <w:r w:rsidR="005D1BCF" w:rsidRPr="005D1BCF">
              <w:t xml:space="preserve"> (1)</w:t>
            </w:r>
          </w:p>
          <w:p w:rsidR="005D1BCF" w:rsidRPr="005D1BCF" w:rsidRDefault="005D1BCF" w:rsidP="005D1BCF">
            <w:pPr>
              <w:pStyle w:val="western"/>
              <w:spacing w:before="0" w:beforeAutospacing="0" w:after="0" w:afterAutospacing="0"/>
              <w:jc w:val="both"/>
            </w:pPr>
            <w:r w:rsidRPr="005D1BCF">
              <w:t> </w:t>
            </w:r>
          </w:p>
        </w:tc>
      </w:tr>
    </w:tbl>
    <w:p w:rsidR="00723BC8" w:rsidRDefault="00723BC8" w:rsidP="00BA2002">
      <w:pPr>
        <w:pStyle w:val="NormalnyWeb"/>
        <w:shd w:val="clear" w:color="auto" w:fill="FFFFFF"/>
        <w:spacing w:before="0" w:beforeAutospacing="0" w:after="0" w:afterAutospacing="0"/>
        <w:jc w:val="center"/>
        <w:rPr>
          <w:color w:val="2F2F2F"/>
        </w:rPr>
      </w:pPr>
    </w:p>
    <w:p w:rsidR="005D1BCF" w:rsidRDefault="00BA2002" w:rsidP="00BA2002">
      <w:pPr>
        <w:pStyle w:val="NormalnyWeb"/>
        <w:shd w:val="clear" w:color="auto" w:fill="FFFFFF"/>
        <w:spacing w:before="0" w:beforeAutospacing="0" w:after="0" w:afterAutospacing="0"/>
        <w:jc w:val="center"/>
        <w:rPr>
          <w:color w:val="2F2F2F"/>
        </w:rPr>
      </w:pPr>
      <w:r>
        <w:rPr>
          <w:color w:val="2F2F2F"/>
        </w:rPr>
        <w:t>Rozdział</w:t>
      </w:r>
      <w:r w:rsidR="00723BC8">
        <w:rPr>
          <w:color w:val="2F2F2F"/>
        </w:rPr>
        <w:t xml:space="preserve"> 45</w:t>
      </w:r>
    </w:p>
    <w:p w:rsidR="00BA2002" w:rsidRDefault="00F33F6D" w:rsidP="00BA2002">
      <w:pPr>
        <w:pStyle w:val="NormalnyWeb"/>
        <w:shd w:val="clear" w:color="auto" w:fill="FFFFFF"/>
        <w:spacing w:before="0" w:beforeAutospacing="0" w:after="0" w:afterAutospacing="0"/>
        <w:jc w:val="center"/>
        <w:rPr>
          <w:color w:val="2F2F2F"/>
        </w:rPr>
      </w:pPr>
      <w:r>
        <w:rPr>
          <w:color w:val="2F2F2F"/>
        </w:rPr>
        <w:t>Ocenianie zachowania</w:t>
      </w:r>
      <w:r w:rsidR="00F677C5">
        <w:rPr>
          <w:color w:val="2F2F2F"/>
        </w:rPr>
        <w:t xml:space="preserve"> informacja ogólna</w:t>
      </w:r>
    </w:p>
    <w:p w:rsidR="00F33F6D" w:rsidRDefault="00F33F6D" w:rsidP="00BA2002">
      <w:pPr>
        <w:pStyle w:val="NormalnyWeb"/>
        <w:shd w:val="clear" w:color="auto" w:fill="FFFFFF"/>
        <w:spacing w:before="0" w:beforeAutospacing="0" w:after="0" w:afterAutospacing="0"/>
        <w:jc w:val="center"/>
        <w:rPr>
          <w:color w:val="2F2F2F"/>
        </w:rPr>
      </w:pPr>
    </w:p>
    <w:p w:rsidR="00F33F6D" w:rsidRDefault="00F33F6D" w:rsidP="00BA2002">
      <w:pPr>
        <w:pStyle w:val="NormalnyWeb"/>
        <w:shd w:val="clear" w:color="auto" w:fill="FFFFFF"/>
        <w:spacing w:before="0" w:beforeAutospacing="0" w:after="0" w:afterAutospacing="0"/>
        <w:jc w:val="center"/>
        <w:rPr>
          <w:color w:val="2F2F2F"/>
        </w:rPr>
      </w:pPr>
      <w:r>
        <w:rPr>
          <w:color w:val="2F2F2F"/>
        </w:rPr>
        <w:t>§</w:t>
      </w:r>
      <w:r w:rsidR="00754FD3">
        <w:rPr>
          <w:color w:val="2F2F2F"/>
        </w:rPr>
        <w:t xml:space="preserve"> 86</w:t>
      </w:r>
    </w:p>
    <w:p w:rsidR="00F33F6D" w:rsidRDefault="00F33F6D" w:rsidP="00FD3ECF">
      <w:pPr>
        <w:pStyle w:val="NormalnyWeb"/>
        <w:numPr>
          <w:ilvl w:val="0"/>
          <w:numId w:val="138"/>
        </w:numPr>
        <w:shd w:val="clear" w:color="auto" w:fill="FFFFFF"/>
        <w:spacing w:before="0" w:beforeAutospacing="0" w:after="0" w:afterAutospacing="0"/>
        <w:jc w:val="both"/>
        <w:rPr>
          <w:color w:val="2F2F2F"/>
        </w:rPr>
      </w:pPr>
      <w:r w:rsidRPr="00F33F6D">
        <w:rPr>
          <w:color w:val="2F2F2F"/>
        </w:rPr>
        <w:t>Ocena zachowania uwzględnia w szczególności :</w:t>
      </w:r>
    </w:p>
    <w:p w:rsidR="00F33F6D" w:rsidRDefault="00F33F6D" w:rsidP="00FD3ECF">
      <w:pPr>
        <w:pStyle w:val="NormalnyWeb"/>
        <w:numPr>
          <w:ilvl w:val="0"/>
          <w:numId w:val="139"/>
        </w:numPr>
        <w:shd w:val="clear" w:color="auto" w:fill="FFFFFF"/>
        <w:spacing w:before="0" w:beforeAutospacing="0" w:after="0" w:afterAutospacing="0"/>
        <w:jc w:val="both"/>
        <w:rPr>
          <w:color w:val="2F2F2F"/>
        </w:rPr>
      </w:pPr>
      <w:r w:rsidRPr="00F33F6D">
        <w:rPr>
          <w:color w:val="2F2F2F"/>
        </w:rPr>
        <w:t>wywią</w:t>
      </w:r>
      <w:r>
        <w:rPr>
          <w:color w:val="2F2F2F"/>
        </w:rPr>
        <w:t>zywanie się z obowiązków ucznia;</w:t>
      </w:r>
    </w:p>
    <w:p w:rsidR="00F33F6D" w:rsidRDefault="00F33F6D" w:rsidP="00FD3ECF">
      <w:pPr>
        <w:pStyle w:val="NormalnyWeb"/>
        <w:numPr>
          <w:ilvl w:val="0"/>
          <w:numId w:val="139"/>
        </w:numPr>
        <w:shd w:val="clear" w:color="auto" w:fill="FFFFFF"/>
        <w:spacing w:before="0" w:beforeAutospacing="0" w:after="0" w:afterAutospacing="0"/>
        <w:jc w:val="both"/>
        <w:rPr>
          <w:color w:val="2F2F2F"/>
        </w:rPr>
      </w:pPr>
      <w:r w:rsidRPr="00F33F6D">
        <w:rPr>
          <w:color w:val="2F2F2F"/>
        </w:rPr>
        <w:t>postępowanie zgodnie</w:t>
      </w:r>
      <w:r>
        <w:rPr>
          <w:color w:val="2F2F2F"/>
        </w:rPr>
        <w:t xml:space="preserve"> z dobrem społeczności szkolnej;</w:t>
      </w:r>
    </w:p>
    <w:p w:rsidR="00F33F6D" w:rsidRDefault="00F33F6D" w:rsidP="00FD3ECF">
      <w:pPr>
        <w:pStyle w:val="NormalnyWeb"/>
        <w:numPr>
          <w:ilvl w:val="0"/>
          <w:numId w:val="139"/>
        </w:numPr>
        <w:shd w:val="clear" w:color="auto" w:fill="FFFFFF"/>
        <w:spacing w:before="0" w:beforeAutospacing="0" w:after="0" w:afterAutospacing="0"/>
        <w:jc w:val="both"/>
        <w:rPr>
          <w:color w:val="2F2F2F"/>
        </w:rPr>
      </w:pPr>
      <w:r w:rsidRPr="00F33F6D">
        <w:rPr>
          <w:color w:val="2F2F2F"/>
        </w:rPr>
        <w:t>db</w:t>
      </w:r>
      <w:r>
        <w:rPr>
          <w:color w:val="2F2F2F"/>
        </w:rPr>
        <w:t>ałość o honor i tradycje szkoły;</w:t>
      </w:r>
    </w:p>
    <w:p w:rsidR="00F33F6D" w:rsidRDefault="00F33F6D" w:rsidP="00FD3ECF">
      <w:pPr>
        <w:pStyle w:val="NormalnyWeb"/>
        <w:numPr>
          <w:ilvl w:val="0"/>
          <w:numId w:val="139"/>
        </w:numPr>
        <w:shd w:val="clear" w:color="auto" w:fill="FFFFFF"/>
        <w:spacing w:before="0" w:beforeAutospacing="0" w:after="0" w:afterAutospacing="0"/>
        <w:jc w:val="both"/>
        <w:rPr>
          <w:color w:val="2F2F2F"/>
        </w:rPr>
      </w:pPr>
      <w:r>
        <w:rPr>
          <w:color w:val="2F2F2F"/>
        </w:rPr>
        <w:t>dbałość o piękno mowy ojczystej;</w:t>
      </w:r>
    </w:p>
    <w:p w:rsidR="00F33F6D" w:rsidRDefault="00F33F6D" w:rsidP="00FD3ECF">
      <w:pPr>
        <w:pStyle w:val="NormalnyWeb"/>
        <w:numPr>
          <w:ilvl w:val="0"/>
          <w:numId w:val="139"/>
        </w:numPr>
        <w:shd w:val="clear" w:color="auto" w:fill="FFFFFF"/>
        <w:spacing w:before="0" w:beforeAutospacing="0" w:after="0" w:afterAutospacing="0"/>
        <w:jc w:val="both"/>
        <w:rPr>
          <w:color w:val="2F2F2F"/>
        </w:rPr>
      </w:pPr>
      <w:r w:rsidRPr="00F33F6D">
        <w:rPr>
          <w:color w:val="2F2F2F"/>
        </w:rPr>
        <w:t>dbałość o bezpieczeństwo i zdrowie własne oraz inny</w:t>
      </w:r>
      <w:r>
        <w:rPr>
          <w:color w:val="2F2F2F"/>
        </w:rPr>
        <w:t>ch osób;</w:t>
      </w:r>
    </w:p>
    <w:p w:rsidR="00F33F6D" w:rsidRDefault="00F33F6D" w:rsidP="00FD3ECF">
      <w:pPr>
        <w:pStyle w:val="NormalnyWeb"/>
        <w:numPr>
          <w:ilvl w:val="0"/>
          <w:numId w:val="139"/>
        </w:numPr>
        <w:shd w:val="clear" w:color="auto" w:fill="FFFFFF"/>
        <w:spacing w:before="0" w:beforeAutospacing="0" w:after="0" w:afterAutospacing="0"/>
        <w:jc w:val="both"/>
        <w:rPr>
          <w:color w:val="2F2F2F"/>
        </w:rPr>
      </w:pPr>
      <w:r w:rsidRPr="00F33F6D">
        <w:rPr>
          <w:color w:val="2F2F2F"/>
        </w:rPr>
        <w:t>godne, kulturalne</w:t>
      </w:r>
      <w:r>
        <w:rPr>
          <w:color w:val="2F2F2F"/>
        </w:rPr>
        <w:t xml:space="preserve"> zachowanie w szkole i poza nią;</w:t>
      </w:r>
    </w:p>
    <w:p w:rsidR="00F33F6D" w:rsidRPr="00F33F6D" w:rsidRDefault="00F33F6D" w:rsidP="00FD3ECF">
      <w:pPr>
        <w:pStyle w:val="NormalnyWeb"/>
        <w:numPr>
          <w:ilvl w:val="0"/>
          <w:numId w:val="139"/>
        </w:numPr>
        <w:shd w:val="clear" w:color="auto" w:fill="FFFFFF"/>
        <w:spacing w:before="0" w:beforeAutospacing="0" w:after="0" w:afterAutospacing="0"/>
        <w:jc w:val="both"/>
        <w:rPr>
          <w:color w:val="2F2F2F"/>
        </w:rPr>
      </w:pPr>
      <w:r w:rsidRPr="00F33F6D">
        <w:rPr>
          <w:color w:val="2F2F2F"/>
        </w:rPr>
        <w:t>okazywanie szacunku innym osobom.</w:t>
      </w:r>
    </w:p>
    <w:p w:rsidR="00F33F6D" w:rsidRDefault="00F33F6D" w:rsidP="00FD3ECF">
      <w:pPr>
        <w:pStyle w:val="Akapitzlist"/>
        <w:numPr>
          <w:ilvl w:val="0"/>
          <w:numId w:val="138"/>
        </w:numPr>
        <w:shd w:val="clear" w:color="auto" w:fill="FFFFFF"/>
        <w:spacing w:after="0" w:line="240" w:lineRule="auto"/>
        <w:jc w:val="both"/>
        <w:rPr>
          <w:rFonts w:ascii="Times New Roman" w:hAnsi="Times New Roman" w:cs="Times New Roman"/>
          <w:color w:val="2F2F2F"/>
          <w:sz w:val="24"/>
          <w:szCs w:val="24"/>
        </w:rPr>
      </w:pPr>
      <w:r w:rsidRPr="00F33F6D">
        <w:rPr>
          <w:rFonts w:ascii="Times New Roman" w:hAnsi="Times New Roman" w:cs="Times New Roman"/>
          <w:color w:val="2F2F2F"/>
          <w:sz w:val="24"/>
          <w:szCs w:val="24"/>
        </w:rPr>
        <w:t xml:space="preserve">Śródroczną </w:t>
      </w:r>
      <w:r>
        <w:rPr>
          <w:rFonts w:ascii="Times New Roman" w:hAnsi="Times New Roman" w:cs="Times New Roman"/>
          <w:color w:val="2F2F2F"/>
          <w:sz w:val="24"/>
          <w:szCs w:val="24"/>
        </w:rPr>
        <w:t xml:space="preserve">i roczną </w:t>
      </w:r>
      <w:r w:rsidRPr="00F33F6D">
        <w:rPr>
          <w:rFonts w:ascii="Times New Roman" w:hAnsi="Times New Roman" w:cs="Times New Roman"/>
          <w:color w:val="2F2F2F"/>
          <w:sz w:val="24"/>
          <w:szCs w:val="24"/>
        </w:rPr>
        <w:t>ocenę klasyfikacyjną zachowania</w:t>
      </w:r>
      <w:r w:rsidR="00465B4B">
        <w:rPr>
          <w:rFonts w:ascii="Times New Roman" w:hAnsi="Times New Roman" w:cs="Times New Roman"/>
          <w:color w:val="2F2F2F"/>
          <w:sz w:val="24"/>
          <w:szCs w:val="24"/>
        </w:rPr>
        <w:t xml:space="preserve"> w klasach IV-</w:t>
      </w:r>
      <w:r>
        <w:rPr>
          <w:rFonts w:ascii="Times New Roman" w:hAnsi="Times New Roman" w:cs="Times New Roman"/>
          <w:color w:val="2F2F2F"/>
          <w:sz w:val="24"/>
          <w:szCs w:val="24"/>
        </w:rPr>
        <w:t>VIII</w:t>
      </w:r>
      <w:r w:rsidRPr="00F33F6D">
        <w:rPr>
          <w:rFonts w:ascii="Times New Roman" w:hAnsi="Times New Roman" w:cs="Times New Roman"/>
          <w:color w:val="2F2F2F"/>
          <w:sz w:val="24"/>
          <w:szCs w:val="24"/>
        </w:rPr>
        <w:t xml:space="preserve"> ustala</w:t>
      </w:r>
      <w:r>
        <w:rPr>
          <w:rFonts w:ascii="Times New Roman" w:hAnsi="Times New Roman" w:cs="Times New Roman"/>
          <w:color w:val="2F2F2F"/>
          <w:sz w:val="24"/>
          <w:szCs w:val="24"/>
        </w:rPr>
        <w:t xml:space="preserve"> </w:t>
      </w:r>
      <w:r w:rsidRPr="00F33F6D">
        <w:rPr>
          <w:rFonts w:ascii="Times New Roman" w:hAnsi="Times New Roman" w:cs="Times New Roman"/>
          <w:color w:val="2F2F2F"/>
          <w:sz w:val="24"/>
          <w:szCs w:val="24"/>
        </w:rPr>
        <w:t>się w</w:t>
      </w:r>
      <w:r>
        <w:rPr>
          <w:rFonts w:ascii="Times New Roman" w:hAnsi="Times New Roman" w:cs="Times New Roman"/>
          <w:color w:val="2F2F2F"/>
          <w:sz w:val="24"/>
          <w:szCs w:val="24"/>
        </w:rPr>
        <w:t>edług następującej skali ocen:</w:t>
      </w:r>
    </w:p>
    <w:p w:rsidR="00F33F6D" w:rsidRDefault="00F33F6D" w:rsidP="00FD3ECF">
      <w:pPr>
        <w:pStyle w:val="Akapitzlist"/>
        <w:numPr>
          <w:ilvl w:val="0"/>
          <w:numId w:val="140"/>
        </w:numPr>
        <w:shd w:val="clear" w:color="auto" w:fill="FFFFFF"/>
        <w:spacing w:after="0" w:line="240" w:lineRule="auto"/>
        <w:jc w:val="both"/>
        <w:rPr>
          <w:rFonts w:ascii="Times New Roman" w:hAnsi="Times New Roman" w:cs="Times New Roman"/>
          <w:color w:val="2F2F2F"/>
          <w:sz w:val="24"/>
          <w:szCs w:val="24"/>
        </w:rPr>
      </w:pPr>
      <w:r>
        <w:rPr>
          <w:rFonts w:ascii="Times New Roman" w:hAnsi="Times New Roman" w:cs="Times New Roman"/>
          <w:color w:val="2F2F2F"/>
          <w:sz w:val="24"/>
          <w:szCs w:val="24"/>
        </w:rPr>
        <w:t>wzorowe;</w:t>
      </w:r>
    </w:p>
    <w:p w:rsidR="00F33F6D" w:rsidRDefault="00F33F6D" w:rsidP="00FD3ECF">
      <w:pPr>
        <w:pStyle w:val="Akapitzlist"/>
        <w:numPr>
          <w:ilvl w:val="0"/>
          <w:numId w:val="140"/>
        </w:numPr>
        <w:shd w:val="clear" w:color="auto" w:fill="FFFFFF"/>
        <w:spacing w:after="0" w:line="240" w:lineRule="auto"/>
        <w:jc w:val="both"/>
        <w:rPr>
          <w:rFonts w:ascii="Times New Roman" w:hAnsi="Times New Roman" w:cs="Times New Roman"/>
          <w:color w:val="2F2F2F"/>
          <w:sz w:val="24"/>
          <w:szCs w:val="24"/>
        </w:rPr>
      </w:pPr>
      <w:r>
        <w:rPr>
          <w:rFonts w:ascii="Times New Roman" w:hAnsi="Times New Roman" w:cs="Times New Roman"/>
          <w:color w:val="2F2F2F"/>
          <w:sz w:val="24"/>
          <w:szCs w:val="24"/>
        </w:rPr>
        <w:t>bardzo dobre;</w:t>
      </w:r>
    </w:p>
    <w:p w:rsidR="00F33F6D" w:rsidRDefault="00F33F6D" w:rsidP="00FD3ECF">
      <w:pPr>
        <w:pStyle w:val="Akapitzlist"/>
        <w:numPr>
          <w:ilvl w:val="0"/>
          <w:numId w:val="140"/>
        </w:numPr>
        <w:shd w:val="clear" w:color="auto" w:fill="FFFFFF"/>
        <w:spacing w:after="0" w:line="240" w:lineRule="auto"/>
        <w:jc w:val="both"/>
        <w:rPr>
          <w:rFonts w:ascii="Times New Roman" w:hAnsi="Times New Roman" w:cs="Times New Roman"/>
          <w:color w:val="2F2F2F"/>
          <w:sz w:val="24"/>
          <w:szCs w:val="24"/>
        </w:rPr>
      </w:pPr>
      <w:r>
        <w:rPr>
          <w:rFonts w:ascii="Times New Roman" w:hAnsi="Times New Roman" w:cs="Times New Roman"/>
          <w:color w:val="2F2F2F"/>
          <w:sz w:val="24"/>
          <w:szCs w:val="24"/>
        </w:rPr>
        <w:t>dobre;</w:t>
      </w:r>
    </w:p>
    <w:p w:rsidR="00F33F6D" w:rsidRDefault="00F33F6D" w:rsidP="00FD3ECF">
      <w:pPr>
        <w:pStyle w:val="Akapitzlist"/>
        <w:numPr>
          <w:ilvl w:val="0"/>
          <w:numId w:val="140"/>
        </w:numPr>
        <w:shd w:val="clear" w:color="auto" w:fill="FFFFFF"/>
        <w:spacing w:after="0" w:line="240" w:lineRule="auto"/>
        <w:jc w:val="both"/>
        <w:rPr>
          <w:rFonts w:ascii="Times New Roman" w:hAnsi="Times New Roman" w:cs="Times New Roman"/>
          <w:color w:val="2F2F2F"/>
          <w:sz w:val="24"/>
          <w:szCs w:val="24"/>
        </w:rPr>
      </w:pPr>
      <w:r>
        <w:rPr>
          <w:rFonts w:ascii="Times New Roman" w:hAnsi="Times New Roman" w:cs="Times New Roman"/>
          <w:color w:val="2F2F2F"/>
          <w:sz w:val="24"/>
          <w:szCs w:val="24"/>
        </w:rPr>
        <w:t>poprawne;</w:t>
      </w:r>
    </w:p>
    <w:p w:rsidR="00F33F6D" w:rsidRDefault="00F33F6D" w:rsidP="00FD3ECF">
      <w:pPr>
        <w:pStyle w:val="Akapitzlist"/>
        <w:numPr>
          <w:ilvl w:val="0"/>
          <w:numId w:val="140"/>
        </w:numPr>
        <w:shd w:val="clear" w:color="auto" w:fill="FFFFFF"/>
        <w:spacing w:after="0" w:line="240" w:lineRule="auto"/>
        <w:jc w:val="both"/>
        <w:rPr>
          <w:rFonts w:ascii="Times New Roman" w:hAnsi="Times New Roman" w:cs="Times New Roman"/>
          <w:color w:val="2F2F2F"/>
          <w:sz w:val="24"/>
          <w:szCs w:val="24"/>
        </w:rPr>
      </w:pPr>
      <w:r>
        <w:rPr>
          <w:rFonts w:ascii="Times New Roman" w:hAnsi="Times New Roman" w:cs="Times New Roman"/>
          <w:color w:val="2F2F2F"/>
          <w:sz w:val="24"/>
          <w:szCs w:val="24"/>
        </w:rPr>
        <w:t>nieodpowiednie;</w:t>
      </w:r>
    </w:p>
    <w:p w:rsidR="00F33F6D" w:rsidRPr="00F33F6D" w:rsidRDefault="00F33F6D" w:rsidP="00FD3ECF">
      <w:pPr>
        <w:pStyle w:val="Akapitzlist"/>
        <w:numPr>
          <w:ilvl w:val="0"/>
          <w:numId w:val="140"/>
        </w:numPr>
        <w:shd w:val="clear" w:color="auto" w:fill="FFFFFF"/>
        <w:spacing w:after="0" w:line="240" w:lineRule="auto"/>
        <w:jc w:val="both"/>
        <w:rPr>
          <w:rFonts w:ascii="Times New Roman" w:hAnsi="Times New Roman" w:cs="Times New Roman"/>
          <w:color w:val="2F2F2F"/>
          <w:sz w:val="24"/>
          <w:szCs w:val="24"/>
        </w:rPr>
      </w:pPr>
      <w:r w:rsidRPr="00F33F6D">
        <w:rPr>
          <w:rFonts w:ascii="Times New Roman" w:hAnsi="Times New Roman" w:cs="Times New Roman"/>
          <w:color w:val="2F2F2F"/>
          <w:sz w:val="24"/>
          <w:szCs w:val="24"/>
        </w:rPr>
        <w:t>naganne.</w:t>
      </w:r>
    </w:p>
    <w:p w:rsidR="00F33F6D" w:rsidRDefault="00465B4B" w:rsidP="00FD3ECF">
      <w:pPr>
        <w:pStyle w:val="NormalnyWeb"/>
        <w:numPr>
          <w:ilvl w:val="0"/>
          <w:numId w:val="138"/>
        </w:numPr>
        <w:shd w:val="clear" w:color="auto" w:fill="FFFFFF"/>
        <w:spacing w:before="0" w:beforeAutospacing="0" w:after="0" w:afterAutospacing="0"/>
        <w:jc w:val="both"/>
        <w:rPr>
          <w:color w:val="2F2F2F"/>
        </w:rPr>
      </w:pPr>
      <w:r>
        <w:rPr>
          <w:color w:val="2F2F2F"/>
        </w:rPr>
        <w:t>W oddziałach I-</w:t>
      </w:r>
      <w:r w:rsidR="00F33F6D" w:rsidRPr="00F33F6D">
        <w:rPr>
          <w:color w:val="2F2F2F"/>
        </w:rPr>
        <w:t>III ocen</w:t>
      </w:r>
      <w:r w:rsidR="00F33F6D">
        <w:rPr>
          <w:color w:val="2F2F2F"/>
        </w:rPr>
        <w:t>a zachowania jest oceną opisową.</w:t>
      </w:r>
    </w:p>
    <w:p w:rsidR="00CC2EAF" w:rsidRDefault="00CC2EAF" w:rsidP="00FD3ECF">
      <w:pPr>
        <w:pStyle w:val="Akapitzlist"/>
        <w:numPr>
          <w:ilvl w:val="0"/>
          <w:numId w:val="138"/>
        </w:numPr>
        <w:autoSpaceDE w:val="0"/>
        <w:autoSpaceDN w:val="0"/>
        <w:adjustRightInd w:val="0"/>
        <w:spacing w:after="0"/>
        <w:jc w:val="both"/>
        <w:rPr>
          <w:rFonts w:ascii="Times New Roman" w:eastAsia="Calibri" w:hAnsi="Times New Roman" w:cs="Times New Roman"/>
          <w:sz w:val="24"/>
          <w:szCs w:val="24"/>
        </w:rPr>
      </w:pPr>
      <w:r w:rsidRPr="00CC2EAF">
        <w:rPr>
          <w:rFonts w:ascii="Times New Roman" w:eastAsia="Calibri" w:hAnsi="Times New Roman" w:cs="Times New Roman"/>
          <w:sz w:val="24"/>
          <w:szCs w:val="24"/>
        </w:rPr>
        <w:t xml:space="preserve">Uczniowie </w:t>
      </w:r>
      <w:r>
        <w:rPr>
          <w:rFonts w:ascii="Times New Roman" w:eastAsia="Calibri" w:hAnsi="Times New Roman" w:cs="Times New Roman"/>
          <w:sz w:val="24"/>
          <w:szCs w:val="24"/>
        </w:rPr>
        <w:t xml:space="preserve">edukacji wczesnoszkolnej są oceniani </w:t>
      </w:r>
      <w:r w:rsidRPr="00CC2EAF">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następujących </w:t>
      </w:r>
      <w:r w:rsidRPr="00CC2EAF">
        <w:rPr>
          <w:rFonts w:ascii="Times New Roman" w:eastAsia="Calibri" w:hAnsi="Times New Roman" w:cs="Times New Roman"/>
          <w:sz w:val="24"/>
          <w:szCs w:val="24"/>
        </w:rPr>
        <w:t>obszarach:</w:t>
      </w:r>
    </w:p>
    <w:p w:rsidR="00CC2EAF" w:rsidRPr="00CC2EAF" w:rsidRDefault="00CC2EAF" w:rsidP="00FD3ECF">
      <w:pPr>
        <w:pStyle w:val="Akapitzlist"/>
        <w:numPr>
          <w:ilvl w:val="0"/>
          <w:numId w:val="280"/>
        </w:numPr>
        <w:autoSpaceDE w:val="0"/>
        <w:autoSpaceDN w:val="0"/>
        <w:adjustRightInd w:val="0"/>
        <w:spacing w:after="0"/>
        <w:jc w:val="both"/>
        <w:rPr>
          <w:rFonts w:ascii="Times New Roman" w:eastAsia="Calibri" w:hAnsi="Times New Roman" w:cs="Times New Roman"/>
          <w:sz w:val="24"/>
          <w:szCs w:val="24"/>
        </w:rPr>
      </w:pPr>
      <w:r w:rsidRPr="00CC2EAF">
        <w:rPr>
          <w:rFonts w:ascii="Times New Roman" w:hAnsi="Times New Roman" w:cs="Times New Roman"/>
          <w:sz w:val="24"/>
          <w:szCs w:val="24"/>
        </w:rPr>
        <w:t>wywiązywanie się z obowiązków ucznia;</w:t>
      </w:r>
    </w:p>
    <w:p w:rsidR="00CC2EAF" w:rsidRPr="00CC2EAF" w:rsidRDefault="00CC2EAF" w:rsidP="00FD3ECF">
      <w:pPr>
        <w:pStyle w:val="Akapitzlist"/>
        <w:numPr>
          <w:ilvl w:val="0"/>
          <w:numId w:val="280"/>
        </w:numPr>
        <w:autoSpaceDE w:val="0"/>
        <w:autoSpaceDN w:val="0"/>
        <w:adjustRightInd w:val="0"/>
        <w:spacing w:after="0"/>
        <w:jc w:val="both"/>
        <w:rPr>
          <w:rFonts w:ascii="Times New Roman" w:eastAsia="Calibri" w:hAnsi="Times New Roman" w:cs="Times New Roman"/>
          <w:sz w:val="24"/>
          <w:szCs w:val="24"/>
        </w:rPr>
      </w:pPr>
      <w:r w:rsidRPr="00CC2EAF">
        <w:rPr>
          <w:rFonts w:ascii="Times New Roman" w:hAnsi="Times New Roman" w:cs="Times New Roman"/>
          <w:sz w:val="24"/>
          <w:szCs w:val="24"/>
        </w:rPr>
        <w:t>postępowanie zgodne z dobrem społeczności szkolnej;</w:t>
      </w:r>
    </w:p>
    <w:p w:rsidR="00CC2EAF" w:rsidRPr="00CC2EAF" w:rsidRDefault="00CC2EAF" w:rsidP="00FD3ECF">
      <w:pPr>
        <w:pStyle w:val="Akapitzlist"/>
        <w:numPr>
          <w:ilvl w:val="0"/>
          <w:numId w:val="280"/>
        </w:numPr>
        <w:autoSpaceDE w:val="0"/>
        <w:autoSpaceDN w:val="0"/>
        <w:adjustRightInd w:val="0"/>
        <w:spacing w:after="0"/>
        <w:jc w:val="both"/>
        <w:rPr>
          <w:rFonts w:ascii="Times New Roman" w:eastAsia="Calibri" w:hAnsi="Times New Roman" w:cs="Times New Roman"/>
          <w:sz w:val="24"/>
          <w:szCs w:val="24"/>
        </w:rPr>
      </w:pPr>
      <w:r w:rsidRPr="00CC2EAF">
        <w:rPr>
          <w:rFonts w:ascii="Times New Roman" w:hAnsi="Times New Roman" w:cs="Times New Roman"/>
          <w:sz w:val="24"/>
          <w:szCs w:val="24"/>
        </w:rPr>
        <w:t>dbałość o honor i tradycje szkoły;</w:t>
      </w:r>
    </w:p>
    <w:p w:rsidR="00CC2EAF" w:rsidRPr="00CC2EAF" w:rsidRDefault="00CC2EAF" w:rsidP="00FD3ECF">
      <w:pPr>
        <w:pStyle w:val="Akapitzlist"/>
        <w:numPr>
          <w:ilvl w:val="0"/>
          <w:numId w:val="280"/>
        </w:numPr>
        <w:autoSpaceDE w:val="0"/>
        <w:autoSpaceDN w:val="0"/>
        <w:adjustRightInd w:val="0"/>
        <w:spacing w:after="0"/>
        <w:jc w:val="both"/>
        <w:rPr>
          <w:rFonts w:ascii="Times New Roman" w:eastAsia="Calibri" w:hAnsi="Times New Roman" w:cs="Times New Roman"/>
          <w:sz w:val="24"/>
          <w:szCs w:val="24"/>
        </w:rPr>
      </w:pPr>
      <w:r w:rsidRPr="00CC2EAF">
        <w:rPr>
          <w:rFonts w:ascii="Times New Roman" w:hAnsi="Times New Roman" w:cs="Times New Roman"/>
          <w:sz w:val="24"/>
          <w:szCs w:val="24"/>
        </w:rPr>
        <w:t>dbałość o piękno mowy ojczystej;</w:t>
      </w:r>
    </w:p>
    <w:p w:rsidR="00CC2EAF" w:rsidRPr="00CC2EAF" w:rsidRDefault="00CC2EAF" w:rsidP="00FD3ECF">
      <w:pPr>
        <w:pStyle w:val="Akapitzlist"/>
        <w:numPr>
          <w:ilvl w:val="0"/>
          <w:numId w:val="280"/>
        </w:numPr>
        <w:autoSpaceDE w:val="0"/>
        <w:autoSpaceDN w:val="0"/>
        <w:adjustRightInd w:val="0"/>
        <w:spacing w:after="0"/>
        <w:jc w:val="both"/>
        <w:rPr>
          <w:rFonts w:ascii="Times New Roman" w:eastAsia="Calibri" w:hAnsi="Times New Roman" w:cs="Times New Roman"/>
          <w:sz w:val="24"/>
          <w:szCs w:val="24"/>
        </w:rPr>
      </w:pPr>
      <w:r w:rsidRPr="00CC2EAF">
        <w:rPr>
          <w:rFonts w:ascii="Times New Roman" w:hAnsi="Times New Roman" w:cs="Times New Roman"/>
          <w:sz w:val="24"/>
          <w:szCs w:val="24"/>
        </w:rPr>
        <w:t>dbałość o bezpieczeństwo i zdrowie własne oraz innych osób;</w:t>
      </w:r>
    </w:p>
    <w:p w:rsidR="00CC2EAF" w:rsidRPr="00CC2EAF" w:rsidRDefault="00CC2EAF" w:rsidP="00FD3ECF">
      <w:pPr>
        <w:pStyle w:val="Akapitzlist"/>
        <w:numPr>
          <w:ilvl w:val="0"/>
          <w:numId w:val="280"/>
        </w:numPr>
        <w:autoSpaceDE w:val="0"/>
        <w:autoSpaceDN w:val="0"/>
        <w:adjustRightInd w:val="0"/>
        <w:spacing w:after="0"/>
        <w:jc w:val="both"/>
        <w:rPr>
          <w:rFonts w:ascii="Times New Roman" w:eastAsia="Calibri" w:hAnsi="Times New Roman" w:cs="Times New Roman"/>
          <w:sz w:val="24"/>
          <w:szCs w:val="24"/>
        </w:rPr>
      </w:pPr>
      <w:r w:rsidRPr="00CC2EAF">
        <w:rPr>
          <w:rFonts w:ascii="Times New Roman" w:hAnsi="Times New Roman" w:cs="Times New Roman"/>
          <w:sz w:val="24"/>
          <w:szCs w:val="24"/>
        </w:rPr>
        <w:t>godne, kulturalne zachowanie się w szkole i poza nią;</w:t>
      </w:r>
    </w:p>
    <w:p w:rsidR="00CC2EAF" w:rsidRPr="00CC2EAF" w:rsidRDefault="00CC2EAF" w:rsidP="00FD3ECF">
      <w:pPr>
        <w:pStyle w:val="Akapitzlist"/>
        <w:numPr>
          <w:ilvl w:val="0"/>
          <w:numId w:val="280"/>
        </w:numPr>
        <w:autoSpaceDE w:val="0"/>
        <w:autoSpaceDN w:val="0"/>
        <w:adjustRightInd w:val="0"/>
        <w:spacing w:after="0"/>
        <w:jc w:val="both"/>
        <w:rPr>
          <w:rFonts w:ascii="Times New Roman" w:eastAsia="Calibri" w:hAnsi="Times New Roman" w:cs="Times New Roman"/>
          <w:sz w:val="24"/>
          <w:szCs w:val="24"/>
        </w:rPr>
      </w:pPr>
      <w:r w:rsidRPr="00CC2EAF">
        <w:rPr>
          <w:rFonts w:ascii="Times New Roman" w:hAnsi="Times New Roman" w:cs="Times New Roman"/>
          <w:sz w:val="24"/>
          <w:szCs w:val="24"/>
        </w:rPr>
        <w:t>okazywanie szacunku innym osobom.</w:t>
      </w:r>
    </w:p>
    <w:p w:rsidR="00F33F6D" w:rsidRDefault="00F33F6D" w:rsidP="00FD3ECF">
      <w:pPr>
        <w:pStyle w:val="NormalnyWeb"/>
        <w:numPr>
          <w:ilvl w:val="0"/>
          <w:numId w:val="138"/>
        </w:numPr>
        <w:shd w:val="clear" w:color="auto" w:fill="FFFFFF"/>
        <w:spacing w:before="0" w:beforeAutospacing="0" w:after="0" w:afterAutospacing="0"/>
        <w:jc w:val="both"/>
        <w:rPr>
          <w:color w:val="2F2F2F"/>
        </w:rPr>
      </w:pPr>
      <w:r w:rsidRPr="00F33F6D">
        <w:rPr>
          <w:color w:val="2F2F2F"/>
        </w:rPr>
        <w:t>Ocena zachowania nie ma wpływu na :</w:t>
      </w:r>
    </w:p>
    <w:p w:rsidR="00F33F6D" w:rsidRDefault="00F33F6D" w:rsidP="00FD3ECF">
      <w:pPr>
        <w:pStyle w:val="NormalnyWeb"/>
        <w:numPr>
          <w:ilvl w:val="0"/>
          <w:numId w:val="141"/>
        </w:numPr>
        <w:shd w:val="clear" w:color="auto" w:fill="FFFFFF"/>
        <w:spacing w:before="0" w:beforeAutospacing="0" w:after="0" w:afterAutospacing="0"/>
        <w:jc w:val="both"/>
        <w:rPr>
          <w:color w:val="2F2F2F"/>
        </w:rPr>
      </w:pPr>
      <w:r w:rsidRPr="00F33F6D">
        <w:rPr>
          <w:color w:val="2F2F2F"/>
        </w:rPr>
        <w:t>oceny klas</w:t>
      </w:r>
      <w:r>
        <w:rPr>
          <w:color w:val="2F2F2F"/>
        </w:rPr>
        <w:t>yfikacyjne z zajęć edukacyjnych;</w:t>
      </w:r>
    </w:p>
    <w:p w:rsidR="00F33F6D" w:rsidRPr="00F33F6D" w:rsidRDefault="00F33F6D" w:rsidP="00FD3ECF">
      <w:pPr>
        <w:pStyle w:val="NormalnyWeb"/>
        <w:numPr>
          <w:ilvl w:val="0"/>
          <w:numId w:val="141"/>
        </w:numPr>
        <w:shd w:val="clear" w:color="auto" w:fill="FFFFFF"/>
        <w:spacing w:before="0" w:beforeAutospacing="0" w:after="0" w:afterAutospacing="0"/>
        <w:jc w:val="both"/>
        <w:rPr>
          <w:color w:val="2F2F2F"/>
        </w:rPr>
      </w:pPr>
      <w:r w:rsidRPr="00F33F6D">
        <w:rPr>
          <w:color w:val="2F2F2F"/>
        </w:rPr>
        <w:t>promocję do klasy programowo wyższej lub ukończenia szkoły.</w:t>
      </w:r>
    </w:p>
    <w:p w:rsidR="00F33F6D" w:rsidRDefault="00F33F6D" w:rsidP="00FD3ECF">
      <w:pPr>
        <w:pStyle w:val="NormalnyWeb"/>
        <w:numPr>
          <w:ilvl w:val="0"/>
          <w:numId w:val="138"/>
        </w:numPr>
        <w:shd w:val="clear" w:color="auto" w:fill="FFFFFF"/>
        <w:spacing w:before="0" w:beforeAutospacing="0" w:after="0" w:afterAutospacing="0"/>
        <w:jc w:val="both"/>
        <w:rPr>
          <w:color w:val="2F2F2F"/>
        </w:rPr>
      </w:pPr>
      <w:r w:rsidRPr="00F33F6D">
        <w:rPr>
          <w:color w:val="2F2F2F"/>
        </w:rPr>
        <w:t>Ocena zachowania ustalona przez wychowawcę jest ost</w:t>
      </w:r>
      <w:r>
        <w:rPr>
          <w:color w:val="2F2F2F"/>
        </w:rPr>
        <w:t>ateczna.</w:t>
      </w:r>
    </w:p>
    <w:p w:rsidR="00F33F6D" w:rsidRDefault="00F33F6D" w:rsidP="00FD3ECF">
      <w:pPr>
        <w:pStyle w:val="NormalnyWeb"/>
        <w:numPr>
          <w:ilvl w:val="0"/>
          <w:numId w:val="138"/>
        </w:numPr>
        <w:shd w:val="clear" w:color="auto" w:fill="FFFFFF"/>
        <w:spacing w:before="0" w:beforeAutospacing="0" w:after="0" w:afterAutospacing="0"/>
        <w:jc w:val="both"/>
        <w:rPr>
          <w:color w:val="2F2F2F"/>
        </w:rPr>
      </w:pPr>
      <w:r w:rsidRPr="00F33F6D">
        <w:rPr>
          <w:color w:val="2F2F2F"/>
        </w:rPr>
        <w:t>Zasady ustale</w:t>
      </w:r>
      <w:r>
        <w:rPr>
          <w:color w:val="2F2F2F"/>
        </w:rPr>
        <w:t>nia oceny zachowania ucznia:</w:t>
      </w:r>
    </w:p>
    <w:p w:rsidR="00F33F6D" w:rsidRDefault="00F33F6D" w:rsidP="00FD3ECF">
      <w:pPr>
        <w:pStyle w:val="NormalnyWeb"/>
        <w:numPr>
          <w:ilvl w:val="0"/>
          <w:numId w:val="142"/>
        </w:numPr>
        <w:shd w:val="clear" w:color="auto" w:fill="FFFFFF"/>
        <w:spacing w:before="0" w:beforeAutospacing="0" w:after="0" w:afterAutospacing="0"/>
        <w:jc w:val="both"/>
        <w:rPr>
          <w:color w:val="2F2F2F"/>
        </w:rPr>
      </w:pPr>
      <w:r w:rsidRPr="00F33F6D">
        <w:rPr>
          <w:color w:val="2F2F2F"/>
        </w:rPr>
        <w:lastRenderedPageBreak/>
        <w:t>wszyscy uczniowie znają niniejszy regulamin, rodzice poznają jego treść pod</w:t>
      </w:r>
      <w:r>
        <w:rPr>
          <w:color w:val="2F2F2F"/>
        </w:rPr>
        <w:t>czas 1 zebrania w roku szkolnym;</w:t>
      </w:r>
    </w:p>
    <w:p w:rsidR="00F33F6D" w:rsidRDefault="00F33F6D" w:rsidP="00FD3ECF">
      <w:pPr>
        <w:pStyle w:val="NormalnyWeb"/>
        <w:numPr>
          <w:ilvl w:val="0"/>
          <w:numId w:val="142"/>
        </w:numPr>
        <w:shd w:val="clear" w:color="auto" w:fill="FFFFFF"/>
        <w:spacing w:before="0" w:beforeAutospacing="0" w:after="0" w:afterAutospacing="0"/>
        <w:jc w:val="both"/>
        <w:rPr>
          <w:color w:val="2F2F2F"/>
        </w:rPr>
      </w:pPr>
      <w:r w:rsidRPr="00F33F6D">
        <w:rPr>
          <w:color w:val="2F2F2F"/>
        </w:rPr>
        <w:t>wychowawca na podstawie własnych obserwacji ucznia, informacji nauczycieli i innych pracowników szkoły (zeszyt uwag) oraz po zasięgnięciu opinii samorządu uczniowskiego danej klasy, po</w:t>
      </w:r>
      <w:r>
        <w:rPr>
          <w:color w:val="2F2F2F"/>
        </w:rPr>
        <w:t>dejmuje decyzję o rodzaju oceny;</w:t>
      </w:r>
    </w:p>
    <w:p w:rsidR="00F33F6D" w:rsidRDefault="00F33F6D" w:rsidP="00FD3ECF">
      <w:pPr>
        <w:pStyle w:val="NormalnyWeb"/>
        <w:numPr>
          <w:ilvl w:val="0"/>
          <w:numId w:val="142"/>
        </w:numPr>
        <w:shd w:val="clear" w:color="auto" w:fill="FFFFFF"/>
        <w:spacing w:before="0" w:beforeAutospacing="0" w:after="0" w:afterAutospacing="0"/>
        <w:jc w:val="both"/>
        <w:rPr>
          <w:color w:val="2F2F2F"/>
        </w:rPr>
      </w:pPr>
      <w:r w:rsidRPr="00F33F6D">
        <w:rPr>
          <w:color w:val="2F2F2F"/>
        </w:rPr>
        <w:t>wychowawca wystawiając oc</w:t>
      </w:r>
      <w:r>
        <w:rPr>
          <w:color w:val="2F2F2F"/>
        </w:rPr>
        <w:t xml:space="preserve">enę bierze pod uwagę zapis </w:t>
      </w:r>
      <w:r w:rsidR="003D7AA5">
        <w:rPr>
          <w:color w:val="2F2F2F"/>
        </w:rPr>
        <w:t xml:space="preserve">§ </w:t>
      </w:r>
      <w:r w:rsidR="00EC3B03">
        <w:rPr>
          <w:color w:val="2F2F2F"/>
        </w:rPr>
        <w:t xml:space="preserve">86 </w:t>
      </w:r>
      <w:r w:rsidR="003D7AA5">
        <w:rPr>
          <w:color w:val="2F2F2F"/>
        </w:rPr>
        <w:t>ust.1</w:t>
      </w:r>
      <w:r w:rsidR="00EC3B03">
        <w:rPr>
          <w:color w:val="2F2F2F"/>
        </w:rPr>
        <w:t xml:space="preserve"> </w:t>
      </w:r>
      <w:r w:rsidRPr="00F33F6D">
        <w:rPr>
          <w:color w:val="2F2F2F"/>
        </w:rPr>
        <w:t>oraz normy</w:t>
      </w:r>
      <w:r w:rsidR="00EC3B03">
        <w:rPr>
          <w:color w:val="2F2F2F"/>
        </w:rPr>
        <w:t xml:space="preserve"> zamieszczone w ust.4</w:t>
      </w:r>
      <w:r w:rsidRPr="00F33F6D">
        <w:rPr>
          <w:color w:val="2F2F2F"/>
        </w:rPr>
        <w:t>, które warunkują wyższą lub</w:t>
      </w:r>
      <w:r>
        <w:rPr>
          <w:color w:val="2F2F2F"/>
        </w:rPr>
        <w:t xml:space="preserve"> niższą ocenę zachowania ucznia;</w:t>
      </w:r>
    </w:p>
    <w:p w:rsidR="00F33F6D" w:rsidRDefault="00F33F6D" w:rsidP="00FD3ECF">
      <w:pPr>
        <w:pStyle w:val="NormalnyWeb"/>
        <w:numPr>
          <w:ilvl w:val="0"/>
          <w:numId w:val="142"/>
        </w:numPr>
        <w:shd w:val="clear" w:color="auto" w:fill="FFFFFF"/>
        <w:spacing w:before="0" w:beforeAutospacing="0" w:after="0" w:afterAutospacing="0"/>
        <w:jc w:val="both"/>
        <w:rPr>
          <w:color w:val="2F2F2F"/>
        </w:rPr>
      </w:pPr>
      <w:r w:rsidRPr="00F33F6D">
        <w:rPr>
          <w:color w:val="2F2F2F"/>
        </w:rPr>
        <w:t>o rodzaju oceny uczeń dowiaduje s</w:t>
      </w:r>
      <w:r>
        <w:rPr>
          <w:color w:val="2F2F2F"/>
        </w:rPr>
        <w:t>ię podczas godziny wychowawczej.</w:t>
      </w:r>
    </w:p>
    <w:p w:rsidR="00F33F6D" w:rsidRDefault="00F33F6D" w:rsidP="00F33F6D">
      <w:pPr>
        <w:pStyle w:val="NormalnyWeb"/>
        <w:shd w:val="clear" w:color="auto" w:fill="FFFFFF"/>
        <w:spacing w:before="0" w:beforeAutospacing="0" w:after="0" w:afterAutospacing="0"/>
        <w:ind w:left="1440"/>
        <w:jc w:val="both"/>
        <w:rPr>
          <w:color w:val="2F2F2F"/>
        </w:rPr>
      </w:pPr>
    </w:p>
    <w:p w:rsidR="00F677C5" w:rsidRDefault="00F677C5" w:rsidP="00F677C5">
      <w:pPr>
        <w:pStyle w:val="NormalnyWeb"/>
        <w:shd w:val="clear" w:color="auto" w:fill="FFFFFF"/>
        <w:spacing w:before="0" w:beforeAutospacing="0" w:after="0" w:afterAutospacing="0"/>
        <w:ind w:left="1440"/>
        <w:rPr>
          <w:color w:val="2F2F2F"/>
        </w:rPr>
      </w:pPr>
      <w:r>
        <w:rPr>
          <w:color w:val="2F2F2F"/>
        </w:rPr>
        <w:t xml:space="preserve">                                             Rozdział</w:t>
      </w:r>
      <w:r w:rsidR="00723BC8">
        <w:rPr>
          <w:color w:val="2F2F2F"/>
        </w:rPr>
        <w:t xml:space="preserve"> 46</w:t>
      </w:r>
    </w:p>
    <w:p w:rsidR="00F677C5" w:rsidRDefault="00F677C5" w:rsidP="00F677C5">
      <w:pPr>
        <w:pStyle w:val="NormalnyWeb"/>
        <w:shd w:val="clear" w:color="auto" w:fill="FFFFFF"/>
        <w:spacing w:before="0" w:beforeAutospacing="0" w:after="0" w:afterAutospacing="0"/>
        <w:ind w:left="1440"/>
        <w:rPr>
          <w:color w:val="2F2F2F"/>
        </w:rPr>
      </w:pPr>
      <w:r>
        <w:rPr>
          <w:color w:val="2F2F2F"/>
        </w:rPr>
        <w:t xml:space="preserve">                    Zasady ustalania oceny zachowania ucznia</w:t>
      </w:r>
    </w:p>
    <w:p w:rsidR="003F500E" w:rsidRDefault="003F500E" w:rsidP="00F677C5">
      <w:pPr>
        <w:pStyle w:val="NormalnyWeb"/>
        <w:shd w:val="clear" w:color="auto" w:fill="FFFFFF"/>
        <w:spacing w:before="0" w:beforeAutospacing="0" w:after="0" w:afterAutospacing="0"/>
        <w:ind w:left="1440"/>
        <w:rPr>
          <w:color w:val="2F2F2F"/>
        </w:rPr>
      </w:pPr>
    </w:p>
    <w:p w:rsidR="00E36B55" w:rsidRPr="003F500E" w:rsidRDefault="003F500E" w:rsidP="00E36B55">
      <w:pPr>
        <w:pStyle w:val="NormalnyWeb"/>
        <w:shd w:val="clear" w:color="auto" w:fill="FFFFFF"/>
        <w:spacing w:before="0" w:beforeAutospacing="0" w:after="0" w:afterAutospacing="0"/>
        <w:ind w:left="1440"/>
        <w:jc w:val="both"/>
        <w:rPr>
          <w:color w:val="2F2F2F"/>
        </w:rPr>
      </w:pPr>
      <w:r w:rsidRPr="003F500E">
        <w:rPr>
          <w:color w:val="2F2F2F"/>
        </w:rPr>
        <w:t xml:space="preserve">                                                   </w:t>
      </w:r>
      <w:r w:rsidR="00F33F6D" w:rsidRPr="003F500E">
        <w:rPr>
          <w:color w:val="2F2F2F"/>
        </w:rPr>
        <w:t>§</w:t>
      </w:r>
      <w:r w:rsidR="00754FD3">
        <w:rPr>
          <w:color w:val="2F2F2F"/>
        </w:rPr>
        <w:t xml:space="preserve"> 87</w:t>
      </w:r>
    </w:p>
    <w:p w:rsidR="00E36B55" w:rsidRPr="00E36B55" w:rsidRDefault="003F500E" w:rsidP="00FD3ECF">
      <w:pPr>
        <w:pStyle w:val="Akapitzlist"/>
        <w:numPr>
          <w:ilvl w:val="0"/>
          <w:numId w:val="230"/>
        </w:numPr>
        <w:spacing w:after="0"/>
        <w:jc w:val="both"/>
        <w:rPr>
          <w:rFonts w:ascii="Times New Roman" w:hAnsi="Times New Roman" w:cs="Times New Roman"/>
          <w:sz w:val="24"/>
          <w:szCs w:val="24"/>
        </w:rPr>
      </w:pPr>
      <w:r w:rsidRPr="00E36B55">
        <w:rPr>
          <w:rFonts w:ascii="Times New Roman" w:hAnsi="Times New Roman" w:cs="Times New Roman"/>
          <w:sz w:val="24"/>
          <w:szCs w:val="24"/>
        </w:rPr>
        <w:t>Zachowanie uczniów w szkole ocenia się za pomocą metody punktowej. </w:t>
      </w:r>
    </w:p>
    <w:p w:rsidR="001A1ACA" w:rsidRDefault="003F500E" w:rsidP="00FD3ECF">
      <w:pPr>
        <w:pStyle w:val="Akapitzlist"/>
        <w:numPr>
          <w:ilvl w:val="0"/>
          <w:numId w:val="227"/>
        </w:numPr>
        <w:spacing w:after="0"/>
        <w:jc w:val="both"/>
        <w:rPr>
          <w:rFonts w:ascii="Times New Roman" w:hAnsi="Times New Roman" w:cs="Times New Roman"/>
          <w:sz w:val="24"/>
          <w:szCs w:val="24"/>
        </w:rPr>
      </w:pPr>
      <w:r w:rsidRPr="001A1ACA">
        <w:rPr>
          <w:rFonts w:ascii="Times New Roman" w:hAnsi="Times New Roman" w:cs="Times New Roman"/>
          <w:sz w:val="24"/>
          <w:szCs w:val="24"/>
        </w:rPr>
        <w:t>W ciągu całego półrocza uczeń może otrzymywać za swoje zachowanie punkty dodatnie lub ujemne.</w:t>
      </w:r>
    </w:p>
    <w:p w:rsidR="001A1ACA" w:rsidRDefault="003F500E" w:rsidP="00FD3ECF">
      <w:pPr>
        <w:pStyle w:val="Akapitzlist"/>
        <w:numPr>
          <w:ilvl w:val="0"/>
          <w:numId w:val="227"/>
        </w:numPr>
        <w:spacing w:after="0"/>
        <w:jc w:val="both"/>
        <w:rPr>
          <w:rFonts w:ascii="Times New Roman" w:hAnsi="Times New Roman" w:cs="Times New Roman"/>
          <w:sz w:val="24"/>
          <w:szCs w:val="24"/>
        </w:rPr>
      </w:pPr>
      <w:r w:rsidRPr="001A1ACA">
        <w:rPr>
          <w:rFonts w:ascii="Times New Roman" w:hAnsi="Times New Roman" w:cs="Times New Roman"/>
          <w:sz w:val="24"/>
          <w:szCs w:val="24"/>
        </w:rPr>
        <w:t>Punkty dodatnie i punkty ujemne może przyznawać każdy nauczyciel uczący w szkole wpisując informacje do klasowego zeszytu pochwał i uwag. </w:t>
      </w:r>
    </w:p>
    <w:p w:rsidR="001A1ACA" w:rsidRDefault="003F500E" w:rsidP="00FD3ECF">
      <w:pPr>
        <w:pStyle w:val="Akapitzlist"/>
        <w:numPr>
          <w:ilvl w:val="0"/>
          <w:numId w:val="227"/>
        </w:numPr>
        <w:spacing w:after="0"/>
        <w:jc w:val="both"/>
        <w:rPr>
          <w:rFonts w:ascii="Times New Roman" w:hAnsi="Times New Roman" w:cs="Times New Roman"/>
          <w:sz w:val="24"/>
          <w:szCs w:val="24"/>
        </w:rPr>
      </w:pPr>
      <w:r w:rsidRPr="001A1ACA">
        <w:rPr>
          <w:rFonts w:ascii="Times New Roman" w:hAnsi="Times New Roman" w:cs="Times New Roman"/>
          <w:sz w:val="24"/>
          <w:szCs w:val="24"/>
        </w:rPr>
        <w:t>Jeżeli w danym obszarze ilość przyznawanych punktów mieści się w określonych granicach, wówczas osoba dokonująca wpisu musi podać, ile punktów przyznała uczniowi.</w:t>
      </w:r>
    </w:p>
    <w:p w:rsidR="001A1ACA" w:rsidRDefault="003F500E" w:rsidP="00FD3ECF">
      <w:pPr>
        <w:pStyle w:val="Akapitzlist"/>
        <w:numPr>
          <w:ilvl w:val="0"/>
          <w:numId w:val="227"/>
        </w:numPr>
        <w:spacing w:after="0"/>
        <w:jc w:val="both"/>
        <w:rPr>
          <w:rFonts w:ascii="Times New Roman" w:hAnsi="Times New Roman" w:cs="Times New Roman"/>
          <w:sz w:val="24"/>
          <w:szCs w:val="24"/>
        </w:rPr>
      </w:pPr>
      <w:r w:rsidRPr="001A1ACA">
        <w:rPr>
          <w:rFonts w:ascii="Times New Roman" w:hAnsi="Times New Roman" w:cs="Times New Roman"/>
          <w:sz w:val="24"/>
          <w:szCs w:val="24"/>
        </w:rPr>
        <w:t>Uczniowie dbają, aby wychowawcy zapisywali pozytywne uwagi świadczące o ich zaangażowaniu. </w:t>
      </w:r>
    </w:p>
    <w:p w:rsidR="001A1ACA" w:rsidRDefault="003F500E" w:rsidP="00FD3ECF">
      <w:pPr>
        <w:pStyle w:val="Akapitzlist"/>
        <w:numPr>
          <w:ilvl w:val="0"/>
          <w:numId w:val="227"/>
        </w:numPr>
        <w:spacing w:after="0"/>
        <w:jc w:val="both"/>
        <w:rPr>
          <w:rFonts w:ascii="Times New Roman" w:hAnsi="Times New Roman" w:cs="Times New Roman"/>
          <w:sz w:val="24"/>
          <w:szCs w:val="24"/>
        </w:rPr>
      </w:pPr>
      <w:r w:rsidRPr="001A1ACA">
        <w:rPr>
          <w:rFonts w:ascii="Times New Roman" w:hAnsi="Times New Roman" w:cs="Times New Roman"/>
          <w:sz w:val="24"/>
          <w:szCs w:val="24"/>
        </w:rPr>
        <w:t>Na początku I półrocza uczeń otrzymuje  200 punktów. </w:t>
      </w:r>
    </w:p>
    <w:p w:rsidR="001A1ACA" w:rsidRDefault="003F500E" w:rsidP="00FD3ECF">
      <w:pPr>
        <w:pStyle w:val="Akapitzlist"/>
        <w:numPr>
          <w:ilvl w:val="0"/>
          <w:numId w:val="227"/>
        </w:numPr>
        <w:spacing w:after="0"/>
        <w:jc w:val="both"/>
        <w:rPr>
          <w:rFonts w:ascii="Times New Roman" w:hAnsi="Times New Roman" w:cs="Times New Roman"/>
          <w:sz w:val="24"/>
          <w:szCs w:val="24"/>
        </w:rPr>
      </w:pPr>
      <w:r w:rsidRPr="001A1ACA">
        <w:rPr>
          <w:rFonts w:ascii="Times New Roman" w:hAnsi="Times New Roman" w:cs="Times New Roman"/>
          <w:sz w:val="24"/>
          <w:szCs w:val="24"/>
        </w:rPr>
        <w:t>Liczba punktów na początku II półrocza uzależniona jest od oceny z zachowania za I półrocze według następującej zasady:</w:t>
      </w:r>
    </w:p>
    <w:p w:rsidR="001A1ACA" w:rsidRDefault="003F500E" w:rsidP="00FD3ECF">
      <w:pPr>
        <w:pStyle w:val="Akapitzlist"/>
        <w:numPr>
          <w:ilvl w:val="0"/>
          <w:numId w:val="228"/>
        </w:numPr>
        <w:spacing w:after="0"/>
        <w:jc w:val="both"/>
        <w:rPr>
          <w:rFonts w:ascii="Times New Roman" w:hAnsi="Times New Roman" w:cs="Times New Roman"/>
          <w:sz w:val="24"/>
          <w:szCs w:val="24"/>
        </w:rPr>
      </w:pPr>
      <w:r w:rsidRPr="001A1ACA">
        <w:rPr>
          <w:rFonts w:ascii="Times New Roman" w:hAnsi="Times New Roman" w:cs="Times New Roman"/>
          <w:sz w:val="24"/>
          <w:szCs w:val="24"/>
        </w:rPr>
        <w:t>wzorowe :240 punktów</w:t>
      </w:r>
      <w:r w:rsidR="001A1ACA">
        <w:rPr>
          <w:rFonts w:ascii="Times New Roman" w:hAnsi="Times New Roman" w:cs="Times New Roman"/>
          <w:sz w:val="24"/>
          <w:szCs w:val="24"/>
        </w:rPr>
        <w:t>;</w:t>
      </w:r>
    </w:p>
    <w:p w:rsidR="001A1ACA" w:rsidRDefault="003F500E" w:rsidP="00FD3ECF">
      <w:pPr>
        <w:pStyle w:val="Akapitzlist"/>
        <w:numPr>
          <w:ilvl w:val="0"/>
          <w:numId w:val="228"/>
        </w:numPr>
        <w:spacing w:after="0"/>
        <w:jc w:val="both"/>
        <w:rPr>
          <w:rFonts w:ascii="Times New Roman" w:hAnsi="Times New Roman" w:cs="Times New Roman"/>
          <w:sz w:val="24"/>
          <w:szCs w:val="24"/>
        </w:rPr>
      </w:pPr>
      <w:r w:rsidRPr="001A1ACA">
        <w:rPr>
          <w:rFonts w:ascii="Times New Roman" w:hAnsi="Times New Roman" w:cs="Times New Roman"/>
          <w:sz w:val="24"/>
          <w:szCs w:val="24"/>
        </w:rPr>
        <w:t>bardzo dobre :220 punktów</w:t>
      </w:r>
      <w:r w:rsidR="001A1ACA">
        <w:rPr>
          <w:rFonts w:ascii="Times New Roman" w:hAnsi="Times New Roman" w:cs="Times New Roman"/>
          <w:sz w:val="24"/>
          <w:szCs w:val="24"/>
        </w:rPr>
        <w:t>;</w:t>
      </w:r>
    </w:p>
    <w:p w:rsidR="001A1ACA" w:rsidRDefault="003F500E" w:rsidP="00FD3ECF">
      <w:pPr>
        <w:pStyle w:val="Akapitzlist"/>
        <w:numPr>
          <w:ilvl w:val="0"/>
          <w:numId w:val="228"/>
        </w:numPr>
        <w:spacing w:after="0"/>
        <w:jc w:val="both"/>
        <w:rPr>
          <w:rFonts w:ascii="Times New Roman" w:hAnsi="Times New Roman" w:cs="Times New Roman"/>
          <w:sz w:val="24"/>
          <w:szCs w:val="24"/>
        </w:rPr>
      </w:pPr>
      <w:r w:rsidRPr="001A1ACA">
        <w:rPr>
          <w:rFonts w:ascii="Times New Roman" w:hAnsi="Times New Roman" w:cs="Times New Roman"/>
          <w:sz w:val="24"/>
          <w:szCs w:val="24"/>
        </w:rPr>
        <w:t>dobre :200 punktów</w:t>
      </w:r>
      <w:r w:rsidR="001A1ACA">
        <w:rPr>
          <w:rFonts w:ascii="Times New Roman" w:hAnsi="Times New Roman" w:cs="Times New Roman"/>
          <w:sz w:val="24"/>
          <w:szCs w:val="24"/>
        </w:rPr>
        <w:t>;</w:t>
      </w:r>
    </w:p>
    <w:p w:rsidR="001A1ACA" w:rsidRDefault="003F500E" w:rsidP="00FD3ECF">
      <w:pPr>
        <w:pStyle w:val="Akapitzlist"/>
        <w:numPr>
          <w:ilvl w:val="0"/>
          <w:numId w:val="228"/>
        </w:numPr>
        <w:spacing w:after="0"/>
        <w:jc w:val="both"/>
        <w:rPr>
          <w:rFonts w:ascii="Times New Roman" w:hAnsi="Times New Roman" w:cs="Times New Roman"/>
          <w:sz w:val="24"/>
          <w:szCs w:val="24"/>
        </w:rPr>
      </w:pPr>
      <w:r w:rsidRPr="001A1ACA">
        <w:rPr>
          <w:rFonts w:ascii="Times New Roman" w:hAnsi="Times New Roman" w:cs="Times New Roman"/>
          <w:sz w:val="24"/>
          <w:szCs w:val="24"/>
        </w:rPr>
        <w:t>poprawne :180 punktów</w:t>
      </w:r>
      <w:r w:rsidR="001A1ACA">
        <w:rPr>
          <w:rFonts w:ascii="Times New Roman" w:hAnsi="Times New Roman" w:cs="Times New Roman"/>
          <w:sz w:val="24"/>
          <w:szCs w:val="24"/>
        </w:rPr>
        <w:t>;</w:t>
      </w:r>
    </w:p>
    <w:p w:rsidR="001A1ACA" w:rsidRDefault="003F500E" w:rsidP="00FD3ECF">
      <w:pPr>
        <w:pStyle w:val="Akapitzlist"/>
        <w:numPr>
          <w:ilvl w:val="0"/>
          <w:numId w:val="228"/>
        </w:numPr>
        <w:spacing w:after="0"/>
        <w:jc w:val="both"/>
        <w:rPr>
          <w:rFonts w:ascii="Times New Roman" w:hAnsi="Times New Roman" w:cs="Times New Roman"/>
          <w:sz w:val="24"/>
          <w:szCs w:val="24"/>
        </w:rPr>
      </w:pPr>
      <w:r w:rsidRPr="001A1ACA">
        <w:rPr>
          <w:rFonts w:ascii="Times New Roman" w:hAnsi="Times New Roman" w:cs="Times New Roman"/>
          <w:sz w:val="24"/>
          <w:szCs w:val="24"/>
        </w:rPr>
        <w:t>nieodpowiednie :160 punktów</w:t>
      </w:r>
      <w:r w:rsidR="001A1ACA">
        <w:rPr>
          <w:rFonts w:ascii="Times New Roman" w:hAnsi="Times New Roman" w:cs="Times New Roman"/>
          <w:sz w:val="24"/>
          <w:szCs w:val="24"/>
        </w:rPr>
        <w:t>;</w:t>
      </w:r>
    </w:p>
    <w:p w:rsidR="001A1ACA" w:rsidRDefault="003F500E" w:rsidP="00FD3ECF">
      <w:pPr>
        <w:pStyle w:val="Akapitzlist"/>
        <w:numPr>
          <w:ilvl w:val="0"/>
          <w:numId w:val="228"/>
        </w:numPr>
        <w:spacing w:after="0"/>
        <w:jc w:val="both"/>
        <w:rPr>
          <w:rFonts w:ascii="Times New Roman" w:hAnsi="Times New Roman" w:cs="Times New Roman"/>
          <w:sz w:val="24"/>
          <w:szCs w:val="24"/>
        </w:rPr>
      </w:pPr>
      <w:r w:rsidRPr="001A1ACA">
        <w:rPr>
          <w:rFonts w:ascii="Times New Roman" w:hAnsi="Times New Roman" w:cs="Times New Roman"/>
          <w:sz w:val="24"/>
          <w:szCs w:val="24"/>
        </w:rPr>
        <w:t>naganne :140 punktów. </w:t>
      </w:r>
    </w:p>
    <w:p w:rsidR="003F500E" w:rsidRPr="00E36B55" w:rsidRDefault="003F500E" w:rsidP="00FD3ECF">
      <w:pPr>
        <w:pStyle w:val="Akapitzlist"/>
        <w:numPr>
          <w:ilvl w:val="0"/>
          <w:numId w:val="230"/>
        </w:numPr>
        <w:spacing w:after="0"/>
        <w:jc w:val="both"/>
        <w:rPr>
          <w:rFonts w:ascii="Times New Roman" w:hAnsi="Times New Roman" w:cs="Times New Roman"/>
          <w:sz w:val="24"/>
          <w:szCs w:val="24"/>
        </w:rPr>
      </w:pPr>
      <w:r w:rsidRPr="00E36B55">
        <w:rPr>
          <w:rFonts w:ascii="Times New Roman" w:hAnsi="Times New Roman" w:cs="Times New Roman"/>
          <w:sz w:val="24"/>
          <w:szCs w:val="24"/>
        </w:rPr>
        <w:t>Zachowanie ucznia oceniane jest w pięciu obszarach: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2"/>
        <w:gridCol w:w="4940"/>
      </w:tblGrid>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bCs/>
                <w:sz w:val="24"/>
                <w:szCs w:val="24"/>
              </w:rPr>
              <w:t>Obszar</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bCs/>
                <w:sz w:val="24"/>
                <w:szCs w:val="24"/>
              </w:rPr>
              <w:t>Opis obszaru</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F04506" w:rsidRDefault="003F500E" w:rsidP="00FD3ECF">
            <w:pPr>
              <w:pStyle w:val="Akapitzlist"/>
              <w:numPr>
                <w:ilvl w:val="0"/>
                <w:numId w:val="326"/>
              </w:numPr>
              <w:spacing w:after="0"/>
              <w:jc w:val="both"/>
              <w:rPr>
                <w:rFonts w:ascii="Times New Roman" w:hAnsi="Times New Roman" w:cs="Times New Roman"/>
                <w:sz w:val="24"/>
                <w:szCs w:val="24"/>
              </w:rPr>
            </w:pPr>
            <w:r w:rsidRPr="00F04506">
              <w:rPr>
                <w:rFonts w:ascii="Times New Roman" w:hAnsi="Times New Roman" w:cs="Times New Roman"/>
                <w:sz w:val="24"/>
                <w:szCs w:val="24"/>
              </w:rPr>
              <w:t>Wywiązywanie się z obowiązków ucznia</w:t>
            </w:r>
          </w:p>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E36B55" w:rsidRDefault="003F500E" w:rsidP="00FD3ECF">
            <w:pPr>
              <w:pStyle w:val="Akapitzlist"/>
              <w:numPr>
                <w:ilvl w:val="0"/>
                <w:numId w:val="327"/>
              </w:numPr>
              <w:spacing w:after="0"/>
              <w:jc w:val="both"/>
              <w:rPr>
                <w:rFonts w:ascii="Times New Roman" w:hAnsi="Times New Roman" w:cs="Times New Roman"/>
                <w:sz w:val="24"/>
                <w:szCs w:val="24"/>
              </w:rPr>
            </w:pPr>
            <w:r w:rsidRPr="00E36B55">
              <w:rPr>
                <w:rFonts w:ascii="Times New Roman" w:hAnsi="Times New Roman" w:cs="Times New Roman"/>
                <w:sz w:val="24"/>
                <w:szCs w:val="24"/>
              </w:rPr>
              <w:t>frekwencja, spóźnienia</w:t>
            </w:r>
          </w:p>
          <w:p w:rsidR="003F500E" w:rsidRPr="00E36B55" w:rsidRDefault="003F500E" w:rsidP="00FD3ECF">
            <w:pPr>
              <w:pStyle w:val="Akapitzlist"/>
              <w:numPr>
                <w:ilvl w:val="0"/>
                <w:numId w:val="327"/>
              </w:numPr>
              <w:spacing w:after="0"/>
              <w:jc w:val="both"/>
              <w:rPr>
                <w:rFonts w:ascii="Times New Roman" w:hAnsi="Times New Roman" w:cs="Times New Roman"/>
                <w:sz w:val="24"/>
                <w:szCs w:val="24"/>
              </w:rPr>
            </w:pPr>
            <w:r w:rsidRPr="00E36B55">
              <w:rPr>
                <w:rFonts w:ascii="Times New Roman" w:hAnsi="Times New Roman" w:cs="Times New Roman"/>
                <w:sz w:val="24"/>
                <w:szCs w:val="24"/>
              </w:rPr>
              <w:t>przygotowanie do lekcji, odrabianie zadań domowych</w:t>
            </w:r>
          </w:p>
          <w:p w:rsidR="003F500E" w:rsidRPr="00E36B55" w:rsidRDefault="003F500E" w:rsidP="00FD3ECF">
            <w:pPr>
              <w:pStyle w:val="Akapitzlist"/>
              <w:numPr>
                <w:ilvl w:val="0"/>
                <w:numId w:val="327"/>
              </w:numPr>
              <w:spacing w:after="0"/>
              <w:jc w:val="both"/>
              <w:rPr>
                <w:rFonts w:ascii="Times New Roman" w:hAnsi="Times New Roman" w:cs="Times New Roman"/>
                <w:sz w:val="24"/>
                <w:szCs w:val="24"/>
              </w:rPr>
            </w:pPr>
            <w:r w:rsidRPr="00E36B55">
              <w:rPr>
                <w:rFonts w:ascii="Times New Roman" w:hAnsi="Times New Roman" w:cs="Times New Roman"/>
                <w:sz w:val="24"/>
                <w:szCs w:val="24"/>
              </w:rPr>
              <w:t>pracowitość, stosunek do nauki</w:t>
            </w:r>
          </w:p>
          <w:p w:rsidR="003F500E" w:rsidRPr="00E36B55" w:rsidRDefault="003F500E" w:rsidP="00FD3ECF">
            <w:pPr>
              <w:pStyle w:val="Akapitzlist"/>
              <w:numPr>
                <w:ilvl w:val="0"/>
                <w:numId w:val="327"/>
              </w:numPr>
              <w:spacing w:after="0"/>
              <w:jc w:val="both"/>
              <w:rPr>
                <w:rFonts w:ascii="Times New Roman" w:hAnsi="Times New Roman" w:cs="Times New Roman"/>
                <w:sz w:val="24"/>
                <w:szCs w:val="24"/>
              </w:rPr>
            </w:pPr>
            <w:r w:rsidRPr="00E36B55">
              <w:rPr>
                <w:rFonts w:ascii="Times New Roman" w:hAnsi="Times New Roman" w:cs="Times New Roman"/>
                <w:sz w:val="24"/>
                <w:szCs w:val="24"/>
              </w:rPr>
              <w:t>przestrzeganie obowiązków ucznia</w:t>
            </w:r>
          </w:p>
          <w:p w:rsidR="003F500E" w:rsidRPr="00E36B55" w:rsidRDefault="003F500E" w:rsidP="00FD3ECF">
            <w:pPr>
              <w:pStyle w:val="Akapitzlist"/>
              <w:numPr>
                <w:ilvl w:val="0"/>
                <w:numId w:val="327"/>
              </w:numPr>
              <w:spacing w:after="0"/>
              <w:jc w:val="both"/>
              <w:rPr>
                <w:rFonts w:ascii="Times New Roman" w:hAnsi="Times New Roman" w:cs="Times New Roman"/>
                <w:sz w:val="24"/>
                <w:szCs w:val="24"/>
              </w:rPr>
            </w:pPr>
            <w:r w:rsidRPr="00E36B55">
              <w:rPr>
                <w:rFonts w:ascii="Times New Roman" w:hAnsi="Times New Roman" w:cs="Times New Roman"/>
                <w:sz w:val="24"/>
                <w:szCs w:val="24"/>
              </w:rPr>
              <w:t>sumienność i poczucie odpowiedzialności</w:t>
            </w:r>
          </w:p>
          <w:p w:rsidR="003F500E" w:rsidRPr="00E36B55" w:rsidRDefault="003F500E" w:rsidP="00FD3ECF">
            <w:pPr>
              <w:pStyle w:val="Akapitzlist"/>
              <w:numPr>
                <w:ilvl w:val="0"/>
                <w:numId w:val="327"/>
              </w:numPr>
              <w:spacing w:after="0"/>
              <w:jc w:val="both"/>
              <w:rPr>
                <w:rFonts w:ascii="Times New Roman" w:hAnsi="Times New Roman" w:cs="Times New Roman"/>
                <w:sz w:val="24"/>
                <w:szCs w:val="24"/>
              </w:rPr>
            </w:pPr>
            <w:r w:rsidRPr="00E36B55">
              <w:rPr>
                <w:rFonts w:ascii="Times New Roman" w:hAnsi="Times New Roman" w:cs="Times New Roman"/>
                <w:sz w:val="24"/>
                <w:szCs w:val="24"/>
              </w:rPr>
              <w:t>wywiązywanie się ze zobowiązań</w:t>
            </w:r>
          </w:p>
          <w:p w:rsidR="003F500E" w:rsidRPr="00E36B55" w:rsidRDefault="003F500E" w:rsidP="00FD3ECF">
            <w:pPr>
              <w:pStyle w:val="Akapitzlist"/>
              <w:numPr>
                <w:ilvl w:val="0"/>
                <w:numId w:val="327"/>
              </w:numPr>
              <w:spacing w:after="0"/>
              <w:jc w:val="both"/>
              <w:rPr>
                <w:rFonts w:ascii="Times New Roman" w:hAnsi="Times New Roman" w:cs="Times New Roman"/>
                <w:sz w:val="24"/>
                <w:szCs w:val="24"/>
              </w:rPr>
            </w:pPr>
            <w:r w:rsidRPr="00E36B55">
              <w:rPr>
                <w:rFonts w:ascii="Times New Roman" w:hAnsi="Times New Roman" w:cs="Times New Roman"/>
                <w:sz w:val="24"/>
                <w:szCs w:val="24"/>
              </w:rPr>
              <w:t>dotrzymywanie ustalonych terminów</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F04506" w:rsidRDefault="003F500E" w:rsidP="00FD3ECF">
            <w:pPr>
              <w:pStyle w:val="Akapitzlist"/>
              <w:numPr>
                <w:ilvl w:val="0"/>
                <w:numId w:val="326"/>
              </w:numPr>
              <w:spacing w:after="0"/>
              <w:jc w:val="both"/>
              <w:rPr>
                <w:rFonts w:ascii="Times New Roman" w:hAnsi="Times New Roman" w:cs="Times New Roman"/>
                <w:sz w:val="24"/>
                <w:szCs w:val="24"/>
              </w:rPr>
            </w:pPr>
            <w:r w:rsidRPr="00F04506">
              <w:rPr>
                <w:rFonts w:ascii="Times New Roman" w:hAnsi="Times New Roman" w:cs="Times New Roman"/>
                <w:sz w:val="24"/>
                <w:szCs w:val="24"/>
              </w:rPr>
              <w:t xml:space="preserve">Kultura osobista i postawa moralna </w:t>
            </w:r>
            <w:r w:rsidRPr="00F04506">
              <w:rPr>
                <w:rFonts w:ascii="Times New Roman" w:hAnsi="Times New Roman" w:cs="Times New Roman"/>
                <w:sz w:val="24"/>
                <w:szCs w:val="24"/>
              </w:rPr>
              <w:lastRenderedPageBreak/>
              <w:t>ucznia</w:t>
            </w:r>
          </w:p>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E36B55" w:rsidRDefault="003F500E" w:rsidP="00FD3ECF">
            <w:pPr>
              <w:pStyle w:val="Akapitzlist"/>
              <w:numPr>
                <w:ilvl w:val="0"/>
                <w:numId w:val="328"/>
              </w:numPr>
              <w:spacing w:after="0"/>
              <w:jc w:val="both"/>
              <w:rPr>
                <w:rFonts w:ascii="Times New Roman" w:hAnsi="Times New Roman" w:cs="Times New Roman"/>
                <w:sz w:val="24"/>
                <w:szCs w:val="24"/>
              </w:rPr>
            </w:pPr>
            <w:r w:rsidRPr="00E36B55">
              <w:rPr>
                <w:rFonts w:ascii="Times New Roman" w:hAnsi="Times New Roman" w:cs="Times New Roman"/>
                <w:sz w:val="24"/>
                <w:szCs w:val="24"/>
              </w:rPr>
              <w:lastRenderedPageBreak/>
              <w:t>kultura słowa</w:t>
            </w:r>
          </w:p>
          <w:p w:rsidR="003F500E" w:rsidRPr="00E36B55" w:rsidRDefault="003F500E" w:rsidP="00FD3ECF">
            <w:pPr>
              <w:pStyle w:val="Akapitzlist"/>
              <w:numPr>
                <w:ilvl w:val="0"/>
                <w:numId w:val="328"/>
              </w:numPr>
              <w:spacing w:after="0"/>
              <w:jc w:val="both"/>
              <w:rPr>
                <w:rFonts w:ascii="Times New Roman" w:hAnsi="Times New Roman" w:cs="Times New Roman"/>
                <w:sz w:val="24"/>
                <w:szCs w:val="24"/>
              </w:rPr>
            </w:pPr>
            <w:r w:rsidRPr="00E36B55">
              <w:rPr>
                <w:rFonts w:ascii="Times New Roman" w:hAnsi="Times New Roman" w:cs="Times New Roman"/>
                <w:sz w:val="24"/>
                <w:szCs w:val="24"/>
              </w:rPr>
              <w:lastRenderedPageBreak/>
              <w:t>takt, życzliwość wobec innych</w:t>
            </w:r>
          </w:p>
          <w:p w:rsidR="003F500E" w:rsidRPr="00E36B55" w:rsidRDefault="003F500E" w:rsidP="00FD3ECF">
            <w:pPr>
              <w:pStyle w:val="Akapitzlist"/>
              <w:numPr>
                <w:ilvl w:val="0"/>
                <w:numId w:val="328"/>
              </w:numPr>
              <w:spacing w:after="0"/>
              <w:jc w:val="both"/>
              <w:rPr>
                <w:rFonts w:ascii="Times New Roman" w:hAnsi="Times New Roman" w:cs="Times New Roman"/>
                <w:sz w:val="24"/>
                <w:szCs w:val="24"/>
              </w:rPr>
            </w:pPr>
            <w:r w:rsidRPr="00E36B55">
              <w:rPr>
                <w:rFonts w:ascii="Times New Roman" w:hAnsi="Times New Roman" w:cs="Times New Roman"/>
                <w:sz w:val="24"/>
                <w:szCs w:val="24"/>
              </w:rPr>
              <w:t>zachowanie stosowne do okoliczności</w:t>
            </w:r>
          </w:p>
          <w:p w:rsidR="003F500E" w:rsidRPr="00E36B55" w:rsidRDefault="003F500E" w:rsidP="00FD3ECF">
            <w:pPr>
              <w:pStyle w:val="Akapitzlist"/>
              <w:numPr>
                <w:ilvl w:val="0"/>
                <w:numId w:val="328"/>
              </w:numPr>
              <w:spacing w:after="0"/>
              <w:jc w:val="both"/>
              <w:rPr>
                <w:rFonts w:ascii="Times New Roman" w:hAnsi="Times New Roman" w:cs="Times New Roman"/>
                <w:sz w:val="24"/>
                <w:szCs w:val="24"/>
              </w:rPr>
            </w:pPr>
            <w:r w:rsidRPr="00E36B55">
              <w:rPr>
                <w:rFonts w:ascii="Times New Roman" w:hAnsi="Times New Roman" w:cs="Times New Roman"/>
                <w:sz w:val="24"/>
                <w:szCs w:val="24"/>
              </w:rPr>
              <w:t>uczciwość, prawdomówność</w:t>
            </w:r>
          </w:p>
          <w:p w:rsidR="003F500E" w:rsidRPr="00E36B55" w:rsidRDefault="003F500E" w:rsidP="00FD3ECF">
            <w:pPr>
              <w:pStyle w:val="Akapitzlist"/>
              <w:numPr>
                <w:ilvl w:val="0"/>
                <w:numId w:val="328"/>
              </w:numPr>
              <w:spacing w:after="0"/>
              <w:jc w:val="both"/>
              <w:rPr>
                <w:rFonts w:ascii="Times New Roman" w:hAnsi="Times New Roman" w:cs="Times New Roman"/>
                <w:sz w:val="24"/>
                <w:szCs w:val="24"/>
              </w:rPr>
            </w:pPr>
            <w:r w:rsidRPr="00E36B55">
              <w:rPr>
                <w:rFonts w:ascii="Times New Roman" w:hAnsi="Times New Roman" w:cs="Times New Roman"/>
                <w:sz w:val="24"/>
                <w:szCs w:val="24"/>
              </w:rPr>
              <w:t>szacunek dla innych osób</w:t>
            </w:r>
          </w:p>
          <w:p w:rsidR="003F500E" w:rsidRPr="00E36B55" w:rsidRDefault="003F500E" w:rsidP="00FD3ECF">
            <w:pPr>
              <w:pStyle w:val="Akapitzlist"/>
              <w:numPr>
                <w:ilvl w:val="0"/>
                <w:numId w:val="328"/>
              </w:numPr>
              <w:spacing w:after="0"/>
              <w:jc w:val="both"/>
              <w:rPr>
                <w:rFonts w:ascii="Times New Roman" w:hAnsi="Times New Roman" w:cs="Times New Roman"/>
                <w:sz w:val="24"/>
                <w:szCs w:val="24"/>
              </w:rPr>
            </w:pPr>
            <w:r w:rsidRPr="00E36B55">
              <w:rPr>
                <w:rFonts w:ascii="Times New Roman" w:hAnsi="Times New Roman" w:cs="Times New Roman"/>
                <w:sz w:val="24"/>
                <w:szCs w:val="24"/>
              </w:rPr>
              <w:t>szacunek dla pracy innych</w:t>
            </w:r>
          </w:p>
          <w:p w:rsidR="003F500E" w:rsidRPr="00E36B55" w:rsidRDefault="003F500E" w:rsidP="00FD3ECF">
            <w:pPr>
              <w:pStyle w:val="Akapitzlist"/>
              <w:numPr>
                <w:ilvl w:val="0"/>
                <w:numId w:val="328"/>
              </w:numPr>
              <w:spacing w:after="0"/>
              <w:jc w:val="both"/>
              <w:rPr>
                <w:rFonts w:ascii="Times New Roman" w:hAnsi="Times New Roman" w:cs="Times New Roman"/>
                <w:sz w:val="24"/>
                <w:szCs w:val="24"/>
              </w:rPr>
            </w:pPr>
            <w:r w:rsidRPr="00E36B55">
              <w:rPr>
                <w:rFonts w:ascii="Times New Roman" w:hAnsi="Times New Roman" w:cs="Times New Roman"/>
                <w:sz w:val="24"/>
                <w:szCs w:val="24"/>
              </w:rPr>
              <w:t>szacunek dla mienia publicznego i prywatnego</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F04506" w:rsidRDefault="003F500E" w:rsidP="00FD3ECF">
            <w:pPr>
              <w:pStyle w:val="Akapitzlist"/>
              <w:numPr>
                <w:ilvl w:val="0"/>
                <w:numId w:val="326"/>
              </w:numPr>
              <w:spacing w:after="0"/>
              <w:jc w:val="both"/>
              <w:rPr>
                <w:rFonts w:ascii="Times New Roman" w:hAnsi="Times New Roman" w:cs="Times New Roman"/>
                <w:sz w:val="24"/>
                <w:szCs w:val="24"/>
              </w:rPr>
            </w:pPr>
            <w:r w:rsidRPr="00F04506">
              <w:rPr>
                <w:rFonts w:ascii="Times New Roman" w:hAnsi="Times New Roman" w:cs="Times New Roman"/>
                <w:sz w:val="24"/>
                <w:szCs w:val="24"/>
              </w:rPr>
              <w:lastRenderedPageBreak/>
              <w:t>Rozwój własnych zainteresowań i zdolności</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E36B55" w:rsidRDefault="003F500E" w:rsidP="00FD3ECF">
            <w:pPr>
              <w:pStyle w:val="Akapitzlist"/>
              <w:numPr>
                <w:ilvl w:val="0"/>
                <w:numId w:val="329"/>
              </w:numPr>
              <w:spacing w:after="0"/>
              <w:jc w:val="both"/>
              <w:rPr>
                <w:rFonts w:ascii="Times New Roman" w:hAnsi="Times New Roman" w:cs="Times New Roman"/>
                <w:sz w:val="24"/>
                <w:szCs w:val="24"/>
              </w:rPr>
            </w:pPr>
            <w:r w:rsidRPr="00E36B55">
              <w:rPr>
                <w:rFonts w:ascii="Times New Roman" w:hAnsi="Times New Roman" w:cs="Times New Roman"/>
                <w:sz w:val="24"/>
                <w:szCs w:val="24"/>
              </w:rPr>
              <w:t>aktywny udział w szkolnych kołach zainteresowań</w:t>
            </w:r>
          </w:p>
          <w:p w:rsidR="003F500E" w:rsidRPr="00E36B55" w:rsidRDefault="003F500E" w:rsidP="00FD3ECF">
            <w:pPr>
              <w:pStyle w:val="Akapitzlist"/>
              <w:numPr>
                <w:ilvl w:val="0"/>
                <w:numId w:val="329"/>
              </w:numPr>
              <w:spacing w:after="0"/>
              <w:jc w:val="both"/>
              <w:rPr>
                <w:rFonts w:ascii="Times New Roman" w:hAnsi="Times New Roman" w:cs="Times New Roman"/>
                <w:sz w:val="24"/>
                <w:szCs w:val="24"/>
              </w:rPr>
            </w:pPr>
            <w:r w:rsidRPr="00E36B55">
              <w:rPr>
                <w:rFonts w:ascii="Times New Roman" w:hAnsi="Times New Roman" w:cs="Times New Roman"/>
                <w:sz w:val="24"/>
                <w:szCs w:val="24"/>
              </w:rPr>
              <w:t>osiągnięcia w konkursach przedmiotowych, sportowych,   </w:t>
            </w:r>
          </w:p>
          <w:p w:rsidR="003F500E" w:rsidRPr="00E36B55" w:rsidRDefault="003F500E" w:rsidP="00FD3ECF">
            <w:pPr>
              <w:pStyle w:val="Akapitzlist"/>
              <w:numPr>
                <w:ilvl w:val="0"/>
                <w:numId w:val="329"/>
              </w:numPr>
              <w:spacing w:after="0"/>
              <w:jc w:val="both"/>
              <w:rPr>
                <w:rFonts w:ascii="Times New Roman" w:hAnsi="Times New Roman" w:cs="Times New Roman"/>
                <w:sz w:val="24"/>
                <w:szCs w:val="24"/>
              </w:rPr>
            </w:pPr>
            <w:r w:rsidRPr="00E36B55">
              <w:rPr>
                <w:rFonts w:ascii="Times New Roman" w:hAnsi="Times New Roman" w:cs="Times New Roman"/>
                <w:sz w:val="24"/>
                <w:szCs w:val="24"/>
              </w:rPr>
              <w:t>artystycznych i innych</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F04506" w:rsidRDefault="003F500E" w:rsidP="00FD3ECF">
            <w:pPr>
              <w:pStyle w:val="Akapitzlist"/>
              <w:numPr>
                <w:ilvl w:val="0"/>
                <w:numId w:val="325"/>
              </w:numPr>
              <w:spacing w:after="0"/>
              <w:jc w:val="both"/>
              <w:rPr>
                <w:rFonts w:ascii="Times New Roman" w:hAnsi="Times New Roman" w:cs="Times New Roman"/>
                <w:sz w:val="24"/>
                <w:szCs w:val="24"/>
              </w:rPr>
            </w:pPr>
            <w:r w:rsidRPr="00F04506">
              <w:rPr>
                <w:rFonts w:ascii="Times New Roman" w:hAnsi="Times New Roman" w:cs="Times New Roman"/>
                <w:sz w:val="24"/>
                <w:szCs w:val="24"/>
              </w:rPr>
              <w:t>Dbałość o zdrowie i wygląd zewnętrzny</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E36B55" w:rsidRDefault="003F500E" w:rsidP="00FD3ECF">
            <w:pPr>
              <w:pStyle w:val="Akapitzlist"/>
              <w:numPr>
                <w:ilvl w:val="0"/>
                <w:numId w:val="330"/>
              </w:numPr>
              <w:spacing w:after="0"/>
              <w:jc w:val="both"/>
              <w:rPr>
                <w:rFonts w:ascii="Times New Roman" w:hAnsi="Times New Roman" w:cs="Times New Roman"/>
                <w:sz w:val="24"/>
                <w:szCs w:val="24"/>
              </w:rPr>
            </w:pPr>
            <w:r w:rsidRPr="00E36B55">
              <w:rPr>
                <w:rFonts w:ascii="Times New Roman" w:hAnsi="Times New Roman" w:cs="Times New Roman"/>
                <w:sz w:val="24"/>
                <w:szCs w:val="24"/>
              </w:rPr>
              <w:t>postawa wobec nałogów i uzależnień</w:t>
            </w:r>
          </w:p>
          <w:p w:rsidR="003F500E" w:rsidRPr="00E36B55" w:rsidRDefault="003F500E" w:rsidP="00FD3ECF">
            <w:pPr>
              <w:pStyle w:val="Akapitzlist"/>
              <w:numPr>
                <w:ilvl w:val="0"/>
                <w:numId w:val="330"/>
              </w:numPr>
              <w:spacing w:after="0"/>
              <w:jc w:val="both"/>
              <w:rPr>
                <w:rFonts w:ascii="Times New Roman" w:hAnsi="Times New Roman" w:cs="Times New Roman"/>
                <w:sz w:val="24"/>
                <w:szCs w:val="24"/>
              </w:rPr>
            </w:pPr>
            <w:r w:rsidRPr="00E36B55">
              <w:rPr>
                <w:rFonts w:ascii="Times New Roman" w:hAnsi="Times New Roman" w:cs="Times New Roman"/>
                <w:sz w:val="24"/>
                <w:szCs w:val="24"/>
              </w:rPr>
              <w:t>przestrzeganie zasad bezpieczeństwa</w:t>
            </w:r>
          </w:p>
          <w:p w:rsidR="003F500E" w:rsidRPr="00E36B55" w:rsidRDefault="003F500E" w:rsidP="00FD3ECF">
            <w:pPr>
              <w:pStyle w:val="Akapitzlist"/>
              <w:numPr>
                <w:ilvl w:val="0"/>
                <w:numId w:val="330"/>
              </w:numPr>
              <w:spacing w:after="0"/>
              <w:jc w:val="both"/>
              <w:rPr>
                <w:rFonts w:ascii="Times New Roman" w:hAnsi="Times New Roman" w:cs="Times New Roman"/>
                <w:sz w:val="24"/>
                <w:szCs w:val="24"/>
              </w:rPr>
            </w:pPr>
            <w:r w:rsidRPr="00E36B55">
              <w:rPr>
                <w:rFonts w:ascii="Times New Roman" w:hAnsi="Times New Roman" w:cs="Times New Roman"/>
                <w:sz w:val="24"/>
                <w:szCs w:val="24"/>
              </w:rPr>
              <w:t>odpowiedni strój</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F04506" w:rsidRDefault="003F500E" w:rsidP="00FD3ECF">
            <w:pPr>
              <w:pStyle w:val="Akapitzlist"/>
              <w:numPr>
                <w:ilvl w:val="0"/>
                <w:numId w:val="325"/>
              </w:numPr>
              <w:spacing w:after="0"/>
              <w:jc w:val="both"/>
              <w:rPr>
                <w:rFonts w:ascii="Times New Roman" w:hAnsi="Times New Roman" w:cs="Times New Roman"/>
                <w:sz w:val="24"/>
                <w:szCs w:val="24"/>
              </w:rPr>
            </w:pPr>
            <w:r w:rsidRPr="00F04506">
              <w:rPr>
                <w:rFonts w:ascii="Times New Roman" w:hAnsi="Times New Roman" w:cs="Times New Roman"/>
                <w:sz w:val="24"/>
                <w:szCs w:val="24"/>
              </w:rPr>
              <w:t>Postawa społeczna ucznia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E36B55" w:rsidRDefault="003F500E" w:rsidP="00FD3ECF">
            <w:pPr>
              <w:pStyle w:val="Akapitzlist"/>
              <w:numPr>
                <w:ilvl w:val="0"/>
                <w:numId w:val="331"/>
              </w:numPr>
              <w:spacing w:after="0"/>
              <w:jc w:val="both"/>
              <w:rPr>
                <w:rFonts w:ascii="Times New Roman" w:hAnsi="Times New Roman" w:cs="Times New Roman"/>
                <w:sz w:val="24"/>
                <w:szCs w:val="24"/>
              </w:rPr>
            </w:pPr>
            <w:r w:rsidRPr="00E36B55">
              <w:rPr>
                <w:rFonts w:ascii="Times New Roman" w:hAnsi="Times New Roman" w:cs="Times New Roman"/>
                <w:sz w:val="24"/>
                <w:szCs w:val="24"/>
              </w:rPr>
              <w:t>pełnienie funkcji w klasie lub szkole</w:t>
            </w:r>
          </w:p>
          <w:p w:rsidR="003F500E" w:rsidRPr="00E36B55" w:rsidRDefault="003F500E" w:rsidP="00FD3ECF">
            <w:pPr>
              <w:pStyle w:val="Akapitzlist"/>
              <w:numPr>
                <w:ilvl w:val="0"/>
                <w:numId w:val="331"/>
              </w:numPr>
              <w:spacing w:after="0"/>
              <w:jc w:val="both"/>
              <w:rPr>
                <w:rFonts w:ascii="Times New Roman" w:hAnsi="Times New Roman" w:cs="Times New Roman"/>
                <w:sz w:val="24"/>
                <w:szCs w:val="24"/>
              </w:rPr>
            </w:pPr>
            <w:r w:rsidRPr="00E36B55">
              <w:rPr>
                <w:rFonts w:ascii="Times New Roman" w:hAnsi="Times New Roman" w:cs="Times New Roman"/>
                <w:sz w:val="24"/>
                <w:szCs w:val="24"/>
              </w:rPr>
              <w:t>praca na rzecz szkoły lub klasy</w:t>
            </w:r>
          </w:p>
          <w:p w:rsidR="003F500E" w:rsidRPr="00E36B55" w:rsidRDefault="003F500E" w:rsidP="00FD3ECF">
            <w:pPr>
              <w:pStyle w:val="Akapitzlist"/>
              <w:numPr>
                <w:ilvl w:val="0"/>
                <w:numId w:val="331"/>
              </w:numPr>
              <w:spacing w:after="0"/>
              <w:jc w:val="both"/>
              <w:rPr>
                <w:rFonts w:ascii="Times New Roman" w:hAnsi="Times New Roman" w:cs="Times New Roman"/>
                <w:sz w:val="24"/>
                <w:szCs w:val="24"/>
              </w:rPr>
            </w:pPr>
            <w:r w:rsidRPr="00E36B55">
              <w:rPr>
                <w:rFonts w:ascii="Times New Roman" w:hAnsi="Times New Roman" w:cs="Times New Roman"/>
                <w:sz w:val="24"/>
                <w:szCs w:val="24"/>
              </w:rPr>
              <w:t>udział w organizacji imprez szkolnych lub klasowych</w:t>
            </w:r>
          </w:p>
          <w:p w:rsidR="003F500E" w:rsidRPr="00F04506" w:rsidRDefault="003F500E" w:rsidP="00FD3ECF">
            <w:pPr>
              <w:pStyle w:val="Akapitzlist"/>
              <w:numPr>
                <w:ilvl w:val="0"/>
                <w:numId w:val="331"/>
              </w:numPr>
              <w:spacing w:after="0"/>
              <w:jc w:val="both"/>
              <w:rPr>
                <w:rFonts w:ascii="Times New Roman" w:hAnsi="Times New Roman" w:cs="Times New Roman"/>
                <w:sz w:val="24"/>
                <w:szCs w:val="24"/>
              </w:rPr>
            </w:pPr>
            <w:r w:rsidRPr="00E36B55">
              <w:rPr>
                <w:rFonts w:ascii="Times New Roman" w:hAnsi="Times New Roman" w:cs="Times New Roman"/>
                <w:sz w:val="24"/>
                <w:szCs w:val="24"/>
              </w:rPr>
              <w:t>udział w akcjach charytatywnych</w:t>
            </w:r>
          </w:p>
        </w:tc>
      </w:tr>
    </w:tbl>
    <w:p w:rsidR="003F500E" w:rsidRPr="00E36B55" w:rsidRDefault="003F500E" w:rsidP="00E36B55">
      <w:pPr>
        <w:spacing w:after="0"/>
        <w:jc w:val="both"/>
        <w:rPr>
          <w:rFonts w:ascii="Times New Roman" w:hAnsi="Times New Roman" w:cs="Times New Roman"/>
          <w:sz w:val="24"/>
          <w:szCs w:val="24"/>
        </w:rPr>
      </w:pPr>
    </w:p>
    <w:p w:rsidR="00E36B55" w:rsidRPr="007044AB" w:rsidRDefault="003F500E" w:rsidP="00FD3ECF">
      <w:pPr>
        <w:pStyle w:val="Akapitzlist"/>
        <w:numPr>
          <w:ilvl w:val="0"/>
          <w:numId w:val="230"/>
        </w:numPr>
        <w:spacing w:after="0" w:line="240" w:lineRule="auto"/>
        <w:jc w:val="both"/>
        <w:rPr>
          <w:rFonts w:ascii="Times New Roman" w:hAnsi="Times New Roman" w:cs="Times New Roman"/>
          <w:sz w:val="24"/>
          <w:szCs w:val="24"/>
        </w:rPr>
      </w:pPr>
      <w:r w:rsidRPr="007044AB">
        <w:rPr>
          <w:rFonts w:ascii="Times New Roman" w:hAnsi="Times New Roman" w:cs="Times New Roman"/>
          <w:bCs/>
          <w:sz w:val="24"/>
          <w:szCs w:val="24"/>
        </w:rPr>
        <w:t>Ocenianie bieżące zachowania w poszczególnych obszarach punktowo przedstawia się następująco:</w:t>
      </w:r>
    </w:p>
    <w:p w:rsidR="003F500E" w:rsidRPr="00E36B55" w:rsidRDefault="003F500E" w:rsidP="00FD3ECF">
      <w:pPr>
        <w:pStyle w:val="Akapitzlist"/>
        <w:numPr>
          <w:ilvl w:val="0"/>
          <w:numId w:val="229"/>
        </w:numPr>
        <w:spacing w:after="0" w:line="240" w:lineRule="auto"/>
        <w:jc w:val="both"/>
        <w:rPr>
          <w:rFonts w:ascii="Times New Roman" w:hAnsi="Times New Roman" w:cs="Times New Roman"/>
          <w:sz w:val="24"/>
          <w:szCs w:val="24"/>
        </w:rPr>
      </w:pPr>
      <w:r w:rsidRPr="00E36B55">
        <w:rPr>
          <w:rFonts w:ascii="Times New Roman" w:hAnsi="Times New Roman" w:cs="Times New Roman"/>
          <w:bCs/>
          <w:sz w:val="24"/>
          <w:szCs w:val="24"/>
        </w:rPr>
        <w:t>Wywiązywanie się z obowiązków ucznia.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3"/>
        <w:gridCol w:w="711"/>
        <w:gridCol w:w="7548"/>
      </w:tblGrid>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 </w:t>
            </w:r>
          </w:p>
        </w:tc>
      </w:tr>
      <w:tr w:rsidR="003F500E" w:rsidRPr="003F500E" w:rsidTr="001A1ACA">
        <w:trPr>
          <w:trHeight w:val="96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4469E1" w:rsidP="004469E1">
            <w:pPr>
              <w:spacing w:after="0"/>
              <w:jc w:val="center"/>
              <w:rPr>
                <w:rFonts w:ascii="Times New Roman" w:hAnsi="Times New Roman" w:cs="Times New Roman"/>
                <w:sz w:val="24"/>
                <w:szCs w:val="24"/>
              </w:rPr>
            </w:pPr>
            <w:r>
              <w:rPr>
                <w:rFonts w:ascii="Times New Roman" w:hAnsi="Times New Roman" w:cs="Times New Roman"/>
                <w:bCs/>
                <w:sz w:val="24"/>
                <w:szCs w:val="24"/>
              </w:rPr>
              <w:t>Obszar 1)</w:t>
            </w:r>
          </w:p>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bCs/>
                <w:sz w:val="24"/>
                <w:szCs w:val="24"/>
              </w:rPr>
              <w:t>Punkty</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bCs/>
                <w:sz w:val="24"/>
                <w:szCs w:val="24"/>
              </w:rPr>
              <w:t xml:space="preserve">                                 Opis zachowania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100% frekwencji za półrocze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Wszystkie nieobecności usprawiedliwione za półrocze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Punktualne uczęszczanie na zajęcia szkolne  (brak spóźnień) za półrocze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Każde spóźnienie, brak dzienniczka ucznia, brak zeszytu do korespondencji</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Nieusprawiedliwiona nieobecność za każdy dzień (pozostawienie nieusprawiedliwionego dnia, nie wagary)</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Niewykonywanie poleceń nauczyciela – brak pracy na lekcji</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Niewykonywanie obowiązków dyżurnego</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Przeszkadzanie na lekcji (w tym np. sygnał dźwiękowy telefonu)</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Niewłaściwe zachowanie podczas lekcji np. bieganie, jedzenie, zabawa przyniesionymi przedmiotami, rzucanie przedmiotami itd.</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4469E1" w:rsidP="004469E1">
            <w:pPr>
              <w:spacing w:after="0"/>
              <w:jc w:val="center"/>
              <w:rPr>
                <w:rFonts w:ascii="Times New Roman" w:hAnsi="Times New Roman" w:cs="Times New Roman"/>
                <w:sz w:val="24"/>
                <w:szCs w:val="24"/>
              </w:rPr>
            </w:pPr>
            <w:r>
              <w:rPr>
                <w:rFonts w:ascii="Times New Roman" w:hAnsi="Times New Roman" w:cs="Times New Roman"/>
                <w:sz w:val="24"/>
                <w:szCs w:val="24"/>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Używanie na lekcji telefonu komórkowego lub innego urządzenia elektronicznego</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Niewywiązanie się z przyjętego na siebie zobowiązania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lastRenderedPageBreak/>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Niedotrzymanie terminu dostarczenia zgody rodzica, usprawiedliwienia itp.</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ł</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Wychodzenie poza teren szkoły w czasie lekcji i przerw</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Nieodpowiednie zachowanie podczas przerw (np. nieuzasadnione przebywanie na niewłaściwym piętrze lub w toalecie, szatni itp.)</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Brak zmiany obuwia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Wagary (całodniowa nieobecność)</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Ucieczka z jednej lekcji</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proofErr w:type="spellStart"/>
            <w:r w:rsidRPr="003F500E">
              <w:rPr>
                <w:rFonts w:ascii="Times New Roman" w:hAnsi="Times New Roman" w:cs="Times New Roman"/>
                <w:sz w:val="24"/>
                <w:szCs w:val="24"/>
              </w:rPr>
              <w:t>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469E1" w:rsidRDefault="004469E1" w:rsidP="004469E1">
            <w:pPr>
              <w:spacing w:after="0"/>
              <w:jc w:val="center"/>
              <w:rPr>
                <w:rFonts w:ascii="Times New Roman" w:hAnsi="Times New Roman" w:cs="Times New Roman"/>
                <w:sz w:val="24"/>
                <w:szCs w:val="24"/>
              </w:rPr>
            </w:pPr>
            <w:r>
              <w:rPr>
                <w:rFonts w:ascii="Times New Roman" w:hAnsi="Times New Roman" w:cs="Times New Roman"/>
                <w:sz w:val="24"/>
                <w:szCs w:val="24"/>
              </w:rPr>
              <w:t xml:space="preserve">-5 do </w:t>
            </w:r>
          </w:p>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Inne wykroczenia przeciw regulaminowi szkoły</w:t>
            </w:r>
          </w:p>
        </w:tc>
      </w:tr>
    </w:tbl>
    <w:p w:rsidR="007044AB" w:rsidRPr="007044AB" w:rsidRDefault="007044AB" w:rsidP="007044AB">
      <w:pPr>
        <w:pStyle w:val="Akapitzlist"/>
        <w:spacing w:after="0" w:line="240" w:lineRule="auto"/>
        <w:ind w:left="1440"/>
        <w:jc w:val="both"/>
        <w:rPr>
          <w:rFonts w:ascii="Times New Roman" w:hAnsi="Times New Roman" w:cs="Times New Roman"/>
          <w:sz w:val="24"/>
          <w:szCs w:val="24"/>
        </w:rPr>
      </w:pPr>
    </w:p>
    <w:p w:rsidR="003F500E" w:rsidRPr="003F500E" w:rsidRDefault="003F500E" w:rsidP="00FD3ECF">
      <w:pPr>
        <w:pStyle w:val="Akapitzlist"/>
        <w:numPr>
          <w:ilvl w:val="0"/>
          <w:numId w:val="229"/>
        </w:numPr>
        <w:spacing w:after="0" w:line="240" w:lineRule="auto"/>
        <w:jc w:val="both"/>
        <w:rPr>
          <w:rFonts w:ascii="Times New Roman" w:hAnsi="Times New Roman" w:cs="Times New Roman"/>
          <w:sz w:val="24"/>
          <w:szCs w:val="24"/>
        </w:rPr>
      </w:pPr>
      <w:r w:rsidRPr="003F500E">
        <w:rPr>
          <w:rFonts w:ascii="Times New Roman" w:hAnsi="Times New Roman" w:cs="Times New Roman"/>
          <w:bCs/>
          <w:sz w:val="24"/>
          <w:szCs w:val="24"/>
        </w:rPr>
        <w:t>Kultura osobista i postawa moralna ucznia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5"/>
        <w:gridCol w:w="781"/>
        <w:gridCol w:w="7506"/>
      </w:tblGrid>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4469E1" w:rsidP="004469E1">
            <w:pPr>
              <w:spacing w:after="0"/>
              <w:jc w:val="center"/>
              <w:rPr>
                <w:rFonts w:ascii="Times New Roman" w:hAnsi="Times New Roman" w:cs="Times New Roman"/>
                <w:sz w:val="24"/>
                <w:szCs w:val="24"/>
              </w:rPr>
            </w:pPr>
            <w:r>
              <w:rPr>
                <w:rFonts w:ascii="Times New Roman" w:hAnsi="Times New Roman" w:cs="Times New Roman"/>
                <w:bCs/>
                <w:sz w:val="24"/>
                <w:szCs w:val="24"/>
              </w:rPr>
              <w:t>Obszar 2)</w:t>
            </w:r>
          </w:p>
          <w:p w:rsidR="003F500E" w:rsidRPr="003F500E" w:rsidRDefault="003F500E" w:rsidP="003F500E">
            <w:pPr>
              <w:spacing w:after="0"/>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bCs/>
                <w:sz w:val="24"/>
                <w:szCs w:val="24"/>
              </w:rPr>
              <w:t>Punkty</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bCs/>
                <w:sz w:val="24"/>
                <w:szCs w:val="24"/>
              </w:rPr>
              <w:t>Opis zachowania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0 do +20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Przejawianie wysokiego poziomu kultury osobistej - wychowawca przyznaje raz w półroczu (bezwzględne przestrzeganie wszystkich zasad kulturalnego zachowania)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Aroganckie odzywanie się do nauczyciela lub innego pracownika szkoły</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Agresja słowna (ubliżanie, dokuczanie, wyśmiewanie, wulgaryzmy)</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Agresja fizyczna (popychanie, zaczepianie, kopanie)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9E1"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-10 do</w:t>
            </w:r>
          </w:p>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 xml:space="preserve"> Używanie siły fizycznej (udział w bójce)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Kłamstwo, oszustwo lub fałszerstwo (ściąganie)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Nieuszanowanie cudzej własności</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Zaśmiecanie szkoły lub jej otoczenia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Niewłaściwe zachowanie w czasie uroczystości, wyjść i wycieczek szkolnych</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4469E1"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-10 do</w:t>
            </w:r>
          </w:p>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Świadome niszczenie mienia szkolnego lub rzeczy innych osób plus zwrot kosztów przez rodzica lub opiekuna prawnego</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4469E1"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-20 do</w:t>
            </w:r>
          </w:p>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Kradzież lub zawłaszczenie (np. nie oddanie pożyczonych przedmiotów w tym książek z biblioteki)</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Nagrywanie głosu lub wizerunku innej osoby bez jej wiedzy lub zgody</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ł</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Wykorzystywanie aparatów fotograficznych, telefonów komórkowych, Internetu do tworzenia publikacji naruszających godność innych osób</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4469E1"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-20 do</w:t>
            </w:r>
          </w:p>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Zorganizowana przemoc (np. wyłudzanie pieniędzy, przedmiotów, odrabiania prac domowych, napaść, zastraszanie)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Odpowiednie reagowanie w niebezpiecznych sytuacjach</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Podżeganie do przemocy lub kibicowania aktom przemocy</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4469E1" w:rsidP="004469E1">
            <w:pPr>
              <w:spacing w:after="0"/>
              <w:jc w:val="center"/>
              <w:rPr>
                <w:rFonts w:ascii="Times New Roman" w:hAnsi="Times New Roman" w:cs="Times New Roman"/>
                <w:sz w:val="24"/>
                <w:szCs w:val="24"/>
              </w:rPr>
            </w:pPr>
            <w:r>
              <w:rPr>
                <w:rFonts w:ascii="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4469E1"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 do</w:t>
            </w:r>
          </w:p>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Naganne zachowanie w drodze do lub ze szkoły</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4469E1" w:rsidP="004469E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469E1"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 do</w:t>
            </w:r>
          </w:p>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lastRenderedPageBreak/>
              <w:t xml:space="preserve">Brak poszanowania dla symboli narodowych i szkolnych: godło, sztandar, </w:t>
            </w:r>
            <w:r w:rsidRPr="003F500E">
              <w:rPr>
                <w:rFonts w:ascii="Times New Roman" w:hAnsi="Times New Roman" w:cs="Times New Roman"/>
                <w:sz w:val="24"/>
                <w:szCs w:val="24"/>
              </w:rPr>
              <w:lastRenderedPageBreak/>
              <w:t>tablic pamiątkowych, pomników</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4469E1" w:rsidP="004469E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Dbałość o estetykę otoczenia (np. sprzątanie śmieci na korytarzu – dobrowolnie – nie po sobie)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4469E1" w:rsidP="004469E1">
            <w:pPr>
              <w:spacing w:after="0"/>
              <w:jc w:val="center"/>
              <w:rPr>
                <w:rFonts w:ascii="Times New Roman" w:hAnsi="Times New Roman" w:cs="Times New Roman"/>
                <w:sz w:val="24"/>
                <w:szCs w:val="24"/>
              </w:rPr>
            </w:pPr>
            <w:r>
              <w:rPr>
                <w:rFonts w:ascii="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4469E1"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-5 do</w:t>
            </w:r>
          </w:p>
          <w:p w:rsidR="003F500E" w:rsidRPr="003F500E" w:rsidRDefault="003F500E" w:rsidP="004469E1">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Niewłaściwe zachowanie w bibliotece, świetlicy, jadalni, toalecie, szatni</w:t>
            </w:r>
          </w:p>
        </w:tc>
      </w:tr>
    </w:tbl>
    <w:p w:rsidR="004469E1" w:rsidRPr="004469E1" w:rsidRDefault="003F500E" w:rsidP="004469E1">
      <w:pPr>
        <w:pStyle w:val="Akapitzlist"/>
        <w:spacing w:after="0" w:line="240" w:lineRule="auto"/>
        <w:ind w:left="1440"/>
        <w:jc w:val="both"/>
        <w:rPr>
          <w:rFonts w:ascii="Times New Roman" w:hAnsi="Times New Roman" w:cs="Times New Roman"/>
          <w:sz w:val="24"/>
          <w:szCs w:val="24"/>
        </w:rPr>
      </w:pPr>
      <w:r w:rsidRPr="003F500E">
        <w:rPr>
          <w:rFonts w:ascii="Times New Roman" w:hAnsi="Times New Roman" w:cs="Times New Roman"/>
          <w:bCs/>
          <w:sz w:val="24"/>
          <w:szCs w:val="24"/>
        </w:rPr>
        <w:t xml:space="preserve"> </w:t>
      </w:r>
    </w:p>
    <w:p w:rsidR="003F500E" w:rsidRPr="003F500E" w:rsidRDefault="003F500E" w:rsidP="00FD3ECF">
      <w:pPr>
        <w:pStyle w:val="Akapitzlist"/>
        <w:numPr>
          <w:ilvl w:val="0"/>
          <w:numId w:val="229"/>
        </w:numPr>
        <w:spacing w:after="0" w:line="240" w:lineRule="auto"/>
        <w:jc w:val="both"/>
        <w:rPr>
          <w:rFonts w:ascii="Times New Roman" w:hAnsi="Times New Roman" w:cs="Times New Roman"/>
          <w:sz w:val="24"/>
          <w:szCs w:val="24"/>
        </w:rPr>
      </w:pPr>
      <w:r w:rsidRPr="003F500E">
        <w:rPr>
          <w:rFonts w:ascii="Times New Roman" w:hAnsi="Times New Roman" w:cs="Times New Roman"/>
          <w:bCs/>
          <w:sz w:val="24"/>
          <w:szCs w:val="24"/>
        </w:rPr>
        <w:t>Rozwój własnych zainteresowań i zdolności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1"/>
        <w:gridCol w:w="2840"/>
        <w:gridCol w:w="5431"/>
      </w:tblGrid>
      <w:tr w:rsidR="003F500E" w:rsidRPr="003F500E" w:rsidTr="001A1ACA">
        <w:trPr>
          <w:trHeight w:val="7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7044AB" w:rsidP="007044AB">
            <w:pPr>
              <w:spacing w:after="0"/>
              <w:jc w:val="center"/>
              <w:rPr>
                <w:rFonts w:ascii="Times New Roman" w:hAnsi="Times New Roman" w:cs="Times New Roman"/>
                <w:sz w:val="24"/>
                <w:szCs w:val="24"/>
              </w:rPr>
            </w:pPr>
            <w:r>
              <w:rPr>
                <w:rFonts w:ascii="Times New Roman" w:hAnsi="Times New Roman" w:cs="Times New Roman"/>
                <w:bCs/>
                <w:sz w:val="24"/>
                <w:szCs w:val="24"/>
              </w:rPr>
              <w:t>Obszar 3)</w:t>
            </w:r>
          </w:p>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bCs/>
                <w:sz w:val="24"/>
                <w:szCs w:val="24"/>
              </w:rPr>
              <w:t>Punkty</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bCs/>
                <w:sz w:val="24"/>
                <w:szCs w:val="24"/>
              </w:rPr>
              <w:t>Opis zachowania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+5 (50 -75% obecności) +10 (75-100% obecności)</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Aktywny udział w kołach zainteresowań (pochwałę wpisuje nauczyciel prowadzący zajęcia</w:t>
            </w:r>
          </w:p>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pod koniec półrocza)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Udział w konkursie przedmiotowym (za każdy etap)</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+5 do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Udział w szkolnych konkursach i zawodach sportowych międzyszkolnych</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Udział w miejskich, powiatowych, regionalnych i wojewódzkich konkursach i zawodach sportowych</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Udział  w ogólnopolskich konkursach i zawodach sportowych</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+ 30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Za tytuł finalisty lub laureata konkursu</w:t>
            </w:r>
          </w:p>
        </w:tc>
      </w:tr>
    </w:tbl>
    <w:p w:rsidR="007044AB" w:rsidRPr="007044AB" w:rsidRDefault="007044AB" w:rsidP="007044AB">
      <w:pPr>
        <w:spacing w:after="0" w:line="240" w:lineRule="auto"/>
        <w:jc w:val="both"/>
        <w:rPr>
          <w:rFonts w:ascii="Times New Roman" w:hAnsi="Times New Roman" w:cs="Times New Roman"/>
          <w:sz w:val="24"/>
          <w:szCs w:val="24"/>
        </w:rPr>
      </w:pPr>
    </w:p>
    <w:p w:rsidR="003F500E" w:rsidRPr="003F500E" w:rsidRDefault="003F500E" w:rsidP="00FD3ECF">
      <w:pPr>
        <w:pStyle w:val="Akapitzlist"/>
        <w:numPr>
          <w:ilvl w:val="0"/>
          <w:numId w:val="229"/>
        </w:numPr>
        <w:spacing w:after="0" w:line="240" w:lineRule="auto"/>
        <w:jc w:val="both"/>
        <w:rPr>
          <w:rFonts w:ascii="Times New Roman" w:hAnsi="Times New Roman" w:cs="Times New Roman"/>
          <w:sz w:val="24"/>
          <w:szCs w:val="24"/>
        </w:rPr>
      </w:pPr>
      <w:r w:rsidRPr="003F500E">
        <w:rPr>
          <w:rFonts w:ascii="Times New Roman" w:hAnsi="Times New Roman" w:cs="Times New Roman"/>
          <w:bCs/>
          <w:sz w:val="24"/>
          <w:szCs w:val="24"/>
        </w:rPr>
        <w:t>Dbałość o zdrowie i wygląd zewnętrzny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8"/>
        <w:gridCol w:w="711"/>
        <w:gridCol w:w="7603"/>
      </w:tblGrid>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7044AB" w:rsidP="007044AB">
            <w:pPr>
              <w:spacing w:after="0"/>
              <w:jc w:val="center"/>
              <w:rPr>
                <w:rFonts w:ascii="Times New Roman" w:hAnsi="Times New Roman" w:cs="Times New Roman"/>
                <w:sz w:val="24"/>
                <w:szCs w:val="24"/>
              </w:rPr>
            </w:pPr>
            <w:r>
              <w:rPr>
                <w:rFonts w:ascii="Times New Roman" w:hAnsi="Times New Roman" w:cs="Times New Roman"/>
                <w:bCs/>
                <w:sz w:val="24"/>
                <w:szCs w:val="24"/>
              </w:rPr>
              <w:t>Obszar 4)</w:t>
            </w:r>
          </w:p>
          <w:p w:rsidR="003F500E" w:rsidRPr="003F500E" w:rsidRDefault="003F500E" w:rsidP="007044AB">
            <w:pPr>
              <w:spacing w:after="0"/>
              <w:jc w:val="cente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bCs/>
                <w:sz w:val="24"/>
                <w:szCs w:val="24"/>
              </w:rPr>
              <w:t>Punkty</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bCs/>
                <w:sz w:val="24"/>
                <w:szCs w:val="24"/>
              </w:rPr>
              <w:t>Opis zachowania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Niewłaściwy strój w tym: brak odświętnego (estetycznego)  stroju w czasie wyjść i uroczystości szkolnych</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Za właściwy strój (odświętny, estetyczny) w czasie wyjść i uroczystości szkolnych</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Makijaż, farbowanie włosów, malowanie paznokci, noszenie okazałej biżuterii, tatuażu, skąpego stroju: obcisłych i zbyt krótkich spodenek, spódnic, bluzek przezroczystych, z dużym dekoltem lub odsłaniających brzuch itp.</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 xml:space="preserve">Palenie papierosów i papierosów elektronicznych. </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Picie alkoholu i używaniu innych środków odurzających.</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7044AB"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-5 od</w:t>
            </w:r>
          </w:p>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Niebezpieczne zachowanie np. bieganie po korytarzach czy popychanie na schodach itp.</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7044AB"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-10 do</w:t>
            </w:r>
          </w:p>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Posiadanie niebezpiecznych przedmiotów (np. ostrych narzędzi, petard, laserów, zapalniczek) lub substancji.</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Za brak punktów ujemnych w tej kategorii za półrocze</w:t>
            </w:r>
          </w:p>
        </w:tc>
      </w:tr>
    </w:tbl>
    <w:p w:rsidR="007044AB" w:rsidRPr="007044AB" w:rsidRDefault="007044AB" w:rsidP="007044AB">
      <w:pPr>
        <w:pStyle w:val="Akapitzlist"/>
        <w:spacing w:after="0" w:line="240" w:lineRule="auto"/>
        <w:ind w:left="1440"/>
        <w:jc w:val="both"/>
        <w:rPr>
          <w:rFonts w:ascii="Times New Roman" w:hAnsi="Times New Roman" w:cs="Times New Roman"/>
          <w:sz w:val="24"/>
          <w:szCs w:val="24"/>
        </w:rPr>
      </w:pPr>
    </w:p>
    <w:p w:rsidR="003F500E" w:rsidRPr="003F500E" w:rsidRDefault="003F500E" w:rsidP="00FD3ECF">
      <w:pPr>
        <w:pStyle w:val="Akapitzlist"/>
        <w:numPr>
          <w:ilvl w:val="0"/>
          <w:numId w:val="229"/>
        </w:numPr>
        <w:spacing w:after="0" w:line="240" w:lineRule="auto"/>
        <w:jc w:val="both"/>
        <w:rPr>
          <w:rFonts w:ascii="Times New Roman" w:hAnsi="Times New Roman" w:cs="Times New Roman"/>
          <w:sz w:val="24"/>
          <w:szCs w:val="24"/>
        </w:rPr>
      </w:pPr>
      <w:r w:rsidRPr="003F500E">
        <w:rPr>
          <w:rFonts w:ascii="Times New Roman" w:hAnsi="Times New Roman" w:cs="Times New Roman"/>
          <w:bCs/>
          <w:sz w:val="24"/>
          <w:szCs w:val="24"/>
        </w:rPr>
        <w:t>Postawa społeczna ucznia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0"/>
        <w:gridCol w:w="914"/>
        <w:gridCol w:w="7308"/>
      </w:tblGrid>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7044AB" w:rsidP="007044AB">
            <w:pPr>
              <w:spacing w:after="0"/>
              <w:jc w:val="center"/>
              <w:rPr>
                <w:rFonts w:ascii="Times New Roman" w:hAnsi="Times New Roman" w:cs="Times New Roman"/>
                <w:sz w:val="24"/>
                <w:szCs w:val="24"/>
              </w:rPr>
            </w:pPr>
            <w:r>
              <w:rPr>
                <w:rFonts w:ascii="Times New Roman" w:hAnsi="Times New Roman" w:cs="Times New Roman"/>
                <w:bCs/>
                <w:sz w:val="24"/>
                <w:szCs w:val="24"/>
              </w:rPr>
              <w:lastRenderedPageBreak/>
              <w:t>Obszar 5)</w:t>
            </w:r>
          </w:p>
          <w:p w:rsidR="003F500E" w:rsidRPr="003F500E" w:rsidRDefault="003F500E" w:rsidP="007044AB">
            <w:pPr>
              <w:spacing w:after="0"/>
              <w:jc w:val="cente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bCs/>
                <w:sz w:val="24"/>
                <w:szCs w:val="24"/>
              </w:rPr>
              <w:t>Punkty</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bCs/>
                <w:sz w:val="24"/>
                <w:szCs w:val="24"/>
              </w:rPr>
              <w:t>Opis zachowania</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Efektywne pełnienie funkcji w klasie (punkty przyznaje się raz na półrocze)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Efektywne pełnienie funkcji w szkole (punkty przyznaje się raz na półrocze)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Aktywny udział w imprezie szkolnej</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Aktywny udział w imprezie klasowej</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 do +5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Praca na rzecz klasy, szkoły (za każdą wykonaną pracę)</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+5 do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Okolicznościowe reprezentowanie szkoły na zewnątrz</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 do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Systematyczna pomoc koleżeńska (punkty przyznaje się raz na półrocze)</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 do +5</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Pomoc w przygotowaniu imprezy szkolnej lub klasowej</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 do +8</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Udział w akcjach charytatywnych, kiermaszach, festynie itp. (</w:t>
            </w:r>
            <w:proofErr w:type="spellStart"/>
            <w:r w:rsidRPr="003F500E">
              <w:rPr>
                <w:rFonts w:ascii="Times New Roman" w:hAnsi="Times New Roman" w:cs="Times New Roman"/>
                <w:sz w:val="24"/>
                <w:szCs w:val="24"/>
              </w:rPr>
              <w:t>max</w:t>
            </w:r>
            <w:proofErr w:type="spellEnd"/>
            <w:r w:rsidRPr="003F500E">
              <w:rPr>
                <w:rFonts w:ascii="Times New Roman" w:hAnsi="Times New Roman" w:cs="Times New Roman"/>
                <w:sz w:val="24"/>
                <w:szCs w:val="24"/>
              </w:rPr>
              <w:t>. 8 pkt. za jedną akcję)</w:t>
            </w:r>
          </w:p>
        </w:tc>
      </w:tr>
      <w:tr w:rsidR="003F500E" w:rsidRPr="003F500E" w:rsidTr="001A1A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7044AB">
            <w:pPr>
              <w:spacing w:after="0"/>
              <w:jc w:val="center"/>
              <w:rPr>
                <w:rFonts w:ascii="Times New Roman" w:hAnsi="Times New Roman" w:cs="Times New Roman"/>
                <w:sz w:val="24"/>
                <w:szCs w:val="24"/>
              </w:rPr>
            </w:pPr>
            <w:r w:rsidRPr="003F500E">
              <w:rPr>
                <w:rFonts w:ascii="Times New Roman" w:hAnsi="Times New Roman" w:cs="Times New Roman"/>
                <w:sz w:val="24"/>
                <w:szCs w:val="24"/>
              </w:rPr>
              <w:t>+1 do +8</w:t>
            </w:r>
          </w:p>
        </w:tc>
        <w:tc>
          <w:tcPr>
            <w:tcW w:w="0" w:type="auto"/>
            <w:tcBorders>
              <w:top w:val="outset" w:sz="6" w:space="0" w:color="auto"/>
              <w:left w:val="outset" w:sz="6" w:space="0" w:color="auto"/>
              <w:bottom w:val="outset" w:sz="6" w:space="0" w:color="auto"/>
              <w:right w:val="outset" w:sz="6" w:space="0" w:color="auto"/>
            </w:tcBorders>
            <w:vAlign w:val="center"/>
            <w:hideMark/>
          </w:tcPr>
          <w:p w:rsidR="003F500E" w:rsidRPr="003F500E" w:rsidRDefault="003F500E" w:rsidP="003F500E">
            <w:pPr>
              <w:spacing w:after="0"/>
              <w:jc w:val="both"/>
              <w:rPr>
                <w:rFonts w:ascii="Times New Roman" w:hAnsi="Times New Roman" w:cs="Times New Roman"/>
                <w:sz w:val="24"/>
                <w:szCs w:val="24"/>
              </w:rPr>
            </w:pPr>
            <w:r w:rsidRPr="003F500E">
              <w:rPr>
                <w:rFonts w:ascii="Times New Roman" w:hAnsi="Times New Roman" w:cs="Times New Roman"/>
                <w:sz w:val="24"/>
                <w:szCs w:val="24"/>
              </w:rPr>
              <w:t>Udział w różnych akcjach, kiermaszach, festynie poprzez przyniesienie darów (</w:t>
            </w:r>
            <w:proofErr w:type="spellStart"/>
            <w:r w:rsidRPr="003F500E">
              <w:rPr>
                <w:rFonts w:ascii="Times New Roman" w:hAnsi="Times New Roman" w:cs="Times New Roman"/>
                <w:sz w:val="24"/>
                <w:szCs w:val="24"/>
              </w:rPr>
              <w:t>max</w:t>
            </w:r>
            <w:proofErr w:type="spellEnd"/>
            <w:r w:rsidRPr="003F500E">
              <w:rPr>
                <w:rFonts w:ascii="Times New Roman" w:hAnsi="Times New Roman" w:cs="Times New Roman"/>
                <w:sz w:val="24"/>
                <w:szCs w:val="24"/>
              </w:rPr>
              <w:t>. 8 pkt. za jedną akcję)</w:t>
            </w:r>
          </w:p>
        </w:tc>
      </w:tr>
    </w:tbl>
    <w:p w:rsidR="003F500E" w:rsidRPr="003F500E" w:rsidRDefault="003F500E" w:rsidP="003F500E">
      <w:pPr>
        <w:pStyle w:val="NormalnyWeb"/>
        <w:shd w:val="clear" w:color="auto" w:fill="FFFFFF"/>
        <w:spacing w:before="0" w:beforeAutospacing="0" w:after="0" w:afterAutospacing="0"/>
        <w:jc w:val="both"/>
        <w:rPr>
          <w:color w:val="2F2F2F"/>
        </w:rPr>
      </w:pPr>
    </w:p>
    <w:p w:rsidR="007044AB" w:rsidRDefault="003F500E" w:rsidP="00FD3ECF">
      <w:pPr>
        <w:pStyle w:val="Akapitzlist"/>
        <w:numPr>
          <w:ilvl w:val="0"/>
          <w:numId w:val="230"/>
        </w:numPr>
        <w:spacing w:after="0" w:line="240" w:lineRule="auto"/>
        <w:jc w:val="both"/>
        <w:rPr>
          <w:rFonts w:ascii="Times New Roman" w:hAnsi="Times New Roman" w:cs="Times New Roman"/>
          <w:bCs/>
          <w:sz w:val="24"/>
          <w:szCs w:val="24"/>
        </w:rPr>
      </w:pPr>
      <w:r w:rsidRPr="007044AB">
        <w:rPr>
          <w:rFonts w:ascii="Times New Roman" w:hAnsi="Times New Roman" w:cs="Times New Roman"/>
          <w:bCs/>
          <w:sz w:val="24"/>
          <w:szCs w:val="24"/>
        </w:rPr>
        <w:t>Tryb ustalania oceny zachowania ucznia :</w:t>
      </w:r>
    </w:p>
    <w:p w:rsidR="007044AB" w:rsidRPr="007044AB" w:rsidRDefault="00CE5A2E" w:rsidP="00FD3ECF">
      <w:pPr>
        <w:pStyle w:val="Akapitzlist"/>
        <w:numPr>
          <w:ilvl w:val="0"/>
          <w:numId w:val="332"/>
        </w:numPr>
        <w:spacing w:after="0" w:line="240" w:lineRule="auto"/>
        <w:jc w:val="both"/>
        <w:rPr>
          <w:rFonts w:ascii="Times New Roman" w:hAnsi="Times New Roman" w:cs="Times New Roman"/>
          <w:bCs/>
          <w:sz w:val="24"/>
          <w:szCs w:val="24"/>
        </w:rPr>
      </w:pPr>
      <w:r w:rsidRPr="007044AB">
        <w:rPr>
          <w:rFonts w:ascii="Times New Roman" w:hAnsi="Times New Roman" w:cs="Times New Roman"/>
          <w:sz w:val="24"/>
          <w:szCs w:val="24"/>
        </w:rPr>
        <w:t>I półrocze - 200 punktów plus</w:t>
      </w:r>
      <w:r w:rsidR="003F500E" w:rsidRPr="007044AB">
        <w:rPr>
          <w:rFonts w:ascii="Times New Roman" w:hAnsi="Times New Roman" w:cs="Times New Roman"/>
          <w:sz w:val="24"/>
          <w:szCs w:val="24"/>
        </w:rPr>
        <w:t xml:space="preserve"> punkty  uzyskane prz</w:t>
      </w:r>
      <w:r w:rsidRPr="007044AB">
        <w:rPr>
          <w:rFonts w:ascii="Times New Roman" w:hAnsi="Times New Roman" w:cs="Times New Roman"/>
          <w:sz w:val="24"/>
          <w:szCs w:val="24"/>
        </w:rPr>
        <w:t>ez ucznia + punkty z samooceny plus</w:t>
      </w:r>
      <w:r w:rsidR="003F500E" w:rsidRPr="007044AB">
        <w:rPr>
          <w:rFonts w:ascii="Times New Roman" w:hAnsi="Times New Roman" w:cs="Times New Roman"/>
          <w:sz w:val="24"/>
          <w:szCs w:val="24"/>
        </w:rPr>
        <w:t xml:space="preserve"> średnia punktów przyznany</w:t>
      </w:r>
      <w:r w:rsidRPr="007044AB">
        <w:rPr>
          <w:rFonts w:ascii="Times New Roman" w:hAnsi="Times New Roman" w:cs="Times New Roman"/>
          <w:sz w:val="24"/>
          <w:szCs w:val="24"/>
        </w:rPr>
        <w:t>ch przez klasę plus</w:t>
      </w:r>
      <w:r w:rsidR="003F500E" w:rsidRPr="007044AB">
        <w:rPr>
          <w:rFonts w:ascii="Times New Roman" w:hAnsi="Times New Roman" w:cs="Times New Roman"/>
          <w:sz w:val="24"/>
          <w:szCs w:val="24"/>
        </w:rPr>
        <w:t xml:space="preserve"> średnia punktów przyzna</w:t>
      </w:r>
      <w:r w:rsidR="00E36B55" w:rsidRPr="007044AB">
        <w:rPr>
          <w:rFonts w:ascii="Times New Roman" w:hAnsi="Times New Roman" w:cs="Times New Roman"/>
          <w:sz w:val="24"/>
          <w:szCs w:val="24"/>
        </w:rPr>
        <w:t>nych przez nauczycieli uczących;</w:t>
      </w:r>
    </w:p>
    <w:p w:rsidR="00E36B55" w:rsidRPr="007044AB" w:rsidRDefault="003F500E" w:rsidP="00FD3ECF">
      <w:pPr>
        <w:pStyle w:val="Akapitzlist"/>
        <w:numPr>
          <w:ilvl w:val="0"/>
          <w:numId w:val="332"/>
        </w:numPr>
        <w:spacing w:after="0" w:line="240" w:lineRule="auto"/>
        <w:jc w:val="both"/>
        <w:rPr>
          <w:rFonts w:ascii="Times New Roman" w:hAnsi="Times New Roman" w:cs="Times New Roman"/>
          <w:bCs/>
          <w:sz w:val="24"/>
          <w:szCs w:val="24"/>
        </w:rPr>
      </w:pPr>
      <w:r w:rsidRPr="007044AB">
        <w:rPr>
          <w:rFonts w:ascii="Times New Roman" w:hAnsi="Times New Roman" w:cs="Times New Roman"/>
          <w:sz w:val="24"/>
          <w:szCs w:val="24"/>
        </w:rPr>
        <w:t>II półrocze - liczba punktów uzależniona od oc</w:t>
      </w:r>
      <w:r w:rsidR="00CE5A2E" w:rsidRPr="007044AB">
        <w:rPr>
          <w:rFonts w:ascii="Times New Roman" w:hAnsi="Times New Roman" w:cs="Times New Roman"/>
          <w:sz w:val="24"/>
          <w:szCs w:val="24"/>
        </w:rPr>
        <w:t>eny z zachowania za I semestr  plus</w:t>
      </w:r>
      <w:r w:rsidRPr="007044AB">
        <w:rPr>
          <w:rFonts w:ascii="Times New Roman" w:hAnsi="Times New Roman" w:cs="Times New Roman"/>
          <w:sz w:val="24"/>
          <w:szCs w:val="24"/>
        </w:rPr>
        <w:t xml:space="preserve"> punkty  uzyskane prz</w:t>
      </w:r>
      <w:r w:rsidR="00CE5A2E" w:rsidRPr="007044AB">
        <w:rPr>
          <w:rFonts w:ascii="Times New Roman" w:hAnsi="Times New Roman" w:cs="Times New Roman"/>
          <w:sz w:val="24"/>
          <w:szCs w:val="24"/>
        </w:rPr>
        <w:t>ez ucznia + punkty z samooceny plus</w:t>
      </w:r>
      <w:r w:rsidRPr="007044AB">
        <w:rPr>
          <w:rFonts w:ascii="Times New Roman" w:hAnsi="Times New Roman" w:cs="Times New Roman"/>
          <w:sz w:val="24"/>
          <w:szCs w:val="24"/>
        </w:rPr>
        <w:t xml:space="preserve"> średnia p</w:t>
      </w:r>
      <w:r w:rsidR="00CE5A2E" w:rsidRPr="007044AB">
        <w:rPr>
          <w:rFonts w:ascii="Times New Roman" w:hAnsi="Times New Roman" w:cs="Times New Roman"/>
          <w:sz w:val="24"/>
          <w:szCs w:val="24"/>
        </w:rPr>
        <w:t>unktów przyznanych przez klasę plus</w:t>
      </w:r>
      <w:r w:rsidRPr="007044AB">
        <w:rPr>
          <w:rFonts w:ascii="Times New Roman" w:hAnsi="Times New Roman" w:cs="Times New Roman"/>
          <w:sz w:val="24"/>
          <w:szCs w:val="24"/>
        </w:rPr>
        <w:t xml:space="preserve"> średnia punktów przyznan</w:t>
      </w:r>
      <w:r w:rsidR="007044AB">
        <w:rPr>
          <w:rFonts w:ascii="Times New Roman" w:hAnsi="Times New Roman" w:cs="Times New Roman"/>
          <w:sz w:val="24"/>
          <w:szCs w:val="24"/>
        </w:rPr>
        <w:t>ych przez nauczycieli uczących.</w:t>
      </w:r>
    </w:p>
    <w:p w:rsidR="003F500E" w:rsidRPr="00E36B55" w:rsidRDefault="003F500E" w:rsidP="00FD3ECF">
      <w:pPr>
        <w:pStyle w:val="Akapitzlist"/>
        <w:numPr>
          <w:ilvl w:val="0"/>
          <w:numId w:val="230"/>
        </w:numPr>
        <w:spacing w:after="0" w:line="240" w:lineRule="auto"/>
        <w:jc w:val="both"/>
        <w:rPr>
          <w:rFonts w:ascii="Times New Roman" w:hAnsi="Times New Roman" w:cs="Times New Roman"/>
          <w:bCs/>
          <w:sz w:val="24"/>
          <w:szCs w:val="24"/>
        </w:rPr>
      </w:pPr>
      <w:r w:rsidRPr="00E36B55">
        <w:rPr>
          <w:rFonts w:ascii="Times New Roman" w:hAnsi="Times New Roman" w:cs="Times New Roman"/>
          <w:sz w:val="24"/>
          <w:szCs w:val="24"/>
        </w:rPr>
        <w:t>Ocenę zac</w:t>
      </w:r>
      <w:r w:rsidR="007044AB">
        <w:rPr>
          <w:rFonts w:ascii="Times New Roman" w:hAnsi="Times New Roman" w:cs="Times New Roman"/>
          <w:sz w:val="24"/>
          <w:szCs w:val="24"/>
        </w:rPr>
        <w:t>howania ustala się według skali:</w:t>
      </w:r>
    </w:p>
    <w:tbl>
      <w:tblPr>
        <w:tblW w:w="91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3"/>
        <w:gridCol w:w="46"/>
        <w:gridCol w:w="3572"/>
        <w:gridCol w:w="2855"/>
      </w:tblGrid>
      <w:tr w:rsidR="00E36B55" w:rsidRPr="003F500E" w:rsidTr="004712A5">
        <w:trPr>
          <w:tblCellSpacing w:w="0"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E36B55" w:rsidRPr="004712A5" w:rsidRDefault="00E36B55" w:rsidP="004712A5">
            <w:pPr>
              <w:spacing w:after="0"/>
              <w:jc w:val="center"/>
              <w:rPr>
                <w:rFonts w:ascii="Times New Roman" w:hAnsi="Times New Roman" w:cs="Times New Roman"/>
                <w:sz w:val="24"/>
                <w:szCs w:val="24"/>
              </w:rPr>
            </w:pPr>
            <w:r w:rsidRPr="004712A5">
              <w:rPr>
                <w:rFonts w:ascii="Times New Roman" w:hAnsi="Times New Roman" w:cs="Times New Roman"/>
                <w:bCs/>
                <w:sz w:val="24"/>
                <w:szCs w:val="24"/>
              </w:rPr>
              <w:t>Ocena</w:t>
            </w:r>
          </w:p>
        </w:tc>
        <w:tc>
          <w:tcPr>
            <w:tcW w:w="50" w:type="dxa"/>
            <w:tcBorders>
              <w:top w:val="outset" w:sz="6" w:space="0" w:color="auto"/>
              <w:left w:val="outset" w:sz="6" w:space="0" w:color="auto"/>
              <w:bottom w:val="outset" w:sz="6" w:space="0" w:color="auto"/>
              <w:right w:val="outset" w:sz="6" w:space="0" w:color="auto"/>
            </w:tcBorders>
          </w:tcPr>
          <w:p w:rsidR="00E36B55" w:rsidRPr="004712A5" w:rsidRDefault="00E36B55" w:rsidP="004712A5">
            <w:pPr>
              <w:spacing w:after="0"/>
              <w:jc w:val="center"/>
              <w:rPr>
                <w:rFonts w:ascii="Times New Roman" w:hAnsi="Times New Roman" w:cs="Times New Roman"/>
                <w:bCs/>
                <w:sz w:val="24"/>
                <w:szCs w:val="24"/>
              </w:rPr>
            </w:pPr>
          </w:p>
        </w:tc>
        <w:tc>
          <w:tcPr>
            <w:tcW w:w="3789" w:type="dxa"/>
            <w:tcBorders>
              <w:top w:val="outset" w:sz="6" w:space="0" w:color="auto"/>
              <w:left w:val="outset" w:sz="6" w:space="0" w:color="auto"/>
              <w:bottom w:val="outset" w:sz="6" w:space="0" w:color="auto"/>
              <w:right w:val="outset" w:sz="6" w:space="0" w:color="auto"/>
            </w:tcBorders>
            <w:vAlign w:val="center"/>
            <w:hideMark/>
          </w:tcPr>
          <w:p w:rsidR="00E36B55" w:rsidRPr="004712A5" w:rsidRDefault="00E36B55" w:rsidP="004712A5">
            <w:pPr>
              <w:spacing w:after="0"/>
              <w:jc w:val="center"/>
              <w:rPr>
                <w:rFonts w:ascii="Times New Roman" w:hAnsi="Times New Roman" w:cs="Times New Roman"/>
                <w:sz w:val="24"/>
                <w:szCs w:val="24"/>
              </w:rPr>
            </w:pPr>
            <w:r w:rsidRPr="004712A5">
              <w:rPr>
                <w:rFonts w:ascii="Times New Roman" w:hAnsi="Times New Roman" w:cs="Times New Roman"/>
                <w:bCs/>
                <w:sz w:val="24"/>
                <w:szCs w:val="24"/>
              </w:rPr>
              <w:t>Suma punktów</w:t>
            </w:r>
          </w:p>
        </w:tc>
        <w:tc>
          <w:tcPr>
            <w:tcW w:w="3714" w:type="dxa"/>
            <w:tcBorders>
              <w:top w:val="outset" w:sz="6" w:space="0" w:color="auto"/>
              <w:left w:val="outset" w:sz="6" w:space="0" w:color="auto"/>
              <w:bottom w:val="outset" w:sz="6" w:space="0" w:color="auto"/>
              <w:right w:val="outset" w:sz="6" w:space="0" w:color="auto"/>
            </w:tcBorders>
            <w:vAlign w:val="center"/>
            <w:hideMark/>
          </w:tcPr>
          <w:p w:rsidR="00E36B55" w:rsidRPr="004712A5" w:rsidRDefault="00E36B55" w:rsidP="004712A5">
            <w:pPr>
              <w:spacing w:after="0"/>
              <w:jc w:val="center"/>
              <w:rPr>
                <w:rFonts w:ascii="Times New Roman" w:hAnsi="Times New Roman" w:cs="Times New Roman"/>
                <w:sz w:val="24"/>
                <w:szCs w:val="24"/>
              </w:rPr>
            </w:pPr>
            <w:r w:rsidRPr="004712A5">
              <w:rPr>
                <w:rFonts w:ascii="Times New Roman" w:hAnsi="Times New Roman" w:cs="Times New Roman"/>
                <w:bCs/>
                <w:sz w:val="24"/>
                <w:szCs w:val="24"/>
              </w:rPr>
              <w:t>Limit ilości punktów ujemnych w semestrze</w:t>
            </w:r>
          </w:p>
        </w:tc>
      </w:tr>
      <w:tr w:rsidR="00E36B55" w:rsidRPr="003F500E" w:rsidTr="004712A5">
        <w:trPr>
          <w:tblCellSpacing w:w="0"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E36B55" w:rsidRPr="004712A5" w:rsidRDefault="00E36B55" w:rsidP="00FD3ECF">
            <w:pPr>
              <w:pStyle w:val="Akapitzlist"/>
              <w:numPr>
                <w:ilvl w:val="0"/>
                <w:numId w:val="342"/>
              </w:numPr>
              <w:spacing w:after="0"/>
              <w:jc w:val="both"/>
              <w:rPr>
                <w:rFonts w:ascii="Times New Roman" w:hAnsi="Times New Roman" w:cs="Times New Roman"/>
                <w:sz w:val="24"/>
                <w:szCs w:val="24"/>
              </w:rPr>
            </w:pPr>
            <w:r w:rsidRPr="004712A5">
              <w:rPr>
                <w:rFonts w:ascii="Times New Roman" w:hAnsi="Times New Roman" w:cs="Times New Roman"/>
                <w:sz w:val="24"/>
                <w:szCs w:val="24"/>
              </w:rPr>
              <w:t>wzorowe</w:t>
            </w:r>
          </w:p>
        </w:tc>
        <w:tc>
          <w:tcPr>
            <w:tcW w:w="50" w:type="dxa"/>
            <w:tcBorders>
              <w:top w:val="outset" w:sz="6" w:space="0" w:color="auto"/>
              <w:left w:val="outset" w:sz="6" w:space="0" w:color="auto"/>
              <w:bottom w:val="outset" w:sz="6" w:space="0" w:color="auto"/>
              <w:right w:val="outset" w:sz="6" w:space="0" w:color="auto"/>
            </w:tcBorders>
          </w:tcPr>
          <w:p w:rsidR="00E36B55" w:rsidRPr="003F500E" w:rsidRDefault="00E36B55" w:rsidP="003F500E">
            <w:pPr>
              <w:spacing w:after="0"/>
              <w:jc w:val="both"/>
              <w:rPr>
                <w:rFonts w:ascii="Times New Roman" w:hAnsi="Times New Roman" w:cs="Times New Roman"/>
                <w:sz w:val="24"/>
                <w:szCs w:val="24"/>
              </w:rPr>
            </w:pPr>
          </w:p>
        </w:tc>
        <w:tc>
          <w:tcPr>
            <w:tcW w:w="3789"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311 i więcej</w:t>
            </w:r>
          </w:p>
        </w:tc>
        <w:tc>
          <w:tcPr>
            <w:tcW w:w="3714"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do 15</w:t>
            </w:r>
          </w:p>
        </w:tc>
      </w:tr>
      <w:tr w:rsidR="00E36B55" w:rsidRPr="003F500E" w:rsidTr="004712A5">
        <w:trPr>
          <w:tblCellSpacing w:w="0"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E36B55" w:rsidRPr="004712A5" w:rsidRDefault="00E36B55" w:rsidP="00FD3ECF">
            <w:pPr>
              <w:pStyle w:val="Akapitzlist"/>
              <w:numPr>
                <w:ilvl w:val="0"/>
                <w:numId w:val="342"/>
              </w:numPr>
              <w:spacing w:after="0"/>
              <w:jc w:val="both"/>
              <w:rPr>
                <w:rFonts w:ascii="Times New Roman" w:hAnsi="Times New Roman" w:cs="Times New Roman"/>
                <w:sz w:val="24"/>
                <w:szCs w:val="24"/>
              </w:rPr>
            </w:pPr>
            <w:r w:rsidRPr="004712A5">
              <w:rPr>
                <w:rFonts w:ascii="Times New Roman" w:hAnsi="Times New Roman" w:cs="Times New Roman"/>
                <w:sz w:val="24"/>
                <w:szCs w:val="24"/>
              </w:rPr>
              <w:t>bardzo dobre</w:t>
            </w:r>
          </w:p>
        </w:tc>
        <w:tc>
          <w:tcPr>
            <w:tcW w:w="50" w:type="dxa"/>
            <w:tcBorders>
              <w:top w:val="outset" w:sz="6" w:space="0" w:color="auto"/>
              <w:left w:val="outset" w:sz="6" w:space="0" w:color="auto"/>
              <w:bottom w:val="outset" w:sz="6" w:space="0" w:color="auto"/>
              <w:right w:val="outset" w:sz="6" w:space="0" w:color="auto"/>
            </w:tcBorders>
          </w:tcPr>
          <w:p w:rsidR="00E36B55" w:rsidRPr="003F500E" w:rsidRDefault="00E36B55" w:rsidP="003F500E">
            <w:pPr>
              <w:spacing w:after="0"/>
              <w:jc w:val="both"/>
              <w:rPr>
                <w:rFonts w:ascii="Times New Roman" w:hAnsi="Times New Roman" w:cs="Times New Roman"/>
                <w:sz w:val="24"/>
                <w:szCs w:val="24"/>
              </w:rPr>
            </w:pPr>
          </w:p>
        </w:tc>
        <w:tc>
          <w:tcPr>
            <w:tcW w:w="3789"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251-310</w:t>
            </w:r>
          </w:p>
        </w:tc>
        <w:tc>
          <w:tcPr>
            <w:tcW w:w="3714"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do 35</w:t>
            </w:r>
          </w:p>
        </w:tc>
      </w:tr>
      <w:tr w:rsidR="00E36B55" w:rsidRPr="003F500E" w:rsidTr="004712A5">
        <w:trPr>
          <w:tblCellSpacing w:w="0"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E36B55" w:rsidRPr="004712A5" w:rsidRDefault="00E36B55" w:rsidP="00FD3ECF">
            <w:pPr>
              <w:pStyle w:val="Akapitzlist"/>
              <w:numPr>
                <w:ilvl w:val="0"/>
                <w:numId w:val="342"/>
              </w:numPr>
              <w:spacing w:after="0"/>
              <w:jc w:val="both"/>
              <w:rPr>
                <w:rFonts w:ascii="Times New Roman" w:hAnsi="Times New Roman" w:cs="Times New Roman"/>
                <w:sz w:val="24"/>
                <w:szCs w:val="24"/>
              </w:rPr>
            </w:pPr>
            <w:r w:rsidRPr="004712A5">
              <w:rPr>
                <w:rFonts w:ascii="Times New Roman" w:hAnsi="Times New Roman" w:cs="Times New Roman"/>
                <w:sz w:val="24"/>
                <w:szCs w:val="24"/>
              </w:rPr>
              <w:t>dobre</w:t>
            </w:r>
          </w:p>
        </w:tc>
        <w:tc>
          <w:tcPr>
            <w:tcW w:w="50" w:type="dxa"/>
            <w:tcBorders>
              <w:top w:val="outset" w:sz="6" w:space="0" w:color="auto"/>
              <w:left w:val="outset" w:sz="6" w:space="0" w:color="auto"/>
              <w:bottom w:val="outset" w:sz="6" w:space="0" w:color="auto"/>
              <w:right w:val="outset" w:sz="6" w:space="0" w:color="auto"/>
            </w:tcBorders>
          </w:tcPr>
          <w:p w:rsidR="00E36B55" w:rsidRPr="003F500E" w:rsidRDefault="00E36B55" w:rsidP="003F500E">
            <w:pPr>
              <w:spacing w:after="0"/>
              <w:jc w:val="both"/>
              <w:rPr>
                <w:rFonts w:ascii="Times New Roman" w:hAnsi="Times New Roman" w:cs="Times New Roman"/>
                <w:sz w:val="24"/>
                <w:szCs w:val="24"/>
              </w:rPr>
            </w:pPr>
          </w:p>
        </w:tc>
        <w:tc>
          <w:tcPr>
            <w:tcW w:w="3789"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191-250</w:t>
            </w:r>
          </w:p>
        </w:tc>
        <w:tc>
          <w:tcPr>
            <w:tcW w:w="3714"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do 60</w:t>
            </w:r>
          </w:p>
        </w:tc>
      </w:tr>
      <w:tr w:rsidR="00E36B55" w:rsidRPr="003F500E" w:rsidTr="004712A5">
        <w:trPr>
          <w:tblCellSpacing w:w="0"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E36B55" w:rsidRPr="004712A5" w:rsidRDefault="00E36B55" w:rsidP="00FD3ECF">
            <w:pPr>
              <w:pStyle w:val="Akapitzlist"/>
              <w:numPr>
                <w:ilvl w:val="0"/>
                <w:numId w:val="342"/>
              </w:numPr>
              <w:spacing w:after="0"/>
              <w:jc w:val="both"/>
              <w:rPr>
                <w:rFonts w:ascii="Times New Roman" w:hAnsi="Times New Roman" w:cs="Times New Roman"/>
                <w:sz w:val="24"/>
                <w:szCs w:val="24"/>
              </w:rPr>
            </w:pPr>
            <w:r w:rsidRPr="004712A5">
              <w:rPr>
                <w:rFonts w:ascii="Times New Roman" w:hAnsi="Times New Roman" w:cs="Times New Roman"/>
                <w:sz w:val="24"/>
                <w:szCs w:val="24"/>
              </w:rPr>
              <w:t>poprawne</w:t>
            </w:r>
          </w:p>
        </w:tc>
        <w:tc>
          <w:tcPr>
            <w:tcW w:w="50" w:type="dxa"/>
            <w:tcBorders>
              <w:top w:val="outset" w:sz="6" w:space="0" w:color="auto"/>
              <w:left w:val="outset" w:sz="6" w:space="0" w:color="auto"/>
              <w:bottom w:val="outset" w:sz="6" w:space="0" w:color="auto"/>
              <w:right w:val="outset" w:sz="6" w:space="0" w:color="auto"/>
            </w:tcBorders>
          </w:tcPr>
          <w:p w:rsidR="00E36B55" w:rsidRPr="003F500E" w:rsidRDefault="00E36B55" w:rsidP="003F500E">
            <w:pPr>
              <w:spacing w:after="0"/>
              <w:jc w:val="both"/>
              <w:rPr>
                <w:rFonts w:ascii="Times New Roman" w:hAnsi="Times New Roman" w:cs="Times New Roman"/>
                <w:sz w:val="24"/>
                <w:szCs w:val="24"/>
              </w:rPr>
            </w:pPr>
          </w:p>
        </w:tc>
        <w:tc>
          <w:tcPr>
            <w:tcW w:w="3789"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111-190</w:t>
            </w:r>
          </w:p>
        </w:tc>
        <w:tc>
          <w:tcPr>
            <w:tcW w:w="3714"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do 100</w:t>
            </w:r>
          </w:p>
        </w:tc>
      </w:tr>
      <w:tr w:rsidR="00E36B55" w:rsidRPr="003F500E" w:rsidTr="004712A5">
        <w:trPr>
          <w:tblCellSpacing w:w="0"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E36B55" w:rsidRPr="004712A5" w:rsidRDefault="00E36B55" w:rsidP="00FD3ECF">
            <w:pPr>
              <w:pStyle w:val="Akapitzlist"/>
              <w:numPr>
                <w:ilvl w:val="0"/>
                <w:numId w:val="342"/>
              </w:numPr>
              <w:spacing w:after="0"/>
              <w:jc w:val="both"/>
              <w:rPr>
                <w:rFonts w:ascii="Times New Roman" w:hAnsi="Times New Roman" w:cs="Times New Roman"/>
                <w:sz w:val="24"/>
                <w:szCs w:val="24"/>
              </w:rPr>
            </w:pPr>
            <w:r w:rsidRPr="004712A5">
              <w:rPr>
                <w:rFonts w:ascii="Times New Roman" w:hAnsi="Times New Roman" w:cs="Times New Roman"/>
                <w:sz w:val="24"/>
                <w:szCs w:val="24"/>
              </w:rPr>
              <w:t>nieodpowiednie</w:t>
            </w:r>
          </w:p>
        </w:tc>
        <w:tc>
          <w:tcPr>
            <w:tcW w:w="50" w:type="dxa"/>
            <w:tcBorders>
              <w:top w:val="outset" w:sz="6" w:space="0" w:color="auto"/>
              <w:left w:val="outset" w:sz="6" w:space="0" w:color="auto"/>
              <w:bottom w:val="outset" w:sz="6" w:space="0" w:color="auto"/>
              <w:right w:val="outset" w:sz="6" w:space="0" w:color="auto"/>
            </w:tcBorders>
          </w:tcPr>
          <w:p w:rsidR="00E36B55" w:rsidRPr="003F500E" w:rsidRDefault="00E36B55" w:rsidP="003F500E">
            <w:pPr>
              <w:spacing w:after="0"/>
              <w:jc w:val="both"/>
              <w:rPr>
                <w:rFonts w:ascii="Times New Roman" w:hAnsi="Times New Roman" w:cs="Times New Roman"/>
                <w:sz w:val="24"/>
                <w:szCs w:val="24"/>
              </w:rPr>
            </w:pPr>
          </w:p>
        </w:tc>
        <w:tc>
          <w:tcPr>
            <w:tcW w:w="3789"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51-110</w:t>
            </w:r>
          </w:p>
        </w:tc>
        <w:tc>
          <w:tcPr>
            <w:tcW w:w="3714"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w:t>
            </w:r>
          </w:p>
        </w:tc>
      </w:tr>
      <w:tr w:rsidR="00E36B55" w:rsidRPr="003F500E" w:rsidTr="004712A5">
        <w:trPr>
          <w:tblCellSpacing w:w="0" w:type="dxa"/>
        </w:trPr>
        <w:tc>
          <w:tcPr>
            <w:tcW w:w="1563" w:type="dxa"/>
            <w:tcBorders>
              <w:top w:val="outset" w:sz="6" w:space="0" w:color="auto"/>
              <w:left w:val="outset" w:sz="6" w:space="0" w:color="auto"/>
              <w:bottom w:val="outset" w:sz="6" w:space="0" w:color="auto"/>
              <w:right w:val="outset" w:sz="6" w:space="0" w:color="auto"/>
            </w:tcBorders>
            <w:vAlign w:val="center"/>
            <w:hideMark/>
          </w:tcPr>
          <w:p w:rsidR="00E36B55" w:rsidRPr="004712A5" w:rsidRDefault="00E36B55" w:rsidP="00FD3ECF">
            <w:pPr>
              <w:pStyle w:val="Akapitzlist"/>
              <w:numPr>
                <w:ilvl w:val="0"/>
                <w:numId w:val="342"/>
              </w:numPr>
              <w:spacing w:after="0"/>
              <w:jc w:val="both"/>
              <w:rPr>
                <w:rFonts w:ascii="Times New Roman" w:hAnsi="Times New Roman" w:cs="Times New Roman"/>
                <w:sz w:val="24"/>
                <w:szCs w:val="24"/>
              </w:rPr>
            </w:pPr>
            <w:r w:rsidRPr="004712A5">
              <w:rPr>
                <w:rFonts w:ascii="Times New Roman" w:hAnsi="Times New Roman" w:cs="Times New Roman"/>
                <w:sz w:val="24"/>
                <w:szCs w:val="24"/>
              </w:rPr>
              <w:t>nagana</w:t>
            </w:r>
          </w:p>
        </w:tc>
        <w:tc>
          <w:tcPr>
            <w:tcW w:w="50" w:type="dxa"/>
            <w:tcBorders>
              <w:top w:val="outset" w:sz="6" w:space="0" w:color="auto"/>
              <w:left w:val="outset" w:sz="6" w:space="0" w:color="auto"/>
              <w:bottom w:val="outset" w:sz="6" w:space="0" w:color="auto"/>
              <w:right w:val="outset" w:sz="6" w:space="0" w:color="auto"/>
            </w:tcBorders>
          </w:tcPr>
          <w:p w:rsidR="00E36B55" w:rsidRPr="003F500E" w:rsidRDefault="00E36B55" w:rsidP="003F500E">
            <w:pPr>
              <w:spacing w:after="0"/>
              <w:jc w:val="both"/>
              <w:rPr>
                <w:rFonts w:ascii="Times New Roman" w:hAnsi="Times New Roman" w:cs="Times New Roman"/>
                <w:sz w:val="24"/>
                <w:szCs w:val="24"/>
              </w:rPr>
            </w:pPr>
          </w:p>
        </w:tc>
        <w:tc>
          <w:tcPr>
            <w:tcW w:w="3789" w:type="dxa"/>
            <w:tcBorders>
              <w:top w:val="outset" w:sz="6" w:space="0" w:color="auto"/>
              <w:left w:val="outset" w:sz="6" w:space="0" w:color="auto"/>
              <w:bottom w:val="outset" w:sz="6" w:space="0" w:color="auto"/>
              <w:right w:val="outset" w:sz="6" w:space="0" w:color="auto"/>
            </w:tcBorders>
            <w:vAlign w:val="center"/>
            <w:hideMark/>
          </w:tcPr>
          <w:p w:rsidR="00E36B55" w:rsidRPr="00E36B55" w:rsidRDefault="00E36B55" w:rsidP="00FD3ECF">
            <w:pPr>
              <w:pStyle w:val="Akapitzlist"/>
              <w:numPr>
                <w:ilvl w:val="1"/>
                <w:numId w:val="138"/>
              </w:numPr>
              <w:spacing w:after="0"/>
              <w:rPr>
                <w:rFonts w:ascii="Times New Roman" w:hAnsi="Times New Roman" w:cs="Times New Roman"/>
                <w:sz w:val="24"/>
                <w:szCs w:val="24"/>
              </w:rPr>
            </w:pPr>
            <w:r w:rsidRPr="00E36B55">
              <w:rPr>
                <w:rFonts w:ascii="Times New Roman" w:hAnsi="Times New Roman" w:cs="Times New Roman"/>
                <w:sz w:val="24"/>
                <w:szCs w:val="24"/>
              </w:rPr>
              <w:t>mniej</w:t>
            </w:r>
          </w:p>
        </w:tc>
        <w:tc>
          <w:tcPr>
            <w:tcW w:w="3714" w:type="dxa"/>
            <w:tcBorders>
              <w:top w:val="outset" w:sz="6" w:space="0" w:color="auto"/>
              <w:left w:val="outset" w:sz="6" w:space="0" w:color="auto"/>
              <w:bottom w:val="outset" w:sz="6" w:space="0" w:color="auto"/>
              <w:right w:val="outset" w:sz="6" w:space="0" w:color="auto"/>
            </w:tcBorders>
            <w:vAlign w:val="center"/>
            <w:hideMark/>
          </w:tcPr>
          <w:p w:rsidR="00E36B55" w:rsidRPr="003F500E" w:rsidRDefault="00E36B55" w:rsidP="00CE5A2E">
            <w:pPr>
              <w:spacing w:after="0"/>
              <w:jc w:val="center"/>
              <w:rPr>
                <w:rFonts w:ascii="Times New Roman" w:hAnsi="Times New Roman" w:cs="Times New Roman"/>
                <w:sz w:val="24"/>
                <w:szCs w:val="24"/>
              </w:rPr>
            </w:pPr>
            <w:r w:rsidRPr="003F500E">
              <w:rPr>
                <w:rFonts w:ascii="Times New Roman" w:hAnsi="Times New Roman" w:cs="Times New Roman"/>
                <w:sz w:val="24"/>
                <w:szCs w:val="24"/>
              </w:rPr>
              <w:t>-</w:t>
            </w:r>
          </w:p>
        </w:tc>
      </w:tr>
    </w:tbl>
    <w:p w:rsidR="007044AB" w:rsidRDefault="007044AB" w:rsidP="007044AB">
      <w:pPr>
        <w:pStyle w:val="Akapitzlist"/>
        <w:spacing w:after="0" w:line="240" w:lineRule="auto"/>
        <w:jc w:val="both"/>
        <w:rPr>
          <w:rFonts w:ascii="Times New Roman" w:hAnsi="Times New Roman" w:cs="Times New Roman"/>
          <w:sz w:val="24"/>
          <w:szCs w:val="24"/>
        </w:rPr>
      </w:pPr>
    </w:p>
    <w:p w:rsidR="00E36B55" w:rsidRPr="007044AB" w:rsidRDefault="003F500E" w:rsidP="00FD3ECF">
      <w:pPr>
        <w:pStyle w:val="Akapitzlist"/>
        <w:numPr>
          <w:ilvl w:val="0"/>
          <w:numId w:val="230"/>
        </w:numPr>
        <w:spacing w:after="0" w:line="240" w:lineRule="auto"/>
        <w:jc w:val="both"/>
        <w:rPr>
          <w:rFonts w:ascii="Times New Roman" w:hAnsi="Times New Roman" w:cs="Times New Roman"/>
          <w:sz w:val="24"/>
          <w:szCs w:val="24"/>
        </w:rPr>
      </w:pPr>
      <w:r w:rsidRPr="007044AB">
        <w:rPr>
          <w:rFonts w:ascii="Times New Roman" w:hAnsi="Times New Roman" w:cs="Times New Roman"/>
          <w:sz w:val="24"/>
          <w:szCs w:val="24"/>
        </w:rPr>
        <w:t>W przypadku przekroczenia limitu punktów ujemnych obniża się ocenę do takiej, która nie wykracza poza limit ilości punktów ujemnych. </w:t>
      </w:r>
    </w:p>
    <w:p w:rsidR="00E36B55" w:rsidRDefault="003F500E" w:rsidP="00FD3ECF">
      <w:pPr>
        <w:pStyle w:val="Akapitzlist"/>
        <w:numPr>
          <w:ilvl w:val="0"/>
          <w:numId w:val="230"/>
        </w:numPr>
        <w:spacing w:after="0" w:line="240" w:lineRule="auto"/>
        <w:jc w:val="both"/>
        <w:rPr>
          <w:rFonts w:ascii="Times New Roman" w:hAnsi="Times New Roman" w:cs="Times New Roman"/>
          <w:sz w:val="24"/>
          <w:szCs w:val="24"/>
        </w:rPr>
      </w:pPr>
      <w:r w:rsidRPr="00E36B55">
        <w:rPr>
          <w:rFonts w:ascii="Times New Roman" w:hAnsi="Times New Roman" w:cs="Times New Roman"/>
          <w:sz w:val="24"/>
          <w:szCs w:val="24"/>
        </w:rPr>
        <w:t>Rada Pedagogiczna może zdecydować o wystawieniu wyższej oceny z zachowania, pomimo przekroczenia limitu punktów ujemnych, pod warunkiem, że uczeń zgromadził wysoką sumę punktów dodatnich, a punkty ujemne przyznane były za drobne przewinienia.</w:t>
      </w:r>
    </w:p>
    <w:p w:rsidR="00E36B55" w:rsidRDefault="003F500E" w:rsidP="00FD3ECF">
      <w:pPr>
        <w:pStyle w:val="Akapitzlist"/>
        <w:numPr>
          <w:ilvl w:val="0"/>
          <w:numId w:val="230"/>
        </w:numPr>
        <w:spacing w:after="0" w:line="240" w:lineRule="auto"/>
        <w:jc w:val="both"/>
        <w:rPr>
          <w:rFonts w:ascii="Times New Roman" w:hAnsi="Times New Roman" w:cs="Times New Roman"/>
          <w:sz w:val="24"/>
          <w:szCs w:val="24"/>
        </w:rPr>
      </w:pPr>
      <w:r w:rsidRPr="00E36B55">
        <w:rPr>
          <w:rFonts w:ascii="Times New Roman" w:hAnsi="Times New Roman" w:cs="Times New Roman"/>
          <w:sz w:val="24"/>
          <w:szCs w:val="24"/>
        </w:rPr>
        <w:lastRenderedPageBreak/>
        <w:t>Pod koniec każdego półrocza uczeń dokonuje samooceny zachowania  według następującego wzoru:</w:t>
      </w:r>
    </w:p>
    <w:p w:rsidR="00651D66" w:rsidRDefault="003F500E" w:rsidP="00FD3ECF">
      <w:pPr>
        <w:pStyle w:val="Akapitzlist"/>
        <w:numPr>
          <w:ilvl w:val="0"/>
          <w:numId w:val="231"/>
        </w:numPr>
        <w:spacing w:after="0" w:line="240" w:lineRule="auto"/>
        <w:jc w:val="both"/>
        <w:rPr>
          <w:rFonts w:ascii="Times New Roman" w:hAnsi="Times New Roman" w:cs="Times New Roman"/>
          <w:sz w:val="24"/>
          <w:szCs w:val="24"/>
        </w:rPr>
      </w:pPr>
      <w:r w:rsidRPr="00651D66">
        <w:rPr>
          <w:rFonts w:ascii="Times New Roman" w:hAnsi="Times New Roman" w:cs="Times New Roman"/>
          <w:sz w:val="24"/>
          <w:szCs w:val="24"/>
        </w:rPr>
        <w:t>wzorowe :10 punktów</w:t>
      </w:r>
      <w:r w:rsidR="00651D66">
        <w:rPr>
          <w:rFonts w:ascii="Times New Roman" w:hAnsi="Times New Roman" w:cs="Times New Roman"/>
          <w:sz w:val="24"/>
          <w:szCs w:val="24"/>
        </w:rPr>
        <w:t>;</w:t>
      </w:r>
      <w:r w:rsidRPr="00651D66">
        <w:rPr>
          <w:rFonts w:ascii="Times New Roman" w:hAnsi="Times New Roman" w:cs="Times New Roman"/>
          <w:sz w:val="24"/>
          <w:szCs w:val="24"/>
        </w:rPr>
        <w:t>  </w:t>
      </w:r>
    </w:p>
    <w:p w:rsidR="00651D66" w:rsidRPr="00651D66" w:rsidRDefault="003F500E" w:rsidP="00FD3ECF">
      <w:pPr>
        <w:pStyle w:val="Akapitzlist"/>
        <w:numPr>
          <w:ilvl w:val="0"/>
          <w:numId w:val="231"/>
        </w:numPr>
        <w:spacing w:after="0" w:line="240" w:lineRule="auto"/>
        <w:jc w:val="both"/>
        <w:rPr>
          <w:rFonts w:ascii="Times New Roman" w:hAnsi="Times New Roman" w:cs="Times New Roman"/>
          <w:sz w:val="24"/>
          <w:szCs w:val="24"/>
        </w:rPr>
      </w:pPr>
      <w:r w:rsidRPr="00651D66">
        <w:rPr>
          <w:rFonts w:ascii="Times New Roman" w:hAnsi="Times New Roman" w:cs="Times New Roman"/>
          <w:sz w:val="24"/>
          <w:szCs w:val="24"/>
        </w:rPr>
        <w:t>bardzo dobre : 5 punktów</w:t>
      </w:r>
      <w:r w:rsidR="00651D66">
        <w:rPr>
          <w:rFonts w:ascii="Times New Roman" w:hAnsi="Times New Roman" w:cs="Times New Roman"/>
          <w:sz w:val="24"/>
          <w:szCs w:val="24"/>
        </w:rPr>
        <w:t>;</w:t>
      </w:r>
      <w:r w:rsidRPr="00651D66">
        <w:rPr>
          <w:rFonts w:ascii="Times New Roman" w:hAnsi="Times New Roman" w:cs="Times New Roman"/>
          <w:sz w:val="24"/>
          <w:szCs w:val="24"/>
        </w:rPr>
        <w:t>         </w:t>
      </w:r>
      <w:r w:rsidR="00E36B55" w:rsidRPr="00651D66">
        <w:rPr>
          <w:rFonts w:ascii="Times New Roman" w:hAnsi="Times New Roman" w:cs="Times New Roman"/>
          <w:sz w:val="24"/>
          <w:szCs w:val="24"/>
        </w:rPr>
        <w:t xml:space="preserve"> </w:t>
      </w:r>
    </w:p>
    <w:p w:rsidR="00651D66" w:rsidRDefault="003F500E" w:rsidP="00FD3ECF">
      <w:pPr>
        <w:pStyle w:val="Akapitzlist"/>
        <w:numPr>
          <w:ilvl w:val="0"/>
          <w:numId w:val="231"/>
        </w:numPr>
        <w:spacing w:after="0" w:line="240" w:lineRule="auto"/>
        <w:jc w:val="both"/>
        <w:rPr>
          <w:rFonts w:ascii="Times New Roman" w:hAnsi="Times New Roman" w:cs="Times New Roman"/>
          <w:sz w:val="24"/>
          <w:szCs w:val="24"/>
        </w:rPr>
      </w:pPr>
      <w:r w:rsidRPr="00E36B55">
        <w:rPr>
          <w:rFonts w:ascii="Times New Roman" w:hAnsi="Times New Roman" w:cs="Times New Roman"/>
          <w:sz w:val="24"/>
          <w:szCs w:val="24"/>
        </w:rPr>
        <w:t>dobre: 0 punktów</w:t>
      </w:r>
      <w:r w:rsidR="00651D66">
        <w:rPr>
          <w:rFonts w:ascii="Times New Roman" w:hAnsi="Times New Roman" w:cs="Times New Roman"/>
          <w:sz w:val="24"/>
          <w:szCs w:val="24"/>
        </w:rPr>
        <w:t>;</w:t>
      </w:r>
    </w:p>
    <w:p w:rsidR="00651D66" w:rsidRDefault="00651D66" w:rsidP="00FD3ECF">
      <w:pPr>
        <w:pStyle w:val="Akapitzlist"/>
        <w:numPr>
          <w:ilvl w:val="0"/>
          <w:numId w:val="231"/>
        </w:numPr>
        <w:spacing w:after="0" w:line="240" w:lineRule="auto"/>
        <w:jc w:val="both"/>
        <w:rPr>
          <w:rFonts w:ascii="Times New Roman" w:hAnsi="Times New Roman" w:cs="Times New Roman"/>
          <w:sz w:val="24"/>
          <w:szCs w:val="24"/>
        </w:rPr>
      </w:pPr>
      <w:r w:rsidRPr="00E36B55">
        <w:rPr>
          <w:rFonts w:ascii="Times New Roman" w:hAnsi="Times New Roman" w:cs="Times New Roman"/>
          <w:sz w:val="24"/>
          <w:szCs w:val="24"/>
        </w:rPr>
        <w:t>poprawne: - 5 punktów</w:t>
      </w:r>
      <w:r>
        <w:rPr>
          <w:rFonts w:ascii="Times New Roman" w:hAnsi="Times New Roman" w:cs="Times New Roman"/>
          <w:sz w:val="24"/>
          <w:szCs w:val="24"/>
        </w:rPr>
        <w:t>;</w:t>
      </w:r>
    </w:p>
    <w:p w:rsidR="00651D66" w:rsidRPr="00651D66" w:rsidRDefault="00651D66" w:rsidP="00FD3ECF">
      <w:pPr>
        <w:pStyle w:val="Akapitzlist"/>
        <w:numPr>
          <w:ilvl w:val="0"/>
          <w:numId w:val="231"/>
        </w:numPr>
        <w:spacing w:after="0" w:line="240" w:lineRule="auto"/>
        <w:jc w:val="both"/>
        <w:rPr>
          <w:rFonts w:ascii="Times New Roman" w:hAnsi="Times New Roman" w:cs="Times New Roman"/>
          <w:sz w:val="24"/>
          <w:szCs w:val="24"/>
        </w:rPr>
      </w:pPr>
      <w:r w:rsidRPr="00651D66">
        <w:rPr>
          <w:rFonts w:ascii="Times New Roman" w:hAnsi="Times New Roman" w:cs="Times New Roman"/>
          <w:sz w:val="24"/>
          <w:szCs w:val="24"/>
        </w:rPr>
        <w:t>nieodpowiednie: - 10 punktów</w:t>
      </w:r>
      <w:r>
        <w:rPr>
          <w:rFonts w:ascii="Times New Roman" w:hAnsi="Times New Roman" w:cs="Times New Roman"/>
          <w:sz w:val="24"/>
          <w:szCs w:val="24"/>
        </w:rPr>
        <w:t>;</w:t>
      </w:r>
    </w:p>
    <w:p w:rsidR="003F500E" w:rsidRPr="00E36B55" w:rsidRDefault="003F500E" w:rsidP="00FD3ECF">
      <w:pPr>
        <w:pStyle w:val="Akapitzlist"/>
        <w:numPr>
          <w:ilvl w:val="0"/>
          <w:numId w:val="231"/>
        </w:numPr>
        <w:spacing w:after="0" w:line="240" w:lineRule="auto"/>
        <w:jc w:val="both"/>
        <w:rPr>
          <w:rFonts w:ascii="Times New Roman" w:hAnsi="Times New Roman" w:cs="Times New Roman"/>
          <w:sz w:val="24"/>
          <w:szCs w:val="24"/>
        </w:rPr>
      </w:pPr>
      <w:r w:rsidRPr="00E36B55">
        <w:rPr>
          <w:rFonts w:ascii="Times New Roman" w:hAnsi="Times New Roman" w:cs="Times New Roman"/>
          <w:sz w:val="24"/>
          <w:szCs w:val="24"/>
        </w:rPr>
        <w:t>naganne: - 15punktów</w:t>
      </w:r>
    </w:p>
    <w:p w:rsidR="00651D66" w:rsidRDefault="003F500E" w:rsidP="00FD3ECF">
      <w:pPr>
        <w:pStyle w:val="Akapitzlist"/>
        <w:numPr>
          <w:ilvl w:val="0"/>
          <w:numId w:val="230"/>
        </w:numPr>
        <w:spacing w:after="0" w:line="240" w:lineRule="auto"/>
        <w:jc w:val="both"/>
        <w:rPr>
          <w:rFonts w:ascii="Times New Roman" w:hAnsi="Times New Roman" w:cs="Times New Roman"/>
          <w:sz w:val="24"/>
          <w:szCs w:val="24"/>
        </w:rPr>
      </w:pPr>
      <w:r w:rsidRPr="00651D66">
        <w:rPr>
          <w:rFonts w:ascii="Times New Roman" w:hAnsi="Times New Roman" w:cs="Times New Roman"/>
          <w:sz w:val="24"/>
          <w:szCs w:val="24"/>
        </w:rPr>
        <w:t>Pod koniec każdego półrocza uczniowie dokonują oceny zachowania kolegów z klasy według następującego wzoru:</w:t>
      </w:r>
    </w:p>
    <w:p w:rsidR="003F500E" w:rsidRPr="00651D66" w:rsidRDefault="003F500E" w:rsidP="00FD3ECF">
      <w:pPr>
        <w:pStyle w:val="Akapitzlist"/>
        <w:numPr>
          <w:ilvl w:val="0"/>
          <w:numId w:val="232"/>
        </w:numPr>
        <w:spacing w:after="0" w:line="240" w:lineRule="auto"/>
        <w:jc w:val="both"/>
        <w:rPr>
          <w:rFonts w:ascii="Times New Roman" w:hAnsi="Times New Roman" w:cs="Times New Roman"/>
          <w:sz w:val="24"/>
          <w:szCs w:val="24"/>
        </w:rPr>
      </w:pPr>
      <w:r w:rsidRPr="00651D66">
        <w:rPr>
          <w:rFonts w:ascii="Times New Roman" w:hAnsi="Times New Roman" w:cs="Times New Roman"/>
          <w:sz w:val="24"/>
          <w:szCs w:val="24"/>
        </w:rPr>
        <w:t>wzorowe :10 punktów</w:t>
      </w:r>
      <w:r w:rsidR="00651D66">
        <w:rPr>
          <w:rFonts w:ascii="Times New Roman" w:hAnsi="Times New Roman" w:cs="Times New Roman"/>
          <w:sz w:val="24"/>
          <w:szCs w:val="24"/>
        </w:rPr>
        <w:t>;</w:t>
      </w:r>
      <w:r w:rsidRPr="00651D66">
        <w:rPr>
          <w:rFonts w:ascii="Times New Roman" w:hAnsi="Times New Roman" w:cs="Times New Roman"/>
          <w:sz w:val="24"/>
          <w:szCs w:val="24"/>
        </w:rPr>
        <w:t xml:space="preserve">                          </w:t>
      </w:r>
    </w:p>
    <w:p w:rsidR="003F500E" w:rsidRPr="00651D66" w:rsidRDefault="003F500E" w:rsidP="00FD3ECF">
      <w:pPr>
        <w:pStyle w:val="Akapitzlist"/>
        <w:numPr>
          <w:ilvl w:val="0"/>
          <w:numId w:val="232"/>
        </w:numPr>
        <w:spacing w:after="0"/>
        <w:jc w:val="both"/>
        <w:rPr>
          <w:rFonts w:ascii="Times New Roman" w:hAnsi="Times New Roman" w:cs="Times New Roman"/>
          <w:sz w:val="24"/>
          <w:szCs w:val="24"/>
        </w:rPr>
      </w:pPr>
      <w:r w:rsidRPr="00651D66">
        <w:rPr>
          <w:rFonts w:ascii="Times New Roman" w:hAnsi="Times New Roman" w:cs="Times New Roman"/>
          <w:sz w:val="24"/>
          <w:szCs w:val="24"/>
        </w:rPr>
        <w:t>bardzo dobre : 5 punktów</w:t>
      </w:r>
      <w:r w:rsidR="00651D66">
        <w:rPr>
          <w:rFonts w:ascii="Times New Roman" w:hAnsi="Times New Roman" w:cs="Times New Roman"/>
          <w:sz w:val="24"/>
          <w:szCs w:val="24"/>
        </w:rPr>
        <w:t>;</w:t>
      </w:r>
      <w:r w:rsidRPr="00651D66">
        <w:rPr>
          <w:rFonts w:ascii="Times New Roman" w:hAnsi="Times New Roman" w:cs="Times New Roman"/>
          <w:sz w:val="24"/>
          <w:szCs w:val="24"/>
        </w:rPr>
        <w:t xml:space="preserve">                       </w:t>
      </w:r>
    </w:p>
    <w:p w:rsidR="00651D66" w:rsidRDefault="003F500E" w:rsidP="00FD3ECF">
      <w:pPr>
        <w:pStyle w:val="Akapitzlist"/>
        <w:numPr>
          <w:ilvl w:val="0"/>
          <w:numId w:val="232"/>
        </w:numPr>
        <w:spacing w:after="0"/>
        <w:jc w:val="both"/>
        <w:rPr>
          <w:rFonts w:ascii="Times New Roman" w:hAnsi="Times New Roman" w:cs="Times New Roman"/>
          <w:sz w:val="24"/>
          <w:szCs w:val="24"/>
        </w:rPr>
      </w:pPr>
      <w:r w:rsidRPr="00651D66">
        <w:rPr>
          <w:rFonts w:ascii="Times New Roman" w:hAnsi="Times New Roman" w:cs="Times New Roman"/>
          <w:sz w:val="24"/>
          <w:szCs w:val="24"/>
        </w:rPr>
        <w:t>dobre: 0 punktów</w:t>
      </w:r>
      <w:r w:rsidR="00651D66">
        <w:rPr>
          <w:rFonts w:ascii="Times New Roman" w:hAnsi="Times New Roman" w:cs="Times New Roman"/>
          <w:sz w:val="24"/>
          <w:szCs w:val="24"/>
        </w:rPr>
        <w:t>;</w:t>
      </w:r>
    </w:p>
    <w:p w:rsidR="00651D66" w:rsidRPr="00651D66" w:rsidRDefault="00651D66" w:rsidP="00FD3ECF">
      <w:pPr>
        <w:pStyle w:val="Akapitzlist"/>
        <w:numPr>
          <w:ilvl w:val="0"/>
          <w:numId w:val="232"/>
        </w:numPr>
        <w:spacing w:after="0" w:line="240" w:lineRule="auto"/>
        <w:jc w:val="both"/>
        <w:rPr>
          <w:rFonts w:ascii="Times New Roman" w:hAnsi="Times New Roman" w:cs="Times New Roman"/>
          <w:sz w:val="24"/>
          <w:szCs w:val="24"/>
        </w:rPr>
      </w:pPr>
      <w:r w:rsidRPr="00651D66">
        <w:rPr>
          <w:rFonts w:ascii="Times New Roman" w:hAnsi="Times New Roman" w:cs="Times New Roman"/>
          <w:sz w:val="24"/>
          <w:szCs w:val="24"/>
        </w:rPr>
        <w:t>poprawne: - 5 punktów</w:t>
      </w:r>
      <w:r>
        <w:rPr>
          <w:rFonts w:ascii="Times New Roman" w:hAnsi="Times New Roman" w:cs="Times New Roman"/>
          <w:sz w:val="24"/>
          <w:szCs w:val="24"/>
        </w:rPr>
        <w:t>;</w:t>
      </w:r>
    </w:p>
    <w:p w:rsidR="00651D66" w:rsidRDefault="00651D66" w:rsidP="00FD3ECF">
      <w:pPr>
        <w:pStyle w:val="Akapitzlist"/>
        <w:numPr>
          <w:ilvl w:val="0"/>
          <w:numId w:val="232"/>
        </w:numPr>
        <w:spacing w:after="0"/>
        <w:jc w:val="both"/>
        <w:rPr>
          <w:rFonts w:ascii="Times New Roman" w:hAnsi="Times New Roman" w:cs="Times New Roman"/>
          <w:sz w:val="24"/>
          <w:szCs w:val="24"/>
        </w:rPr>
      </w:pPr>
      <w:r w:rsidRPr="00651D66">
        <w:rPr>
          <w:rFonts w:ascii="Times New Roman" w:hAnsi="Times New Roman" w:cs="Times New Roman"/>
          <w:sz w:val="24"/>
          <w:szCs w:val="24"/>
        </w:rPr>
        <w:t>nieodpowiednie: - 10punktów</w:t>
      </w:r>
      <w:r>
        <w:rPr>
          <w:rFonts w:ascii="Times New Roman" w:hAnsi="Times New Roman" w:cs="Times New Roman"/>
          <w:sz w:val="24"/>
          <w:szCs w:val="24"/>
        </w:rPr>
        <w:t>;</w:t>
      </w:r>
    </w:p>
    <w:p w:rsidR="003F500E" w:rsidRPr="00651D66" w:rsidRDefault="003F500E" w:rsidP="00FD3ECF">
      <w:pPr>
        <w:pStyle w:val="Akapitzlist"/>
        <w:numPr>
          <w:ilvl w:val="0"/>
          <w:numId w:val="232"/>
        </w:numPr>
        <w:spacing w:after="0"/>
        <w:jc w:val="both"/>
        <w:rPr>
          <w:rFonts w:ascii="Times New Roman" w:hAnsi="Times New Roman" w:cs="Times New Roman"/>
          <w:sz w:val="24"/>
          <w:szCs w:val="24"/>
        </w:rPr>
      </w:pPr>
      <w:r w:rsidRPr="00651D66">
        <w:rPr>
          <w:rFonts w:ascii="Times New Roman" w:hAnsi="Times New Roman" w:cs="Times New Roman"/>
          <w:sz w:val="24"/>
          <w:szCs w:val="24"/>
        </w:rPr>
        <w:t>naganne: - 15punktów</w:t>
      </w:r>
    </w:p>
    <w:p w:rsidR="00651D66" w:rsidRDefault="003F500E" w:rsidP="00FD3ECF">
      <w:pPr>
        <w:pStyle w:val="Akapitzlist"/>
        <w:numPr>
          <w:ilvl w:val="0"/>
          <w:numId w:val="230"/>
        </w:numPr>
        <w:spacing w:after="0" w:line="240" w:lineRule="auto"/>
        <w:jc w:val="both"/>
        <w:rPr>
          <w:rFonts w:ascii="Times New Roman" w:hAnsi="Times New Roman" w:cs="Times New Roman"/>
          <w:sz w:val="24"/>
          <w:szCs w:val="24"/>
        </w:rPr>
      </w:pPr>
      <w:r w:rsidRPr="003F500E">
        <w:rPr>
          <w:rFonts w:ascii="Times New Roman" w:hAnsi="Times New Roman" w:cs="Times New Roman"/>
          <w:sz w:val="24"/>
          <w:szCs w:val="24"/>
        </w:rPr>
        <w:t>Pod koniec każdego półrocza nauczyciele dokonują oceny zachowania uczniów według następującego wzoru:</w:t>
      </w:r>
    </w:p>
    <w:p w:rsidR="003F500E" w:rsidRPr="00651D66" w:rsidRDefault="003F500E" w:rsidP="00FD3ECF">
      <w:pPr>
        <w:pStyle w:val="Akapitzlist"/>
        <w:numPr>
          <w:ilvl w:val="0"/>
          <w:numId w:val="233"/>
        </w:numPr>
        <w:spacing w:after="0" w:line="240" w:lineRule="auto"/>
        <w:jc w:val="both"/>
        <w:rPr>
          <w:rFonts w:ascii="Times New Roman" w:hAnsi="Times New Roman" w:cs="Times New Roman"/>
          <w:sz w:val="24"/>
          <w:szCs w:val="24"/>
        </w:rPr>
      </w:pPr>
      <w:r w:rsidRPr="00651D66">
        <w:rPr>
          <w:rFonts w:ascii="Times New Roman" w:hAnsi="Times New Roman" w:cs="Times New Roman"/>
          <w:sz w:val="24"/>
          <w:szCs w:val="24"/>
        </w:rPr>
        <w:t>wzorowe :20 punktów</w:t>
      </w:r>
      <w:r w:rsidR="00651D66">
        <w:rPr>
          <w:rFonts w:ascii="Times New Roman" w:hAnsi="Times New Roman" w:cs="Times New Roman"/>
          <w:sz w:val="24"/>
          <w:szCs w:val="24"/>
        </w:rPr>
        <w:t>;</w:t>
      </w:r>
      <w:r w:rsidRPr="00651D66">
        <w:rPr>
          <w:rFonts w:ascii="Times New Roman" w:hAnsi="Times New Roman" w:cs="Times New Roman"/>
          <w:sz w:val="24"/>
          <w:szCs w:val="24"/>
        </w:rPr>
        <w:t xml:space="preserve">                         </w:t>
      </w:r>
    </w:p>
    <w:p w:rsidR="003F500E" w:rsidRPr="00651D66" w:rsidRDefault="003F500E" w:rsidP="00FD3ECF">
      <w:pPr>
        <w:pStyle w:val="Akapitzlist"/>
        <w:numPr>
          <w:ilvl w:val="0"/>
          <w:numId w:val="233"/>
        </w:numPr>
        <w:spacing w:after="0"/>
        <w:jc w:val="both"/>
        <w:rPr>
          <w:rFonts w:ascii="Times New Roman" w:hAnsi="Times New Roman" w:cs="Times New Roman"/>
          <w:sz w:val="24"/>
          <w:szCs w:val="24"/>
        </w:rPr>
      </w:pPr>
      <w:r w:rsidRPr="00651D66">
        <w:rPr>
          <w:rFonts w:ascii="Times New Roman" w:hAnsi="Times New Roman" w:cs="Times New Roman"/>
          <w:sz w:val="24"/>
          <w:szCs w:val="24"/>
        </w:rPr>
        <w:t>bardzo dobre : 10 punktów</w:t>
      </w:r>
      <w:r w:rsidR="00651D66">
        <w:rPr>
          <w:rFonts w:ascii="Times New Roman" w:hAnsi="Times New Roman" w:cs="Times New Roman"/>
          <w:sz w:val="24"/>
          <w:szCs w:val="24"/>
        </w:rPr>
        <w:t>;</w:t>
      </w:r>
      <w:r w:rsidRPr="00651D66">
        <w:rPr>
          <w:rFonts w:ascii="Times New Roman" w:hAnsi="Times New Roman" w:cs="Times New Roman"/>
          <w:sz w:val="24"/>
          <w:szCs w:val="24"/>
        </w:rPr>
        <w:t xml:space="preserve">                   </w:t>
      </w:r>
    </w:p>
    <w:p w:rsidR="00651D66" w:rsidRDefault="003F500E" w:rsidP="00FD3ECF">
      <w:pPr>
        <w:pStyle w:val="Akapitzlist"/>
        <w:numPr>
          <w:ilvl w:val="0"/>
          <w:numId w:val="233"/>
        </w:numPr>
        <w:spacing w:after="0"/>
        <w:jc w:val="both"/>
        <w:rPr>
          <w:rFonts w:ascii="Times New Roman" w:hAnsi="Times New Roman" w:cs="Times New Roman"/>
          <w:sz w:val="24"/>
          <w:szCs w:val="24"/>
        </w:rPr>
      </w:pPr>
      <w:r w:rsidRPr="00651D66">
        <w:rPr>
          <w:rFonts w:ascii="Times New Roman" w:hAnsi="Times New Roman" w:cs="Times New Roman"/>
          <w:sz w:val="24"/>
          <w:szCs w:val="24"/>
        </w:rPr>
        <w:t>dobre: 0 punktów</w:t>
      </w:r>
      <w:r w:rsidR="00651D66">
        <w:rPr>
          <w:rFonts w:ascii="Times New Roman" w:hAnsi="Times New Roman" w:cs="Times New Roman"/>
          <w:sz w:val="24"/>
          <w:szCs w:val="24"/>
        </w:rPr>
        <w:t>;</w:t>
      </w:r>
    </w:p>
    <w:p w:rsidR="00651D66" w:rsidRDefault="00651D66" w:rsidP="00FD3ECF">
      <w:pPr>
        <w:pStyle w:val="Akapitzlist"/>
        <w:numPr>
          <w:ilvl w:val="0"/>
          <w:numId w:val="233"/>
        </w:numPr>
        <w:spacing w:after="0"/>
        <w:jc w:val="both"/>
        <w:rPr>
          <w:rFonts w:ascii="Times New Roman" w:hAnsi="Times New Roman" w:cs="Times New Roman"/>
          <w:sz w:val="24"/>
          <w:szCs w:val="24"/>
        </w:rPr>
      </w:pPr>
      <w:r w:rsidRPr="00651D66">
        <w:rPr>
          <w:rFonts w:ascii="Times New Roman" w:hAnsi="Times New Roman" w:cs="Times New Roman"/>
          <w:sz w:val="24"/>
          <w:szCs w:val="24"/>
        </w:rPr>
        <w:t>poprawne: - 5 punktów</w:t>
      </w:r>
      <w:r>
        <w:rPr>
          <w:rFonts w:ascii="Times New Roman" w:hAnsi="Times New Roman" w:cs="Times New Roman"/>
          <w:sz w:val="24"/>
          <w:szCs w:val="24"/>
        </w:rPr>
        <w:t>;</w:t>
      </w:r>
    </w:p>
    <w:p w:rsidR="00651D66" w:rsidRDefault="00651D66" w:rsidP="00FD3ECF">
      <w:pPr>
        <w:pStyle w:val="Akapitzlist"/>
        <w:numPr>
          <w:ilvl w:val="0"/>
          <w:numId w:val="233"/>
        </w:numPr>
        <w:spacing w:after="0"/>
        <w:jc w:val="both"/>
        <w:rPr>
          <w:rFonts w:ascii="Times New Roman" w:hAnsi="Times New Roman" w:cs="Times New Roman"/>
          <w:sz w:val="24"/>
          <w:szCs w:val="24"/>
        </w:rPr>
      </w:pPr>
      <w:r w:rsidRPr="00651D66">
        <w:rPr>
          <w:rFonts w:ascii="Times New Roman" w:hAnsi="Times New Roman" w:cs="Times New Roman"/>
          <w:sz w:val="24"/>
          <w:szCs w:val="24"/>
        </w:rPr>
        <w:t>nieodpowiednie: - 10 punktów</w:t>
      </w:r>
      <w:r>
        <w:rPr>
          <w:rFonts w:ascii="Times New Roman" w:hAnsi="Times New Roman" w:cs="Times New Roman"/>
          <w:sz w:val="24"/>
          <w:szCs w:val="24"/>
        </w:rPr>
        <w:t>;</w:t>
      </w:r>
    </w:p>
    <w:p w:rsidR="003F500E" w:rsidRPr="00651D66" w:rsidRDefault="003F500E" w:rsidP="00FD3ECF">
      <w:pPr>
        <w:pStyle w:val="Akapitzlist"/>
        <w:numPr>
          <w:ilvl w:val="0"/>
          <w:numId w:val="233"/>
        </w:numPr>
        <w:spacing w:after="0"/>
        <w:jc w:val="both"/>
        <w:rPr>
          <w:rFonts w:ascii="Times New Roman" w:hAnsi="Times New Roman" w:cs="Times New Roman"/>
          <w:sz w:val="24"/>
          <w:szCs w:val="24"/>
        </w:rPr>
      </w:pPr>
      <w:r w:rsidRPr="00651D66">
        <w:rPr>
          <w:rFonts w:ascii="Times New Roman" w:hAnsi="Times New Roman" w:cs="Times New Roman"/>
          <w:sz w:val="24"/>
          <w:szCs w:val="24"/>
        </w:rPr>
        <w:t>naganne: - 15punktów</w:t>
      </w:r>
    </w:p>
    <w:p w:rsidR="003F500E" w:rsidRPr="003F500E" w:rsidRDefault="003F500E" w:rsidP="003F500E">
      <w:pPr>
        <w:pStyle w:val="NormalnyWeb"/>
        <w:shd w:val="clear" w:color="auto" w:fill="FFFFFF"/>
        <w:spacing w:before="0" w:beforeAutospacing="0" w:after="0" w:afterAutospacing="0"/>
        <w:jc w:val="both"/>
        <w:rPr>
          <w:color w:val="2F2F2F"/>
        </w:rPr>
      </w:pPr>
    </w:p>
    <w:p w:rsidR="00431E5F" w:rsidRDefault="00E31D7E" w:rsidP="00E31D7E">
      <w:pPr>
        <w:pStyle w:val="NormalnyWeb"/>
        <w:shd w:val="clear" w:color="auto" w:fill="FFFFFF"/>
        <w:spacing w:before="0" w:beforeAutospacing="0" w:after="0" w:afterAutospacing="0"/>
        <w:jc w:val="center"/>
        <w:rPr>
          <w:color w:val="000000" w:themeColor="text1"/>
        </w:rPr>
      </w:pPr>
      <w:r>
        <w:rPr>
          <w:color w:val="000000" w:themeColor="text1"/>
        </w:rPr>
        <w:t>Rozdział</w:t>
      </w:r>
      <w:r w:rsidR="00723BC8">
        <w:rPr>
          <w:color w:val="000000" w:themeColor="text1"/>
        </w:rPr>
        <w:t xml:space="preserve"> 47</w:t>
      </w:r>
    </w:p>
    <w:p w:rsidR="00E31D7E" w:rsidRDefault="00E31D7E" w:rsidP="00E31D7E">
      <w:pPr>
        <w:pStyle w:val="NormalnyWeb"/>
        <w:shd w:val="clear" w:color="auto" w:fill="FFFFFF"/>
        <w:spacing w:before="0" w:beforeAutospacing="0" w:after="0" w:afterAutospacing="0"/>
        <w:jc w:val="center"/>
        <w:rPr>
          <w:color w:val="000000" w:themeColor="text1"/>
        </w:rPr>
      </w:pPr>
      <w:r>
        <w:rPr>
          <w:color w:val="000000" w:themeColor="text1"/>
        </w:rPr>
        <w:t>Tryb i warunki uzyskiwania oceny wyższej</w:t>
      </w:r>
    </w:p>
    <w:p w:rsidR="00E31D7E" w:rsidRDefault="00E31D7E" w:rsidP="00E31D7E">
      <w:pPr>
        <w:pStyle w:val="NormalnyWeb"/>
        <w:shd w:val="clear" w:color="auto" w:fill="FFFFFF"/>
        <w:spacing w:before="0" w:beforeAutospacing="0" w:after="0" w:afterAutospacing="0"/>
        <w:jc w:val="center"/>
        <w:rPr>
          <w:color w:val="000000" w:themeColor="text1"/>
        </w:rPr>
      </w:pPr>
    </w:p>
    <w:p w:rsidR="00E31D7E" w:rsidRDefault="00E31D7E" w:rsidP="00E31D7E">
      <w:pPr>
        <w:pStyle w:val="NormalnyWeb"/>
        <w:shd w:val="clear" w:color="auto" w:fill="FFFFFF"/>
        <w:spacing w:before="0" w:beforeAutospacing="0" w:after="0" w:afterAutospacing="0"/>
        <w:jc w:val="center"/>
        <w:rPr>
          <w:color w:val="000000" w:themeColor="text1"/>
        </w:rPr>
      </w:pPr>
      <w:r>
        <w:rPr>
          <w:color w:val="000000" w:themeColor="text1"/>
        </w:rPr>
        <w:t>§</w:t>
      </w:r>
      <w:r w:rsidR="00754FD3">
        <w:rPr>
          <w:color w:val="000000" w:themeColor="text1"/>
        </w:rPr>
        <w:t xml:space="preserve"> 88</w:t>
      </w:r>
    </w:p>
    <w:p w:rsidR="00E31D7E" w:rsidRPr="00E31D7E" w:rsidRDefault="00E31D7E" w:rsidP="00FD3ECF">
      <w:pPr>
        <w:pStyle w:val="NormalnyWeb"/>
        <w:numPr>
          <w:ilvl w:val="0"/>
          <w:numId w:val="116"/>
        </w:numPr>
        <w:shd w:val="clear" w:color="auto" w:fill="FFFFFF"/>
        <w:spacing w:before="0" w:beforeAutospacing="0" w:after="0" w:afterAutospacing="0"/>
        <w:jc w:val="both"/>
        <w:rPr>
          <w:color w:val="000000" w:themeColor="text1"/>
        </w:rPr>
      </w:pPr>
      <w:r w:rsidRPr="00E31D7E">
        <w:rPr>
          <w:color w:val="000000" w:themeColor="text1"/>
        </w:rPr>
        <w:t xml:space="preserve">Uczeń ma prawo do poprawiania ocen bieżących, śródrocznych i rocznych uzyskanych z danego przedmiotu i taką możliwość oraz warunki poprawy oceny powinny </w:t>
      </w:r>
      <w:r w:rsidR="004A6AB3">
        <w:rPr>
          <w:color w:val="000000" w:themeColor="text1"/>
        </w:rPr>
        <w:t xml:space="preserve">uwzględniać szczegółowe zapisy </w:t>
      </w:r>
      <w:r w:rsidRPr="004A6AB3">
        <w:rPr>
          <w:i/>
          <w:color w:val="000000" w:themeColor="text1"/>
        </w:rPr>
        <w:t>przedmiotowego regula</w:t>
      </w:r>
      <w:r w:rsidR="004A6AB3" w:rsidRPr="004A6AB3">
        <w:rPr>
          <w:i/>
          <w:color w:val="000000" w:themeColor="text1"/>
        </w:rPr>
        <w:t>minu oceniania ucznia</w:t>
      </w:r>
      <w:r w:rsidRPr="00E31D7E">
        <w:rPr>
          <w:color w:val="000000" w:themeColor="text1"/>
        </w:rPr>
        <w:t>. Poprawa oceny powinna nastąpić w terminie nie dłuższym niż dwa tygodnie od dnia otrzymania danej oceny.</w:t>
      </w:r>
    </w:p>
    <w:p w:rsidR="00E31D7E" w:rsidRPr="00E31D7E" w:rsidRDefault="00E31D7E" w:rsidP="00FD3ECF">
      <w:pPr>
        <w:pStyle w:val="NormalnyWeb"/>
        <w:numPr>
          <w:ilvl w:val="0"/>
          <w:numId w:val="116"/>
        </w:numPr>
        <w:shd w:val="clear" w:color="auto" w:fill="FFFFFF"/>
        <w:spacing w:before="0" w:beforeAutospacing="0" w:after="0" w:afterAutospacing="0"/>
        <w:jc w:val="both"/>
        <w:rPr>
          <w:color w:val="000000" w:themeColor="text1"/>
        </w:rPr>
      </w:pPr>
      <w:r w:rsidRPr="00E31D7E">
        <w:rPr>
          <w:color w:val="000000" w:themeColor="text1"/>
        </w:rPr>
        <w:t>Jeżeli w wyniku klasyfikacji śródrocznej stwierdzono, że poziom osiągnięć edukacyjnych ucznia uniemożliwi lub utrudni kontynuowanie nauki w oddziale programowo wyższym, szkoła, w miarę możliwości, stwarza uczniowi szansę uzupełnienia braków.</w:t>
      </w:r>
    </w:p>
    <w:p w:rsidR="00E31D7E" w:rsidRPr="00E31D7E" w:rsidRDefault="00E31D7E" w:rsidP="00FD3ECF">
      <w:pPr>
        <w:pStyle w:val="NormalnyWeb"/>
        <w:numPr>
          <w:ilvl w:val="0"/>
          <w:numId w:val="116"/>
        </w:numPr>
        <w:shd w:val="clear" w:color="auto" w:fill="FFFFFF"/>
        <w:spacing w:before="0" w:beforeAutospacing="0" w:after="0" w:afterAutospacing="0"/>
        <w:jc w:val="both"/>
        <w:rPr>
          <w:color w:val="000000" w:themeColor="text1"/>
        </w:rPr>
      </w:pPr>
      <w:r w:rsidRPr="00E31D7E">
        <w:rPr>
          <w:color w:val="000000" w:themeColor="text1"/>
        </w:rPr>
        <w:t xml:space="preserve">Uczeń może uzupełnić istniejące braki uczęszczając na zajęcia wyrównawcze lub </w:t>
      </w:r>
      <w:r w:rsidR="004A6AB3">
        <w:rPr>
          <w:color w:val="000000" w:themeColor="text1"/>
        </w:rPr>
        <w:t>korekcyjno-</w:t>
      </w:r>
      <w:r w:rsidRPr="00E31D7E">
        <w:rPr>
          <w:color w:val="000000" w:themeColor="text1"/>
        </w:rPr>
        <w:t>kompensacyjne prowadzone przez nauczyciela, wychowawcę lub pedagoga szkolnego.</w:t>
      </w:r>
    </w:p>
    <w:p w:rsidR="00E31D7E" w:rsidRPr="00E31D7E" w:rsidRDefault="00E31D7E" w:rsidP="00FD3ECF">
      <w:pPr>
        <w:pStyle w:val="NormalnyWeb"/>
        <w:numPr>
          <w:ilvl w:val="0"/>
          <w:numId w:val="116"/>
        </w:numPr>
        <w:shd w:val="clear" w:color="auto" w:fill="FFFFFF"/>
        <w:spacing w:before="0" w:beforeAutospacing="0" w:after="0" w:afterAutospacing="0"/>
        <w:jc w:val="both"/>
        <w:rPr>
          <w:color w:val="000000" w:themeColor="text1"/>
        </w:rPr>
      </w:pPr>
      <w:r w:rsidRPr="00E31D7E">
        <w:rPr>
          <w:color w:val="000000" w:themeColor="text1"/>
        </w:rPr>
        <w:t xml:space="preserve">Uczeń mający problemy z nauką może uczestniczyć w zajęciach </w:t>
      </w:r>
      <w:r>
        <w:rPr>
          <w:color w:val="000000" w:themeColor="text1"/>
        </w:rPr>
        <w:t xml:space="preserve">uzupełniających </w:t>
      </w:r>
      <w:r w:rsidR="004A6AB3">
        <w:rPr>
          <w:color w:val="000000" w:themeColor="text1"/>
        </w:rPr>
        <w:t>prowadzonych przez nauczyciela w ramach wspomagania jego rozwoju, wyrównywania braków, konsultacji i pomocy indywidualnej</w:t>
      </w:r>
      <w:r w:rsidRPr="00E31D7E">
        <w:rPr>
          <w:color w:val="000000" w:themeColor="text1"/>
        </w:rPr>
        <w:t>.</w:t>
      </w:r>
    </w:p>
    <w:p w:rsidR="00E31D7E" w:rsidRDefault="00E31D7E" w:rsidP="00E31D7E">
      <w:pPr>
        <w:pStyle w:val="NormalnyWeb"/>
        <w:shd w:val="clear" w:color="auto" w:fill="FFFFFF"/>
        <w:spacing w:before="0" w:beforeAutospacing="0" w:after="0" w:afterAutospacing="0"/>
        <w:jc w:val="both"/>
        <w:rPr>
          <w:color w:val="2F2F2F"/>
          <w:sz w:val="20"/>
          <w:szCs w:val="20"/>
        </w:rPr>
      </w:pPr>
    </w:p>
    <w:p w:rsidR="006B1F7A" w:rsidRDefault="006B1F7A" w:rsidP="006B1F7A">
      <w:pPr>
        <w:pStyle w:val="NormalnyWeb"/>
        <w:shd w:val="clear" w:color="auto" w:fill="FFFFFF"/>
        <w:spacing w:before="0" w:beforeAutospacing="0" w:after="0" w:afterAutospacing="0"/>
        <w:jc w:val="center"/>
        <w:rPr>
          <w:color w:val="2F2F2F"/>
        </w:rPr>
      </w:pPr>
      <w:r>
        <w:rPr>
          <w:color w:val="2F2F2F"/>
        </w:rPr>
        <w:t>Rozdział</w:t>
      </w:r>
      <w:r w:rsidR="00723BC8">
        <w:rPr>
          <w:color w:val="2F2F2F"/>
        </w:rPr>
        <w:t xml:space="preserve"> 48</w:t>
      </w:r>
    </w:p>
    <w:p w:rsidR="006B1F7A" w:rsidRDefault="006B1F7A" w:rsidP="006B1F7A">
      <w:pPr>
        <w:pStyle w:val="NormalnyWeb"/>
        <w:shd w:val="clear" w:color="auto" w:fill="FFFFFF"/>
        <w:spacing w:before="0" w:beforeAutospacing="0" w:after="0" w:afterAutospacing="0"/>
        <w:jc w:val="center"/>
        <w:rPr>
          <w:color w:val="2F2F2F"/>
        </w:rPr>
      </w:pPr>
      <w:r>
        <w:rPr>
          <w:color w:val="2F2F2F"/>
        </w:rPr>
        <w:t>Egzamin klasyfikacyjny</w:t>
      </w:r>
    </w:p>
    <w:p w:rsidR="006B1F7A" w:rsidRDefault="006B1F7A" w:rsidP="006B1F7A">
      <w:pPr>
        <w:pStyle w:val="NormalnyWeb"/>
        <w:shd w:val="clear" w:color="auto" w:fill="FFFFFF"/>
        <w:spacing w:before="0" w:beforeAutospacing="0" w:after="0" w:afterAutospacing="0"/>
        <w:jc w:val="center"/>
        <w:rPr>
          <w:color w:val="2F2F2F"/>
        </w:rPr>
      </w:pPr>
    </w:p>
    <w:p w:rsidR="006B1F7A" w:rsidRDefault="006B1F7A" w:rsidP="006B1F7A">
      <w:pPr>
        <w:pStyle w:val="NormalnyWeb"/>
        <w:shd w:val="clear" w:color="auto" w:fill="FFFFFF"/>
        <w:spacing w:before="0" w:beforeAutospacing="0" w:after="0" w:afterAutospacing="0"/>
        <w:jc w:val="center"/>
        <w:rPr>
          <w:color w:val="2F2F2F"/>
        </w:rPr>
      </w:pPr>
      <w:r>
        <w:rPr>
          <w:color w:val="2F2F2F"/>
        </w:rPr>
        <w:t>§</w:t>
      </w:r>
      <w:r w:rsidR="00754FD3">
        <w:rPr>
          <w:color w:val="2F2F2F"/>
        </w:rPr>
        <w:t xml:space="preserve"> 89</w:t>
      </w:r>
    </w:p>
    <w:p w:rsidR="006B1F7A" w:rsidRDefault="006B1F7A" w:rsidP="00FD3ECF">
      <w:pPr>
        <w:pStyle w:val="NormalnyWeb"/>
        <w:numPr>
          <w:ilvl w:val="0"/>
          <w:numId w:val="120"/>
        </w:numPr>
        <w:shd w:val="clear" w:color="auto" w:fill="FFFFFF"/>
        <w:spacing w:before="0" w:beforeAutospacing="0" w:after="0" w:afterAutospacing="0"/>
        <w:jc w:val="both"/>
        <w:rPr>
          <w:color w:val="2F2F2F"/>
        </w:rPr>
      </w:pPr>
      <w:r w:rsidRPr="006B1F7A">
        <w:rPr>
          <w:color w:val="2F2F2F"/>
        </w:rPr>
        <w:lastRenderedPageBreak/>
        <w:t>Oceny bieżące oraz śródroczne i roczne oceny klasyfikacyjne z zajęć edukacyjnych dla uczniów z niepełnosprawnością intelektualną w stopniu umiarkowanym lub znacznym są ocenami opisowymi.</w:t>
      </w:r>
    </w:p>
    <w:p w:rsidR="006B1F7A" w:rsidRDefault="006B1F7A" w:rsidP="00FD3ECF">
      <w:pPr>
        <w:pStyle w:val="NormalnyWeb"/>
        <w:numPr>
          <w:ilvl w:val="0"/>
          <w:numId w:val="120"/>
        </w:numPr>
        <w:shd w:val="clear" w:color="auto" w:fill="FFFFFF"/>
        <w:spacing w:before="0" w:beforeAutospacing="0" w:after="0" w:afterAutospacing="0"/>
        <w:jc w:val="both"/>
        <w:rPr>
          <w:color w:val="2F2F2F"/>
        </w:rPr>
      </w:pPr>
      <w:r w:rsidRPr="006B1F7A">
        <w:rPr>
          <w:color w:val="2F2F2F"/>
        </w:rPr>
        <w:t>U</w:t>
      </w:r>
      <w:r w:rsidR="00885C17">
        <w:rPr>
          <w:color w:val="2F2F2F"/>
        </w:rPr>
        <w:t xml:space="preserve">czeń może nie być klasyfikowany </w:t>
      </w:r>
      <w:r w:rsidRPr="006B1F7A">
        <w:rPr>
          <w:color w:val="2F2F2F"/>
        </w:rPr>
        <w:t>z jednego, kilku lub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6B1F7A" w:rsidRDefault="006B1F7A" w:rsidP="00FD3ECF">
      <w:pPr>
        <w:pStyle w:val="NormalnyWeb"/>
        <w:numPr>
          <w:ilvl w:val="0"/>
          <w:numId w:val="120"/>
        </w:numPr>
        <w:shd w:val="clear" w:color="auto" w:fill="FFFFFF"/>
        <w:spacing w:before="0" w:beforeAutospacing="0" w:after="0" w:afterAutospacing="0"/>
        <w:jc w:val="both"/>
        <w:rPr>
          <w:color w:val="2F2F2F"/>
        </w:rPr>
      </w:pPr>
      <w:r w:rsidRPr="006B1F7A">
        <w:rPr>
          <w:color w:val="2F2F2F"/>
        </w:rPr>
        <w:t>Uczeń nie klasyfikowany z powodu usprawiedliwionej nieobecności może zdawać egzamin klasyfikacyjny.</w:t>
      </w:r>
    </w:p>
    <w:p w:rsidR="006B1F7A" w:rsidRDefault="006B1F7A" w:rsidP="00FD3ECF">
      <w:pPr>
        <w:pStyle w:val="NormalnyWeb"/>
        <w:numPr>
          <w:ilvl w:val="0"/>
          <w:numId w:val="120"/>
        </w:numPr>
        <w:shd w:val="clear" w:color="auto" w:fill="FFFFFF"/>
        <w:spacing w:before="0" w:beforeAutospacing="0" w:after="0" w:afterAutospacing="0"/>
        <w:jc w:val="both"/>
        <w:rPr>
          <w:color w:val="2F2F2F"/>
        </w:rPr>
      </w:pPr>
      <w:r w:rsidRPr="006B1F7A">
        <w:rPr>
          <w:color w:val="2F2F2F"/>
        </w:rPr>
        <w:t>Uczeń nie klasyfikowany z powodu nieusprawiedliwionej nieobecności może zdawać egzamin klasyfikacyjny za zgodą rady pedagogicznej.</w:t>
      </w:r>
    </w:p>
    <w:p w:rsidR="006B1F7A" w:rsidRDefault="006B1F7A" w:rsidP="00FD3ECF">
      <w:pPr>
        <w:pStyle w:val="NormalnyWeb"/>
        <w:numPr>
          <w:ilvl w:val="0"/>
          <w:numId w:val="120"/>
        </w:numPr>
        <w:shd w:val="clear" w:color="auto" w:fill="FFFFFF"/>
        <w:spacing w:before="0" w:beforeAutospacing="0" w:after="0" w:afterAutospacing="0"/>
        <w:jc w:val="both"/>
        <w:rPr>
          <w:color w:val="2F2F2F"/>
        </w:rPr>
      </w:pPr>
      <w:r w:rsidRPr="006B1F7A">
        <w:rPr>
          <w:color w:val="2F2F2F"/>
        </w:rPr>
        <w:t>Egzamin klasyfikacyjny może zdawać również uczeń:</w:t>
      </w:r>
    </w:p>
    <w:p w:rsidR="006B1F7A" w:rsidRDefault="006B1F7A" w:rsidP="00FD3ECF">
      <w:pPr>
        <w:pStyle w:val="NormalnyWeb"/>
        <w:numPr>
          <w:ilvl w:val="0"/>
          <w:numId w:val="121"/>
        </w:numPr>
        <w:shd w:val="clear" w:color="auto" w:fill="FFFFFF"/>
        <w:spacing w:before="0" w:beforeAutospacing="0" w:after="0" w:afterAutospacing="0"/>
        <w:jc w:val="both"/>
        <w:rPr>
          <w:color w:val="2F2F2F"/>
        </w:rPr>
      </w:pPr>
      <w:r w:rsidRPr="006B1F7A">
        <w:rPr>
          <w:color w:val="2F2F2F"/>
        </w:rPr>
        <w:t>realizujący, na podstawie odrębnych przepisów, indywidualny program lub tok nauki;</w:t>
      </w:r>
    </w:p>
    <w:p w:rsidR="006B1F7A" w:rsidRDefault="006B1F7A" w:rsidP="00FD3ECF">
      <w:pPr>
        <w:pStyle w:val="NormalnyWeb"/>
        <w:numPr>
          <w:ilvl w:val="0"/>
          <w:numId w:val="121"/>
        </w:numPr>
        <w:shd w:val="clear" w:color="auto" w:fill="FFFFFF"/>
        <w:spacing w:before="0" w:beforeAutospacing="0" w:after="0" w:afterAutospacing="0"/>
        <w:jc w:val="both"/>
        <w:rPr>
          <w:color w:val="2F2F2F"/>
        </w:rPr>
      </w:pPr>
      <w:r w:rsidRPr="006B1F7A">
        <w:rPr>
          <w:color w:val="2F2F2F"/>
        </w:rPr>
        <w:t>spełniający obowiązek szkolny lub obowiązek nauki poza szkołą.</w:t>
      </w:r>
    </w:p>
    <w:p w:rsidR="006B1F7A" w:rsidRDefault="006B1F7A" w:rsidP="00FD3ECF">
      <w:pPr>
        <w:pStyle w:val="NormalnyWeb"/>
        <w:numPr>
          <w:ilvl w:val="0"/>
          <w:numId w:val="120"/>
        </w:numPr>
        <w:shd w:val="clear" w:color="auto" w:fill="FFFFFF"/>
        <w:spacing w:before="0" w:beforeAutospacing="0" w:after="0" w:afterAutospacing="0"/>
        <w:jc w:val="both"/>
        <w:rPr>
          <w:color w:val="000000" w:themeColor="text1"/>
        </w:rPr>
      </w:pPr>
      <w:r w:rsidRPr="006B1F7A">
        <w:rPr>
          <w:color w:val="000000" w:themeColor="text1"/>
        </w:rPr>
        <w:t>Egzamin klasyfikacyjny nie obejmuje obowiązkowych zajęć ed</w:t>
      </w:r>
      <w:r w:rsidR="00885C17">
        <w:rPr>
          <w:color w:val="000000" w:themeColor="text1"/>
        </w:rPr>
        <w:t xml:space="preserve">ukacyjnych: zajęć technicznych lub </w:t>
      </w:r>
      <w:r w:rsidRPr="006B1F7A">
        <w:rPr>
          <w:color w:val="000000" w:themeColor="text1"/>
        </w:rPr>
        <w:t>techniki, plastyki, muzyki i wychowanie fizycznego oraz dodatkowych zajęć edukacyjnych.</w:t>
      </w:r>
    </w:p>
    <w:p w:rsidR="006B1F7A" w:rsidRDefault="006B1F7A" w:rsidP="00FD3ECF">
      <w:pPr>
        <w:pStyle w:val="NormalnyWeb"/>
        <w:numPr>
          <w:ilvl w:val="0"/>
          <w:numId w:val="120"/>
        </w:numPr>
        <w:shd w:val="clear" w:color="auto" w:fill="FFFFFF"/>
        <w:spacing w:before="0" w:beforeAutospacing="0" w:after="0" w:afterAutospacing="0"/>
        <w:jc w:val="both"/>
        <w:rPr>
          <w:color w:val="000000" w:themeColor="text1"/>
        </w:rPr>
      </w:pPr>
      <w:r w:rsidRPr="006B1F7A">
        <w:rPr>
          <w:color w:val="2F2F2F"/>
        </w:rPr>
        <w:t>Uczniowi, o którym mowa w pkt. 2, zdającemu egzamin klasyfikacyjny nie ustala się oceny zachowania.</w:t>
      </w:r>
    </w:p>
    <w:p w:rsidR="006B1F7A" w:rsidRDefault="006B1F7A" w:rsidP="00FD3ECF">
      <w:pPr>
        <w:pStyle w:val="NormalnyWeb"/>
        <w:numPr>
          <w:ilvl w:val="0"/>
          <w:numId w:val="120"/>
        </w:numPr>
        <w:shd w:val="clear" w:color="auto" w:fill="FFFFFF"/>
        <w:spacing w:before="0" w:beforeAutospacing="0" w:after="0" w:afterAutospacing="0"/>
        <w:jc w:val="both"/>
        <w:rPr>
          <w:color w:val="000000" w:themeColor="text1"/>
        </w:rPr>
      </w:pPr>
      <w:r w:rsidRPr="006B1F7A">
        <w:rPr>
          <w:color w:val="2F2F2F"/>
        </w:rPr>
        <w:t>Egzaminy klasyfikacyjne przeprowadza się w formie pisemnej i ustnej.</w:t>
      </w:r>
    </w:p>
    <w:p w:rsidR="006B1F7A" w:rsidRDefault="006B1F7A" w:rsidP="00FD3ECF">
      <w:pPr>
        <w:pStyle w:val="NormalnyWeb"/>
        <w:numPr>
          <w:ilvl w:val="0"/>
          <w:numId w:val="120"/>
        </w:numPr>
        <w:shd w:val="clear" w:color="auto" w:fill="FFFFFF"/>
        <w:spacing w:before="0" w:beforeAutospacing="0" w:after="0" w:afterAutospacing="0"/>
        <w:jc w:val="both"/>
        <w:rPr>
          <w:color w:val="000000" w:themeColor="text1"/>
        </w:rPr>
      </w:pPr>
      <w:r w:rsidRPr="006B1F7A">
        <w:rPr>
          <w:color w:val="2F2F2F"/>
        </w:rPr>
        <w:t>Egzamin klasyfikacyjny z plastyki, muzyki, zajęć technicznych, techniki, zajęć komputerowych i wychowania fizycznego ma przede wszystkim formę zadań praktycznych.</w:t>
      </w:r>
    </w:p>
    <w:p w:rsidR="006B1F7A" w:rsidRDefault="006B1F7A" w:rsidP="00FD3ECF">
      <w:pPr>
        <w:pStyle w:val="NormalnyWeb"/>
        <w:numPr>
          <w:ilvl w:val="0"/>
          <w:numId w:val="120"/>
        </w:numPr>
        <w:shd w:val="clear" w:color="auto" w:fill="FFFFFF"/>
        <w:spacing w:before="0" w:beforeAutospacing="0" w:after="0" w:afterAutospacing="0"/>
        <w:jc w:val="both"/>
        <w:rPr>
          <w:color w:val="000000" w:themeColor="text1"/>
        </w:rPr>
      </w:pPr>
      <w:r w:rsidRPr="006B1F7A">
        <w:rPr>
          <w:color w:val="2F2F2F"/>
        </w:rPr>
        <w:t>Termin egzaminu klasyfikacyjnego uzgadnia się z uczniem i jego rodzicami.</w:t>
      </w:r>
    </w:p>
    <w:p w:rsidR="006B1F7A" w:rsidRDefault="006B1F7A" w:rsidP="00FD3ECF">
      <w:pPr>
        <w:pStyle w:val="NormalnyWeb"/>
        <w:numPr>
          <w:ilvl w:val="0"/>
          <w:numId w:val="120"/>
        </w:numPr>
        <w:shd w:val="clear" w:color="auto" w:fill="FFFFFF"/>
        <w:spacing w:before="0" w:beforeAutospacing="0" w:after="0" w:afterAutospacing="0"/>
        <w:jc w:val="both"/>
        <w:rPr>
          <w:color w:val="000000" w:themeColor="text1"/>
        </w:rPr>
      </w:pPr>
      <w:r w:rsidRPr="006B1F7A">
        <w:rPr>
          <w:color w:val="2F2F2F"/>
        </w:rPr>
        <w:t>Egzamin klasyfikacyjny d</w:t>
      </w:r>
      <w:r w:rsidR="004458AC">
        <w:rPr>
          <w:color w:val="2F2F2F"/>
        </w:rPr>
        <w:t xml:space="preserve">la ucznia, o którym mowa w pkt.1 i </w:t>
      </w:r>
      <w:r w:rsidRPr="006B1F7A">
        <w:rPr>
          <w:color w:val="2F2F2F"/>
        </w:rPr>
        <w:t>2 przeprowadza nauczyciel danych zajęć edukacyjnych w obecności, wskazanego przez dyrektora szkoły, nauczyciela takich samych lub pokrewnych zajęć edukacyjnych.</w:t>
      </w:r>
    </w:p>
    <w:p w:rsidR="006B1F7A" w:rsidRDefault="006B1F7A" w:rsidP="00FD3ECF">
      <w:pPr>
        <w:pStyle w:val="NormalnyWeb"/>
        <w:numPr>
          <w:ilvl w:val="0"/>
          <w:numId w:val="120"/>
        </w:numPr>
        <w:shd w:val="clear" w:color="auto" w:fill="FFFFFF"/>
        <w:spacing w:before="0" w:beforeAutospacing="0" w:after="0" w:afterAutospacing="0"/>
        <w:jc w:val="both"/>
        <w:rPr>
          <w:color w:val="000000" w:themeColor="text1"/>
        </w:rPr>
      </w:pPr>
      <w:r w:rsidRPr="006B1F7A">
        <w:rPr>
          <w:color w:val="2F2F2F"/>
        </w:rPr>
        <w:t>Egzamin klasyfikacyjny dla uczn</w:t>
      </w:r>
      <w:r>
        <w:rPr>
          <w:color w:val="2F2F2F"/>
        </w:rPr>
        <w:t xml:space="preserve">ia, o którym mowa w pkt. </w:t>
      </w:r>
      <w:r w:rsidRPr="006B1F7A">
        <w:rPr>
          <w:color w:val="2F2F2F"/>
        </w:rPr>
        <w:t>2, przeprowadza komisja, powołana przez dyrektora szkoły, który zezwolił na spełnianie przez ucznia odpowiednio obowiązku szkolnego lub obowiązku nauki poza szkołą. W skład komisji wchodzą:</w:t>
      </w:r>
    </w:p>
    <w:p w:rsidR="006B1F7A" w:rsidRDefault="006B1F7A" w:rsidP="00FD3ECF">
      <w:pPr>
        <w:pStyle w:val="NormalnyWeb"/>
        <w:numPr>
          <w:ilvl w:val="0"/>
          <w:numId w:val="122"/>
        </w:numPr>
        <w:shd w:val="clear" w:color="auto" w:fill="FFFFFF"/>
        <w:spacing w:before="0" w:beforeAutospacing="0" w:after="0" w:afterAutospacing="0"/>
        <w:jc w:val="both"/>
        <w:rPr>
          <w:color w:val="000000" w:themeColor="text1"/>
        </w:rPr>
      </w:pPr>
      <w:r w:rsidRPr="006B1F7A">
        <w:rPr>
          <w:color w:val="2F2F2F"/>
        </w:rPr>
        <w:t>dyrektor szkoły albo nauczyciel wyznaczony przez dyrektora szkoły - jako przewodniczący komisji;</w:t>
      </w:r>
    </w:p>
    <w:p w:rsidR="00BA79A6" w:rsidRPr="00BA79A6" w:rsidRDefault="006B1F7A" w:rsidP="00FD3ECF">
      <w:pPr>
        <w:pStyle w:val="NormalnyWeb"/>
        <w:numPr>
          <w:ilvl w:val="0"/>
          <w:numId w:val="122"/>
        </w:numPr>
        <w:shd w:val="clear" w:color="auto" w:fill="FFFFFF"/>
        <w:spacing w:before="0" w:beforeAutospacing="0" w:after="0" w:afterAutospacing="0"/>
        <w:jc w:val="both"/>
        <w:rPr>
          <w:color w:val="000000" w:themeColor="text1"/>
        </w:rPr>
      </w:pPr>
      <w:r w:rsidRPr="006B1F7A">
        <w:rPr>
          <w:color w:val="2F2F2F"/>
        </w:rPr>
        <w:t>nauczyciel albo nauczyciele obowiązkowych zajęć edukacyjnych, z któr</w:t>
      </w:r>
      <w:r w:rsidR="00BA79A6">
        <w:rPr>
          <w:color w:val="2F2F2F"/>
        </w:rPr>
        <w:t>ych jest przeprowadzany egzamin.</w:t>
      </w:r>
    </w:p>
    <w:p w:rsidR="00BA79A6" w:rsidRPr="00BA79A6" w:rsidRDefault="00BA79A6" w:rsidP="00FD3ECF">
      <w:pPr>
        <w:pStyle w:val="NormalnyWeb"/>
        <w:numPr>
          <w:ilvl w:val="0"/>
          <w:numId w:val="120"/>
        </w:numPr>
        <w:shd w:val="clear" w:color="auto" w:fill="FFFFFF"/>
        <w:spacing w:before="0" w:beforeAutospacing="0" w:after="0" w:afterAutospacing="0"/>
        <w:jc w:val="both"/>
        <w:rPr>
          <w:color w:val="000000" w:themeColor="text1"/>
        </w:rPr>
      </w:pPr>
      <w:r>
        <w:rPr>
          <w:color w:val="2F2F2F"/>
        </w:rPr>
        <w:t>P</w:t>
      </w:r>
      <w:r w:rsidR="006B1F7A" w:rsidRPr="00BA79A6">
        <w:rPr>
          <w:color w:val="2F2F2F"/>
        </w:rPr>
        <w:t>rzewodniczący komisji uzgadnia z uczni</w:t>
      </w:r>
      <w:r w:rsidR="004458AC">
        <w:rPr>
          <w:color w:val="2F2F2F"/>
        </w:rPr>
        <w:t>em, o którym mowa w pkt.</w:t>
      </w:r>
      <w:r w:rsidR="006B1F7A" w:rsidRPr="00BA79A6">
        <w:rPr>
          <w:color w:val="2F2F2F"/>
        </w:rPr>
        <w:t>2, oraz jego rodzicami liczbę zajęć edukacyjnych, z których uczeń może zdawa</w:t>
      </w:r>
      <w:r>
        <w:rPr>
          <w:color w:val="2F2F2F"/>
        </w:rPr>
        <w:t>ć egzaminy w ciągu jednego dnia:</w:t>
      </w:r>
    </w:p>
    <w:p w:rsidR="00BA79A6" w:rsidRDefault="006B1F7A" w:rsidP="00FD3ECF">
      <w:pPr>
        <w:pStyle w:val="NormalnyWeb"/>
        <w:numPr>
          <w:ilvl w:val="0"/>
          <w:numId w:val="123"/>
        </w:numPr>
        <w:shd w:val="clear" w:color="auto" w:fill="FFFFFF"/>
        <w:spacing w:before="0" w:beforeAutospacing="0" w:after="0" w:afterAutospacing="0"/>
        <w:jc w:val="both"/>
        <w:rPr>
          <w:color w:val="000000" w:themeColor="text1"/>
        </w:rPr>
      </w:pPr>
      <w:r w:rsidRPr="00BA79A6">
        <w:rPr>
          <w:color w:val="2F2F2F"/>
        </w:rPr>
        <w:t>w czasie egzaminu klasyfikacyjnego mogą być obecni - w charakterze obserwatorów - rodzice ucznia;</w:t>
      </w:r>
    </w:p>
    <w:p w:rsidR="006B1F7A" w:rsidRPr="00BA79A6" w:rsidRDefault="006B1F7A" w:rsidP="00FD3ECF">
      <w:pPr>
        <w:pStyle w:val="NormalnyWeb"/>
        <w:numPr>
          <w:ilvl w:val="0"/>
          <w:numId w:val="123"/>
        </w:numPr>
        <w:shd w:val="clear" w:color="auto" w:fill="FFFFFF"/>
        <w:spacing w:before="0" w:beforeAutospacing="0" w:after="0" w:afterAutospacing="0"/>
        <w:jc w:val="both"/>
        <w:rPr>
          <w:color w:val="000000" w:themeColor="text1"/>
        </w:rPr>
      </w:pPr>
      <w:r w:rsidRPr="00BA79A6">
        <w:rPr>
          <w:color w:val="2F2F2F"/>
        </w:rPr>
        <w:t>przewodniczący komisji uzgadnia z uczniem oraz jego rodzicami liczbę zajęć edukacyjnych, z których uczeń może przystąpić do egzaminu klasyfikacyjnego w ciągu jednego dnia.</w:t>
      </w:r>
    </w:p>
    <w:p w:rsidR="00BA79A6" w:rsidRPr="00BA79A6" w:rsidRDefault="00BA79A6" w:rsidP="00BA79A6">
      <w:pPr>
        <w:pStyle w:val="NormalnyWeb"/>
        <w:shd w:val="clear" w:color="auto" w:fill="FFFFFF"/>
        <w:spacing w:before="0" w:beforeAutospacing="0" w:after="0" w:afterAutospacing="0"/>
        <w:ind w:left="1440"/>
        <w:jc w:val="both"/>
        <w:rPr>
          <w:color w:val="000000" w:themeColor="text1"/>
        </w:rPr>
      </w:pPr>
    </w:p>
    <w:p w:rsidR="006B1F7A" w:rsidRPr="006B1F7A" w:rsidRDefault="00BA79A6" w:rsidP="00BA79A6">
      <w:pPr>
        <w:pStyle w:val="NormalnyWeb"/>
        <w:shd w:val="clear" w:color="auto" w:fill="FFFFFF"/>
        <w:spacing w:before="0" w:beforeAutospacing="0" w:after="0" w:afterAutospacing="0"/>
        <w:jc w:val="center"/>
        <w:rPr>
          <w:color w:val="2F2F2F"/>
        </w:rPr>
      </w:pPr>
      <w:r>
        <w:rPr>
          <w:color w:val="2F2F2F"/>
        </w:rPr>
        <w:t>§</w:t>
      </w:r>
      <w:r w:rsidR="00754FD3">
        <w:rPr>
          <w:color w:val="2F2F2F"/>
        </w:rPr>
        <w:t xml:space="preserve"> 90</w:t>
      </w:r>
    </w:p>
    <w:p w:rsidR="00BA79A6" w:rsidRDefault="006B1F7A" w:rsidP="00FD3ECF">
      <w:pPr>
        <w:pStyle w:val="NormalnyWeb"/>
        <w:numPr>
          <w:ilvl w:val="0"/>
          <w:numId w:val="117"/>
        </w:numPr>
        <w:shd w:val="clear" w:color="auto" w:fill="FFFFFF"/>
        <w:spacing w:before="0" w:beforeAutospacing="0" w:after="0" w:afterAutospacing="0"/>
        <w:jc w:val="both"/>
        <w:rPr>
          <w:color w:val="2F2F2F"/>
        </w:rPr>
      </w:pPr>
      <w:r w:rsidRPr="006B1F7A">
        <w:rPr>
          <w:color w:val="2F2F2F"/>
        </w:rPr>
        <w:t>Z przeprowadzonego egzaminu klasyfikacyjnego sporządza się protokół zawierający w szczególności:</w:t>
      </w:r>
    </w:p>
    <w:p w:rsidR="00B556B9" w:rsidRDefault="006B1F7A" w:rsidP="00FD3ECF">
      <w:pPr>
        <w:pStyle w:val="NormalnyWeb"/>
        <w:numPr>
          <w:ilvl w:val="0"/>
          <w:numId w:val="124"/>
        </w:numPr>
        <w:shd w:val="clear" w:color="auto" w:fill="FFFFFF"/>
        <w:spacing w:before="0" w:beforeAutospacing="0" w:after="0" w:afterAutospacing="0"/>
        <w:jc w:val="both"/>
        <w:rPr>
          <w:color w:val="2F2F2F"/>
        </w:rPr>
      </w:pPr>
      <w:r w:rsidRPr="00BA79A6">
        <w:rPr>
          <w:color w:val="2F2F2F"/>
        </w:rPr>
        <w:t>nazwę zajęć edukacyjnych, z których był przeprowadzony egzamin;</w:t>
      </w:r>
    </w:p>
    <w:p w:rsidR="00B556B9" w:rsidRDefault="006B1F7A" w:rsidP="00FD3ECF">
      <w:pPr>
        <w:pStyle w:val="NormalnyWeb"/>
        <w:numPr>
          <w:ilvl w:val="0"/>
          <w:numId w:val="124"/>
        </w:numPr>
        <w:shd w:val="clear" w:color="auto" w:fill="FFFFFF"/>
        <w:spacing w:before="0" w:beforeAutospacing="0" w:after="0" w:afterAutospacing="0"/>
        <w:jc w:val="both"/>
        <w:rPr>
          <w:color w:val="2F2F2F"/>
        </w:rPr>
      </w:pPr>
      <w:r w:rsidRPr="00B556B9">
        <w:rPr>
          <w:color w:val="2F2F2F"/>
        </w:rPr>
        <w:lastRenderedPageBreak/>
        <w:t>imiona i nazwis</w:t>
      </w:r>
      <w:r w:rsidR="004458AC">
        <w:rPr>
          <w:color w:val="2F2F2F"/>
        </w:rPr>
        <w:t>ka osób, o których mowa w § 89</w:t>
      </w:r>
      <w:r w:rsidRPr="00B556B9">
        <w:rPr>
          <w:color w:val="2F2F2F"/>
        </w:rPr>
        <w:t>, a w przypadku egzaminu klasyfikacyjnego przeprowadzanego dla ucz</w:t>
      </w:r>
      <w:r w:rsidR="004458AC">
        <w:rPr>
          <w:color w:val="2F2F2F"/>
        </w:rPr>
        <w:t>nia, o którym mowa w ust. § 89</w:t>
      </w:r>
      <w:r w:rsidRPr="00B556B9">
        <w:rPr>
          <w:color w:val="2F2F2F"/>
        </w:rPr>
        <w:t xml:space="preserve"> ust. 2 - skład komisji;</w:t>
      </w:r>
    </w:p>
    <w:p w:rsidR="00B556B9" w:rsidRDefault="006B1F7A" w:rsidP="00FD3ECF">
      <w:pPr>
        <w:pStyle w:val="NormalnyWeb"/>
        <w:numPr>
          <w:ilvl w:val="0"/>
          <w:numId w:val="124"/>
        </w:numPr>
        <w:shd w:val="clear" w:color="auto" w:fill="FFFFFF"/>
        <w:spacing w:before="0" w:beforeAutospacing="0" w:after="0" w:afterAutospacing="0"/>
        <w:jc w:val="both"/>
        <w:rPr>
          <w:color w:val="2F2F2F"/>
        </w:rPr>
      </w:pPr>
      <w:r w:rsidRPr="00B556B9">
        <w:rPr>
          <w:color w:val="2F2F2F"/>
        </w:rPr>
        <w:t>termin egzaminu klasyfikacyjnego;</w:t>
      </w:r>
    </w:p>
    <w:p w:rsidR="00B556B9" w:rsidRDefault="006B1F7A" w:rsidP="00FD3ECF">
      <w:pPr>
        <w:pStyle w:val="NormalnyWeb"/>
        <w:numPr>
          <w:ilvl w:val="0"/>
          <w:numId w:val="124"/>
        </w:numPr>
        <w:shd w:val="clear" w:color="auto" w:fill="FFFFFF"/>
        <w:spacing w:before="0" w:beforeAutospacing="0" w:after="0" w:afterAutospacing="0"/>
        <w:jc w:val="both"/>
        <w:rPr>
          <w:color w:val="2F2F2F"/>
        </w:rPr>
      </w:pPr>
      <w:r w:rsidRPr="00B556B9">
        <w:rPr>
          <w:color w:val="2F2F2F"/>
        </w:rPr>
        <w:t>imię i nazwisko ucznia;</w:t>
      </w:r>
    </w:p>
    <w:p w:rsidR="00B556B9" w:rsidRDefault="006B1F7A" w:rsidP="00FD3ECF">
      <w:pPr>
        <w:pStyle w:val="NormalnyWeb"/>
        <w:numPr>
          <w:ilvl w:val="0"/>
          <w:numId w:val="124"/>
        </w:numPr>
        <w:shd w:val="clear" w:color="auto" w:fill="FFFFFF"/>
        <w:spacing w:before="0" w:beforeAutospacing="0" w:after="0" w:afterAutospacing="0"/>
        <w:jc w:val="both"/>
        <w:rPr>
          <w:color w:val="2F2F2F"/>
        </w:rPr>
      </w:pPr>
      <w:r w:rsidRPr="00B556B9">
        <w:rPr>
          <w:color w:val="2F2F2F"/>
        </w:rPr>
        <w:t>zadania egzaminacyjne;</w:t>
      </w:r>
    </w:p>
    <w:p w:rsidR="006B1F7A" w:rsidRPr="00B556B9" w:rsidRDefault="006B1F7A" w:rsidP="00FD3ECF">
      <w:pPr>
        <w:pStyle w:val="NormalnyWeb"/>
        <w:numPr>
          <w:ilvl w:val="0"/>
          <w:numId w:val="124"/>
        </w:numPr>
        <w:shd w:val="clear" w:color="auto" w:fill="FFFFFF"/>
        <w:spacing w:before="0" w:beforeAutospacing="0" w:after="0" w:afterAutospacing="0"/>
        <w:jc w:val="both"/>
        <w:rPr>
          <w:color w:val="2F2F2F"/>
        </w:rPr>
      </w:pPr>
      <w:r w:rsidRPr="00B556B9">
        <w:rPr>
          <w:color w:val="2F2F2F"/>
        </w:rPr>
        <w:t>ustalona ocena klasyfikacyjna;</w:t>
      </w:r>
    </w:p>
    <w:p w:rsidR="006B1F7A" w:rsidRPr="006B1F7A" w:rsidRDefault="00B556B9" w:rsidP="00FD3ECF">
      <w:pPr>
        <w:pStyle w:val="NormalnyWeb"/>
        <w:numPr>
          <w:ilvl w:val="0"/>
          <w:numId w:val="117"/>
        </w:numPr>
        <w:shd w:val="clear" w:color="auto" w:fill="FFFFFF"/>
        <w:spacing w:before="0" w:beforeAutospacing="0" w:after="0" w:afterAutospacing="0"/>
        <w:jc w:val="both"/>
        <w:rPr>
          <w:color w:val="2F2F2F"/>
        </w:rPr>
      </w:pPr>
      <w:r>
        <w:rPr>
          <w:color w:val="2F2F2F"/>
        </w:rPr>
        <w:t>D</w:t>
      </w:r>
      <w:r w:rsidR="006B1F7A" w:rsidRPr="006B1F7A">
        <w:rPr>
          <w:color w:val="2F2F2F"/>
        </w:rPr>
        <w:t>o protokołu dołącza się pisemne prace ucznia i zwięzłą informację o ustnych odpowiedziach ucznia. Protokół stanowi załącznik do arkusza ocen ucznia.</w:t>
      </w:r>
    </w:p>
    <w:p w:rsidR="006B1F7A" w:rsidRPr="006B1F7A" w:rsidRDefault="006B1F7A" w:rsidP="006B1F7A">
      <w:pPr>
        <w:pStyle w:val="NormalnyWeb"/>
        <w:shd w:val="clear" w:color="auto" w:fill="FFFFFF"/>
        <w:spacing w:before="0" w:beforeAutospacing="0" w:after="0" w:afterAutospacing="0"/>
        <w:jc w:val="both"/>
        <w:rPr>
          <w:color w:val="2F2F2F"/>
        </w:rPr>
      </w:pPr>
    </w:p>
    <w:p w:rsidR="006B1F7A" w:rsidRPr="006B1F7A" w:rsidRDefault="00B556B9" w:rsidP="00B556B9">
      <w:pPr>
        <w:pStyle w:val="NormalnyWeb"/>
        <w:shd w:val="clear" w:color="auto" w:fill="FFFFFF"/>
        <w:spacing w:before="0" w:beforeAutospacing="0" w:after="0" w:afterAutospacing="0"/>
        <w:jc w:val="center"/>
        <w:rPr>
          <w:color w:val="2F2F2F"/>
        </w:rPr>
      </w:pPr>
      <w:r>
        <w:rPr>
          <w:color w:val="2F2F2F"/>
        </w:rPr>
        <w:t>§</w:t>
      </w:r>
      <w:r w:rsidR="00754FD3">
        <w:rPr>
          <w:color w:val="2F2F2F"/>
        </w:rPr>
        <w:t xml:space="preserve"> 91</w:t>
      </w:r>
    </w:p>
    <w:p w:rsidR="00B556B9" w:rsidRDefault="006B1F7A" w:rsidP="00FD3ECF">
      <w:pPr>
        <w:pStyle w:val="NormalnyWeb"/>
        <w:numPr>
          <w:ilvl w:val="0"/>
          <w:numId w:val="118"/>
        </w:numPr>
        <w:shd w:val="clear" w:color="auto" w:fill="FFFFFF"/>
        <w:spacing w:before="0" w:beforeAutospacing="0" w:after="0" w:afterAutospacing="0"/>
        <w:jc w:val="both"/>
        <w:rPr>
          <w:color w:val="2F2F2F"/>
        </w:rPr>
      </w:pPr>
      <w:r w:rsidRPr="006B1F7A">
        <w:rPr>
          <w:color w:val="2F2F2F"/>
        </w:rPr>
        <w:t>W przypadku nie klasyfikowania ucznia z zajęć edukacyjnych, w dokumentacji przebiegu nauczania zamiast oce</w:t>
      </w:r>
      <w:r w:rsidR="004458AC">
        <w:rPr>
          <w:color w:val="2F2F2F"/>
        </w:rPr>
        <w:t xml:space="preserve">ny klasyfikacyjnej wpisuje się </w:t>
      </w:r>
      <w:r w:rsidR="004458AC" w:rsidRPr="004458AC">
        <w:rPr>
          <w:i/>
          <w:color w:val="2F2F2F"/>
        </w:rPr>
        <w:t>nieklasyfikowany</w:t>
      </w:r>
      <w:r w:rsidRPr="006B1F7A">
        <w:rPr>
          <w:color w:val="2F2F2F"/>
        </w:rPr>
        <w:t>.</w:t>
      </w:r>
    </w:p>
    <w:p w:rsidR="00B556B9" w:rsidRPr="004458AC" w:rsidRDefault="006B1F7A" w:rsidP="00FD3ECF">
      <w:pPr>
        <w:pStyle w:val="NormalnyWeb"/>
        <w:numPr>
          <w:ilvl w:val="0"/>
          <w:numId w:val="118"/>
        </w:numPr>
        <w:shd w:val="clear" w:color="auto" w:fill="FFFFFF"/>
        <w:spacing w:before="0" w:beforeAutospacing="0" w:after="0" w:afterAutospacing="0"/>
        <w:jc w:val="both"/>
        <w:rPr>
          <w:i/>
          <w:color w:val="2F2F2F"/>
        </w:rPr>
      </w:pPr>
      <w:r w:rsidRPr="00B556B9">
        <w:rPr>
          <w:color w:val="2F2F2F"/>
        </w:rPr>
        <w:t>Ustalona przez nauczyciela albo uzyskana w wyniku egzaminu klasyfikacyjnego roczna ocena klasyfikacyjna z zajęć edukacyjnych jest ostateczna, z zastrzeżeniem art.44m i 44n </w:t>
      </w:r>
      <w:r w:rsidRPr="004458AC">
        <w:rPr>
          <w:i/>
          <w:color w:val="2F2F2F"/>
        </w:rPr>
        <w:t>ustawy /zastrzeżenie związane z trybem ustalenia rocznej oceny klasyfikacyjnej/</w:t>
      </w:r>
      <w:r w:rsidR="00B556B9" w:rsidRPr="004458AC">
        <w:rPr>
          <w:i/>
          <w:color w:val="2F2F2F"/>
        </w:rPr>
        <w:t>.</w:t>
      </w:r>
    </w:p>
    <w:p w:rsidR="00B556B9" w:rsidRDefault="006B1F7A" w:rsidP="00FD3ECF">
      <w:pPr>
        <w:pStyle w:val="NormalnyWeb"/>
        <w:numPr>
          <w:ilvl w:val="0"/>
          <w:numId w:val="118"/>
        </w:numPr>
        <w:shd w:val="clear" w:color="auto" w:fill="FFFFFF"/>
        <w:spacing w:before="0" w:beforeAutospacing="0" w:after="0" w:afterAutospacing="0"/>
        <w:jc w:val="both"/>
        <w:rPr>
          <w:color w:val="2F2F2F"/>
        </w:rPr>
      </w:pPr>
      <w:r w:rsidRPr="00B556B9">
        <w:rPr>
          <w:color w:val="2F2F2F"/>
        </w:rPr>
        <w:t>Ustalona przez nauczyciela albo uzyskana w wyniku egzaminu klasyfikacyjnego niedostateczna roczna ocena klasyfikacyjna z zajęć edukacyjnych może być zmieniona w w</w:t>
      </w:r>
      <w:r w:rsidR="00B556B9">
        <w:rPr>
          <w:color w:val="2F2F2F"/>
        </w:rPr>
        <w:t>yniku egzaminu poprawkowego.</w:t>
      </w:r>
    </w:p>
    <w:p w:rsidR="00B556B9" w:rsidRDefault="00B556B9" w:rsidP="00B556B9">
      <w:pPr>
        <w:pStyle w:val="NormalnyWeb"/>
        <w:shd w:val="clear" w:color="auto" w:fill="FFFFFF"/>
        <w:spacing w:before="0" w:beforeAutospacing="0" w:after="0" w:afterAutospacing="0"/>
        <w:jc w:val="both"/>
        <w:rPr>
          <w:color w:val="2F2F2F"/>
        </w:rPr>
      </w:pPr>
    </w:p>
    <w:p w:rsidR="00B556B9" w:rsidRDefault="00B556B9" w:rsidP="00B556B9">
      <w:pPr>
        <w:pStyle w:val="NormalnyWeb"/>
        <w:shd w:val="clear" w:color="auto" w:fill="FFFFFF"/>
        <w:spacing w:before="0" w:beforeAutospacing="0" w:after="0" w:afterAutospacing="0"/>
        <w:jc w:val="center"/>
        <w:rPr>
          <w:color w:val="2F2F2F"/>
        </w:rPr>
      </w:pPr>
      <w:r>
        <w:rPr>
          <w:color w:val="2F2F2F"/>
        </w:rPr>
        <w:t xml:space="preserve">Rozdział </w:t>
      </w:r>
      <w:r w:rsidR="00723BC8">
        <w:rPr>
          <w:color w:val="2F2F2F"/>
        </w:rPr>
        <w:t>49</w:t>
      </w:r>
    </w:p>
    <w:p w:rsidR="00B556B9" w:rsidRDefault="00B556B9" w:rsidP="00B556B9">
      <w:pPr>
        <w:pStyle w:val="NormalnyWeb"/>
        <w:shd w:val="clear" w:color="auto" w:fill="FFFFFF"/>
        <w:spacing w:before="0" w:beforeAutospacing="0" w:after="0" w:afterAutospacing="0"/>
        <w:jc w:val="center"/>
        <w:rPr>
          <w:color w:val="2F2F2F"/>
        </w:rPr>
      </w:pPr>
      <w:r>
        <w:rPr>
          <w:color w:val="2F2F2F"/>
        </w:rPr>
        <w:t>Tryb odwoławczy od uzyskanej oceny klasyfikacyjnej rocznej</w:t>
      </w:r>
    </w:p>
    <w:p w:rsidR="00B556B9" w:rsidRDefault="00B556B9" w:rsidP="00B556B9">
      <w:pPr>
        <w:pStyle w:val="NormalnyWeb"/>
        <w:shd w:val="clear" w:color="auto" w:fill="FFFFFF"/>
        <w:spacing w:before="0" w:beforeAutospacing="0" w:after="0" w:afterAutospacing="0"/>
        <w:jc w:val="center"/>
        <w:rPr>
          <w:color w:val="2F2F2F"/>
        </w:rPr>
      </w:pPr>
    </w:p>
    <w:p w:rsidR="00B556B9" w:rsidRDefault="00B556B9" w:rsidP="00B556B9">
      <w:pPr>
        <w:pStyle w:val="NormalnyWeb"/>
        <w:shd w:val="clear" w:color="auto" w:fill="FFFFFF"/>
        <w:spacing w:before="0" w:beforeAutospacing="0" w:after="0" w:afterAutospacing="0"/>
        <w:jc w:val="center"/>
        <w:rPr>
          <w:color w:val="2F2F2F"/>
        </w:rPr>
      </w:pPr>
      <w:r>
        <w:rPr>
          <w:color w:val="2F2F2F"/>
        </w:rPr>
        <w:t>§</w:t>
      </w:r>
      <w:r w:rsidR="00754FD3">
        <w:rPr>
          <w:color w:val="2F2F2F"/>
        </w:rPr>
        <w:t xml:space="preserve"> 92</w:t>
      </w:r>
    </w:p>
    <w:p w:rsidR="00B556B9" w:rsidRDefault="006B1F7A" w:rsidP="00FD3ECF">
      <w:pPr>
        <w:pStyle w:val="NormalnyWeb"/>
        <w:numPr>
          <w:ilvl w:val="0"/>
          <w:numId w:val="125"/>
        </w:numPr>
        <w:shd w:val="clear" w:color="auto" w:fill="FFFFFF"/>
        <w:spacing w:before="0" w:beforeAutospacing="0" w:after="0" w:afterAutospacing="0"/>
        <w:jc w:val="both"/>
        <w:rPr>
          <w:color w:val="2F2F2F"/>
        </w:rPr>
      </w:pPr>
      <w:r w:rsidRPr="00B556B9">
        <w:rPr>
          <w:color w:val="2F2F2F"/>
        </w:rPr>
        <w:t>Ustalona przez wychowawcę klasy roczna ocena klasyfikacyjna zachowania jest osta</w:t>
      </w:r>
      <w:r w:rsidR="00B556B9">
        <w:rPr>
          <w:color w:val="2F2F2F"/>
        </w:rPr>
        <w:t>teczna.</w:t>
      </w:r>
    </w:p>
    <w:p w:rsidR="00B556B9" w:rsidRDefault="006B1F7A" w:rsidP="00FD3ECF">
      <w:pPr>
        <w:pStyle w:val="NormalnyWeb"/>
        <w:numPr>
          <w:ilvl w:val="0"/>
          <w:numId w:val="125"/>
        </w:numPr>
        <w:shd w:val="clear" w:color="auto" w:fill="FFFFFF"/>
        <w:spacing w:before="0" w:beforeAutospacing="0" w:after="0" w:afterAutospacing="0"/>
        <w:jc w:val="both"/>
        <w:rPr>
          <w:color w:val="2F2F2F"/>
        </w:rPr>
      </w:pPr>
      <w:r w:rsidRPr="00B556B9">
        <w:rPr>
          <w:color w:val="2F2F2F"/>
        </w:rPr>
        <w:t>Uczeń lub jego rodzice mogą zgłosić zastrzeżenia do dyrektora szkoły, jeżeli uznają, że roczna ocena klasyfikacyjna z zajęć edukacyjnych lub roczna ocena klasyfikacyjna zachowania została ustalona niezgodnie z przepisami </w:t>
      </w:r>
      <w:r w:rsidRPr="00B556B9">
        <w:rPr>
          <w:strike/>
          <w:color w:val="2F2F2F"/>
        </w:rPr>
        <w:t>prawa</w:t>
      </w:r>
      <w:r w:rsidRPr="00B556B9">
        <w:rPr>
          <w:color w:val="2F2F2F"/>
        </w:rPr>
        <w:t> dotyczącymi trybu ustalania tych ocen.</w:t>
      </w:r>
    </w:p>
    <w:p w:rsidR="00B556B9" w:rsidRDefault="006B1F7A" w:rsidP="00FD3ECF">
      <w:pPr>
        <w:pStyle w:val="NormalnyWeb"/>
        <w:numPr>
          <w:ilvl w:val="0"/>
          <w:numId w:val="125"/>
        </w:numPr>
        <w:shd w:val="clear" w:color="auto" w:fill="FFFFFF"/>
        <w:spacing w:before="0" w:beforeAutospacing="0" w:after="0" w:afterAutospacing="0"/>
        <w:jc w:val="both"/>
        <w:rPr>
          <w:color w:val="2F2F2F"/>
        </w:rPr>
      </w:pPr>
      <w:r w:rsidRPr="00B556B9">
        <w:rPr>
          <w:color w:val="2F2F2F"/>
        </w:rPr>
        <w:t>Zastrzeżenia, których mowa w </w:t>
      </w:r>
      <w:r w:rsidR="007136F9">
        <w:rPr>
          <w:color w:val="2F2F2F"/>
        </w:rPr>
        <w:t>ust.2</w:t>
      </w:r>
      <w:r w:rsidRPr="00B556B9">
        <w:rPr>
          <w:color w:val="2F2F2F"/>
        </w:rPr>
        <w:t xml:space="preserve"> zgłasza się od dnia ustalenia rocznej oceny klasyfikacyjnej z zajęć edukacyjnych lub rocznej oceny klasyfikacyjnej zachowania, nie później jednak niż w terminie 2 dni roboczych od dnia zakończen</w:t>
      </w:r>
      <w:r w:rsidR="007136F9">
        <w:rPr>
          <w:color w:val="2F2F2F"/>
        </w:rPr>
        <w:t>ia rocznych zajęć dydaktyczno-</w:t>
      </w:r>
      <w:r w:rsidRPr="00B556B9">
        <w:rPr>
          <w:color w:val="2F2F2F"/>
        </w:rPr>
        <w:t>wychowawczych.</w:t>
      </w:r>
    </w:p>
    <w:p w:rsidR="00B556B9" w:rsidRDefault="006B1F7A" w:rsidP="00FD3ECF">
      <w:pPr>
        <w:pStyle w:val="NormalnyWeb"/>
        <w:numPr>
          <w:ilvl w:val="0"/>
          <w:numId w:val="125"/>
        </w:numPr>
        <w:shd w:val="clear" w:color="auto" w:fill="FFFFFF"/>
        <w:spacing w:before="0" w:beforeAutospacing="0" w:after="0" w:afterAutospacing="0"/>
        <w:jc w:val="both"/>
        <w:rPr>
          <w:color w:val="2F2F2F"/>
        </w:rPr>
      </w:pPr>
      <w:r w:rsidRPr="00B556B9">
        <w:rPr>
          <w:color w:val="2F2F2F"/>
        </w:rPr>
        <w:t>W przypadku stwierdzenia, że roczna ocena klasyfikacyjna z zajęć edukacyjnych lub roczna ocena klasyfikacyjna zachowania zostały ustalone niezgodnie z przepisami dotyczącymi trybu ustalania tej oceny, dyrektor szkoły powołuje komisję, która:</w:t>
      </w:r>
    </w:p>
    <w:p w:rsidR="00B556B9" w:rsidRDefault="006B1F7A" w:rsidP="00FD3ECF">
      <w:pPr>
        <w:pStyle w:val="NormalnyWeb"/>
        <w:numPr>
          <w:ilvl w:val="0"/>
          <w:numId w:val="126"/>
        </w:numPr>
        <w:shd w:val="clear" w:color="auto" w:fill="FFFFFF"/>
        <w:spacing w:before="0" w:beforeAutospacing="0" w:after="0" w:afterAutospacing="0"/>
        <w:jc w:val="both"/>
        <w:rPr>
          <w:color w:val="2F2F2F"/>
        </w:rPr>
      </w:pPr>
      <w:r w:rsidRPr="00B556B9">
        <w:rPr>
          <w:color w:val="2F2F2F"/>
        </w:rPr>
        <w:t>w przypadku rocznej oceny klasyfikacyjnej z zajęć edukacyjnych - przeprowadza sprawdzian wiadomości i umiejętności ucznia, oraz ustala roczną ocenę klasyfikacyjną z danych zajęć edukacyjnych;</w:t>
      </w:r>
    </w:p>
    <w:p w:rsidR="006B1F7A" w:rsidRPr="00B556B9" w:rsidRDefault="006B1F7A" w:rsidP="00FD3ECF">
      <w:pPr>
        <w:pStyle w:val="NormalnyWeb"/>
        <w:numPr>
          <w:ilvl w:val="0"/>
          <w:numId w:val="126"/>
        </w:numPr>
        <w:shd w:val="clear" w:color="auto" w:fill="FFFFFF"/>
        <w:spacing w:before="0" w:beforeAutospacing="0" w:after="0" w:afterAutospacing="0"/>
        <w:jc w:val="both"/>
        <w:rPr>
          <w:color w:val="2F2F2F"/>
        </w:rPr>
      </w:pPr>
      <w:r w:rsidRPr="00B556B9">
        <w:rPr>
          <w:color w:val="2F2F2F"/>
        </w:rPr>
        <w:t>w przypadku rocznej oceny klasyfikacyjnej zachowania - ustala roczną ocenę klasyfikacyjną zachowania.</w:t>
      </w:r>
    </w:p>
    <w:p w:rsidR="00B556B9" w:rsidRDefault="006B1F7A" w:rsidP="00FD3ECF">
      <w:pPr>
        <w:pStyle w:val="NormalnyWeb"/>
        <w:numPr>
          <w:ilvl w:val="0"/>
          <w:numId w:val="125"/>
        </w:numPr>
        <w:shd w:val="clear" w:color="auto" w:fill="FFFFFF"/>
        <w:spacing w:before="0" w:beforeAutospacing="0" w:after="0" w:afterAutospacing="0"/>
        <w:jc w:val="both"/>
        <w:rPr>
          <w:color w:val="2F2F2F"/>
        </w:rPr>
      </w:pPr>
      <w:r w:rsidRPr="006B1F7A">
        <w:rPr>
          <w:color w:val="2F2F2F"/>
        </w:rPr>
        <w:t>Termin spra</w:t>
      </w:r>
      <w:r w:rsidR="00B556B9">
        <w:rPr>
          <w:color w:val="2F2F2F"/>
        </w:rPr>
        <w:t>wdzianu, o którym mowa w </w:t>
      </w:r>
      <w:r w:rsidR="007136F9">
        <w:rPr>
          <w:color w:val="2F2F2F"/>
        </w:rPr>
        <w:t>ust.4 pkt.</w:t>
      </w:r>
      <w:r w:rsidRPr="006B1F7A">
        <w:rPr>
          <w:color w:val="2F2F2F"/>
        </w:rPr>
        <w:t>1, uzgadnia się z uczniem i jego rodzicami.</w:t>
      </w:r>
    </w:p>
    <w:p w:rsidR="00B556B9" w:rsidRDefault="006B1F7A" w:rsidP="00FD3ECF">
      <w:pPr>
        <w:pStyle w:val="NormalnyWeb"/>
        <w:numPr>
          <w:ilvl w:val="0"/>
          <w:numId w:val="125"/>
        </w:numPr>
        <w:shd w:val="clear" w:color="auto" w:fill="FFFFFF"/>
        <w:spacing w:before="0" w:beforeAutospacing="0" w:after="0" w:afterAutospacing="0"/>
        <w:jc w:val="both"/>
        <w:rPr>
          <w:color w:val="2F2F2F"/>
        </w:rPr>
      </w:pPr>
      <w:r w:rsidRPr="00B556B9">
        <w:rPr>
          <w:color w:val="2F2F2F"/>
        </w:rPr>
        <w:t>W przypadku rocznej oceny klasyfikacyjnej z zajęć edukacyjnych, W skład komisji wchodzą:</w:t>
      </w:r>
    </w:p>
    <w:p w:rsidR="00B556B9" w:rsidRDefault="006B1F7A" w:rsidP="00FD3ECF">
      <w:pPr>
        <w:pStyle w:val="NormalnyWeb"/>
        <w:numPr>
          <w:ilvl w:val="0"/>
          <w:numId w:val="127"/>
        </w:numPr>
        <w:shd w:val="clear" w:color="auto" w:fill="FFFFFF"/>
        <w:spacing w:before="0" w:beforeAutospacing="0" w:after="0" w:afterAutospacing="0"/>
        <w:jc w:val="both"/>
        <w:rPr>
          <w:color w:val="2F2F2F"/>
        </w:rPr>
      </w:pPr>
      <w:r w:rsidRPr="00B556B9">
        <w:rPr>
          <w:color w:val="2F2F2F"/>
        </w:rPr>
        <w:t>dyrektor szkoły albo nauczyciel zajmujący w tej szkole inne stanowisko kierownicz</w:t>
      </w:r>
      <w:r w:rsidR="00B556B9">
        <w:rPr>
          <w:color w:val="2F2F2F"/>
        </w:rPr>
        <w:t>e – jako przewodniczący komisji;</w:t>
      </w:r>
    </w:p>
    <w:p w:rsidR="00B556B9" w:rsidRDefault="006B1F7A" w:rsidP="00FD3ECF">
      <w:pPr>
        <w:pStyle w:val="NormalnyWeb"/>
        <w:numPr>
          <w:ilvl w:val="0"/>
          <w:numId w:val="127"/>
        </w:numPr>
        <w:shd w:val="clear" w:color="auto" w:fill="FFFFFF"/>
        <w:spacing w:before="0" w:beforeAutospacing="0" w:after="0" w:afterAutospacing="0"/>
        <w:jc w:val="both"/>
        <w:rPr>
          <w:color w:val="2F2F2F"/>
        </w:rPr>
      </w:pPr>
      <w:r w:rsidRPr="00B556B9">
        <w:rPr>
          <w:color w:val="2F2F2F"/>
        </w:rPr>
        <w:t>nauczyciel pro</w:t>
      </w:r>
      <w:r w:rsidR="00B556B9">
        <w:rPr>
          <w:color w:val="2F2F2F"/>
        </w:rPr>
        <w:t>wadzący dane zajęcia edukacyjne;</w:t>
      </w:r>
    </w:p>
    <w:p w:rsidR="006B1F7A" w:rsidRPr="00B556B9" w:rsidRDefault="006B1F7A" w:rsidP="00FD3ECF">
      <w:pPr>
        <w:pStyle w:val="NormalnyWeb"/>
        <w:numPr>
          <w:ilvl w:val="0"/>
          <w:numId w:val="127"/>
        </w:numPr>
        <w:shd w:val="clear" w:color="auto" w:fill="FFFFFF"/>
        <w:spacing w:before="0" w:beforeAutospacing="0" w:after="0" w:afterAutospacing="0"/>
        <w:jc w:val="both"/>
        <w:rPr>
          <w:color w:val="2F2F2F"/>
        </w:rPr>
      </w:pPr>
      <w:r w:rsidRPr="00B556B9">
        <w:rPr>
          <w:color w:val="2F2F2F"/>
        </w:rPr>
        <w:lastRenderedPageBreak/>
        <w:t>nauczyciel prowadzący takie same lub pokrewne zajęcia edukacyjne;</w:t>
      </w:r>
    </w:p>
    <w:p w:rsidR="00A0543F" w:rsidRDefault="00A0543F" w:rsidP="00FD3ECF">
      <w:pPr>
        <w:pStyle w:val="NormalnyWeb"/>
        <w:numPr>
          <w:ilvl w:val="0"/>
          <w:numId w:val="125"/>
        </w:numPr>
        <w:shd w:val="clear" w:color="auto" w:fill="FFFFFF"/>
        <w:spacing w:before="0" w:beforeAutospacing="0" w:after="0" w:afterAutospacing="0"/>
        <w:jc w:val="both"/>
        <w:rPr>
          <w:color w:val="2F2F2F"/>
        </w:rPr>
      </w:pPr>
      <w:r>
        <w:rPr>
          <w:color w:val="2F2F2F"/>
        </w:rPr>
        <w:t>W</w:t>
      </w:r>
      <w:r w:rsidR="006B1F7A" w:rsidRPr="006B1F7A">
        <w:rPr>
          <w:color w:val="2F2F2F"/>
        </w:rPr>
        <w:t> przypadku rocznej oceny klasyfikacyjnej zachowania:</w:t>
      </w:r>
    </w:p>
    <w:p w:rsidR="00A0543F" w:rsidRDefault="006B1F7A" w:rsidP="00FD3ECF">
      <w:pPr>
        <w:pStyle w:val="NormalnyWeb"/>
        <w:numPr>
          <w:ilvl w:val="0"/>
          <w:numId w:val="128"/>
        </w:numPr>
        <w:shd w:val="clear" w:color="auto" w:fill="FFFFFF"/>
        <w:spacing w:before="0" w:beforeAutospacing="0" w:after="0" w:afterAutospacing="0"/>
        <w:jc w:val="both"/>
        <w:rPr>
          <w:color w:val="2F2F2F"/>
        </w:rPr>
      </w:pPr>
      <w:r w:rsidRPr="00A0543F">
        <w:rPr>
          <w:color w:val="2F2F2F"/>
        </w:rPr>
        <w:t>dyrektor szkoły albo nauczyciel wyznaczony przez dyrektora szkoły - jako przewodniczący komisji</w:t>
      </w:r>
      <w:r w:rsidR="00A0543F">
        <w:rPr>
          <w:color w:val="2F2F2F"/>
        </w:rPr>
        <w:t>;</w:t>
      </w:r>
    </w:p>
    <w:p w:rsidR="00A0543F" w:rsidRDefault="006B1F7A" w:rsidP="00FD3ECF">
      <w:pPr>
        <w:pStyle w:val="NormalnyWeb"/>
        <w:numPr>
          <w:ilvl w:val="0"/>
          <w:numId w:val="128"/>
        </w:numPr>
        <w:shd w:val="clear" w:color="auto" w:fill="FFFFFF"/>
        <w:spacing w:before="0" w:beforeAutospacing="0" w:after="0" w:afterAutospacing="0"/>
        <w:jc w:val="both"/>
        <w:rPr>
          <w:color w:val="2F2F2F"/>
        </w:rPr>
      </w:pPr>
      <w:r w:rsidRPr="00A0543F">
        <w:rPr>
          <w:color w:val="2F2F2F"/>
        </w:rPr>
        <w:t>wychowawca oddziału</w:t>
      </w:r>
      <w:r w:rsidR="00A0543F">
        <w:rPr>
          <w:color w:val="2F2F2F"/>
        </w:rPr>
        <w:t>;</w:t>
      </w:r>
    </w:p>
    <w:p w:rsidR="00A0543F" w:rsidRDefault="006B1F7A" w:rsidP="00FD3ECF">
      <w:pPr>
        <w:pStyle w:val="NormalnyWeb"/>
        <w:numPr>
          <w:ilvl w:val="0"/>
          <w:numId w:val="128"/>
        </w:numPr>
        <w:shd w:val="clear" w:color="auto" w:fill="FFFFFF"/>
        <w:spacing w:before="0" w:beforeAutospacing="0" w:after="0" w:afterAutospacing="0"/>
        <w:jc w:val="both"/>
        <w:rPr>
          <w:color w:val="2F2F2F"/>
        </w:rPr>
      </w:pPr>
      <w:r w:rsidRPr="00A0543F">
        <w:rPr>
          <w:color w:val="2F2F2F"/>
        </w:rPr>
        <w:t>nauczyciel prowadzący zajęcia edukac</w:t>
      </w:r>
      <w:r w:rsidR="00A0543F">
        <w:rPr>
          <w:color w:val="2F2F2F"/>
        </w:rPr>
        <w:t>yjne w danym oddziale;</w:t>
      </w:r>
    </w:p>
    <w:p w:rsidR="00A0543F" w:rsidRDefault="006B1F7A" w:rsidP="00FD3ECF">
      <w:pPr>
        <w:pStyle w:val="NormalnyWeb"/>
        <w:numPr>
          <w:ilvl w:val="0"/>
          <w:numId w:val="128"/>
        </w:numPr>
        <w:shd w:val="clear" w:color="auto" w:fill="FFFFFF"/>
        <w:spacing w:before="0" w:beforeAutospacing="0" w:after="0" w:afterAutospacing="0"/>
        <w:jc w:val="both"/>
        <w:rPr>
          <w:color w:val="2F2F2F"/>
        </w:rPr>
      </w:pPr>
      <w:r w:rsidRPr="00A0543F">
        <w:rPr>
          <w:color w:val="2F2F2F"/>
        </w:rPr>
        <w:t xml:space="preserve">pedagog </w:t>
      </w:r>
      <w:r w:rsidR="00A0543F">
        <w:rPr>
          <w:color w:val="2F2F2F"/>
        </w:rPr>
        <w:t>szkolny;</w:t>
      </w:r>
    </w:p>
    <w:p w:rsidR="00A0543F" w:rsidRDefault="006B1F7A" w:rsidP="00FD3ECF">
      <w:pPr>
        <w:pStyle w:val="NormalnyWeb"/>
        <w:numPr>
          <w:ilvl w:val="0"/>
          <w:numId w:val="128"/>
        </w:numPr>
        <w:shd w:val="clear" w:color="auto" w:fill="FFFFFF"/>
        <w:spacing w:before="0" w:beforeAutospacing="0" w:after="0" w:afterAutospacing="0"/>
        <w:jc w:val="both"/>
        <w:rPr>
          <w:color w:val="2F2F2F"/>
        </w:rPr>
      </w:pPr>
      <w:r w:rsidRPr="00A0543F">
        <w:rPr>
          <w:color w:val="2F2F2F"/>
        </w:rPr>
        <w:t>przedst</w:t>
      </w:r>
      <w:r w:rsidR="00A0543F">
        <w:rPr>
          <w:color w:val="2F2F2F"/>
        </w:rPr>
        <w:t>awiciel samorządu uczniowskiego;</w:t>
      </w:r>
    </w:p>
    <w:p w:rsidR="006B1F7A" w:rsidRPr="00A0543F" w:rsidRDefault="00A0543F" w:rsidP="00FD3ECF">
      <w:pPr>
        <w:pStyle w:val="NormalnyWeb"/>
        <w:numPr>
          <w:ilvl w:val="0"/>
          <w:numId w:val="128"/>
        </w:numPr>
        <w:shd w:val="clear" w:color="auto" w:fill="FFFFFF"/>
        <w:spacing w:before="0" w:beforeAutospacing="0" w:after="0" w:afterAutospacing="0"/>
        <w:jc w:val="both"/>
        <w:rPr>
          <w:color w:val="2F2F2F"/>
        </w:rPr>
      </w:pPr>
      <w:r>
        <w:rPr>
          <w:color w:val="2F2F2F"/>
        </w:rPr>
        <w:t>przedstawiciel Rady Rodziców.</w:t>
      </w:r>
      <w:r w:rsidR="006B1F7A" w:rsidRPr="00A0543F">
        <w:rPr>
          <w:color w:val="2F2F2F"/>
        </w:rPr>
        <w:t>.</w:t>
      </w:r>
    </w:p>
    <w:p w:rsidR="00A0543F" w:rsidRDefault="006B1F7A" w:rsidP="00FD3ECF">
      <w:pPr>
        <w:pStyle w:val="NormalnyWeb"/>
        <w:numPr>
          <w:ilvl w:val="0"/>
          <w:numId w:val="119"/>
        </w:numPr>
        <w:shd w:val="clear" w:color="auto" w:fill="FFFFFF"/>
        <w:spacing w:before="0" w:beforeAutospacing="0" w:after="0" w:afterAutospacing="0"/>
        <w:jc w:val="both"/>
        <w:rPr>
          <w:color w:val="2F2F2F"/>
        </w:rPr>
      </w:pPr>
      <w:r w:rsidRPr="006B1F7A">
        <w:rPr>
          <w:color w:val="2F2F2F"/>
        </w:rPr>
        <w:t>Komisja ustala roczną ocenę klasyfikacyjną zachowania w terminie 5 dni od dnia zgłoszenia zastrzeżeń. Ocena jest ustalona w drodze głosowania zwykłą większością głosów. W przypadku równej liczby głosów decyduje głos przewodniczącego komisji.</w:t>
      </w:r>
    </w:p>
    <w:p w:rsidR="00A0543F" w:rsidRDefault="006B1F7A" w:rsidP="00FD3ECF">
      <w:pPr>
        <w:pStyle w:val="NormalnyWeb"/>
        <w:numPr>
          <w:ilvl w:val="0"/>
          <w:numId w:val="119"/>
        </w:numPr>
        <w:shd w:val="clear" w:color="auto" w:fill="FFFFFF"/>
        <w:spacing w:before="0" w:beforeAutospacing="0" w:after="0" w:afterAutospacing="0"/>
        <w:jc w:val="both"/>
        <w:rPr>
          <w:color w:val="2F2F2F"/>
        </w:rPr>
      </w:pPr>
      <w:r w:rsidRPr="00A0543F">
        <w:rPr>
          <w:color w:val="2F2F2F"/>
        </w:rPr>
        <w:t>Nauczyciel, o k</w:t>
      </w:r>
      <w:r w:rsidR="00266F61">
        <w:rPr>
          <w:color w:val="2F2F2F"/>
        </w:rPr>
        <w:t>tórym mowa w pkt.</w:t>
      </w:r>
      <w:r w:rsidR="00A0543F" w:rsidRPr="00A0543F">
        <w:rPr>
          <w:color w:val="2F2F2F"/>
        </w:rPr>
        <w:t>2</w:t>
      </w:r>
      <w:r w:rsidRPr="00A0543F">
        <w:rPr>
          <w:color w:val="2F2F2F"/>
        </w:rPr>
        <w:t>,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A0543F" w:rsidRDefault="006B1F7A" w:rsidP="00FD3ECF">
      <w:pPr>
        <w:pStyle w:val="NormalnyWeb"/>
        <w:numPr>
          <w:ilvl w:val="0"/>
          <w:numId w:val="119"/>
        </w:numPr>
        <w:shd w:val="clear" w:color="auto" w:fill="FFFFFF"/>
        <w:spacing w:before="0" w:beforeAutospacing="0" w:after="0" w:afterAutospacing="0"/>
        <w:jc w:val="both"/>
        <w:rPr>
          <w:color w:val="2F2F2F"/>
        </w:rPr>
      </w:pPr>
      <w:r w:rsidRPr="00A0543F">
        <w:rPr>
          <w:color w:val="2F2F2F"/>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o której mowa w przepisach wydanych na podstawie art.44zb</w:t>
      </w:r>
      <w:r w:rsidR="00266F61">
        <w:rPr>
          <w:color w:val="2F2F2F"/>
        </w:rPr>
        <w:t xml:space="preserve"> </w:t>
      </w:r>
      <w:r w:rsidR="00266F61">
        <w:rPr>
          <w:i/>
          <w:color w:val="2F2F2F"/>
        </w:rPr>
        <w:t>ustawy</w:t>
      </w:r>
      <w:r w:rsidRPr="00A0543F">
        <w:rPr>
          <w:color w:val="2F2F2F"/>
        </w:rPr>
        <w:t>, z zajęć edukacyjnych, która może być zmieniona w wyniku egzaminu poprawkowego, z zastrzeżeniem art.44m ust.1</w:t>
      </w:r>
      <w:r w:rsidR="00266F61">
        <w:rPr>
          <w:color w:val="2F2F2F"/>
        </w:rPr>
        <w:t xml:space="preserve"> </w:t>
      </w:r>
      <w:r w:rsidR="00266F61">
        <w:rPr>
          <w:i/>
          <w:color w:val="2F2F2F"/>
        </w:rPr>
        <w:t>ustawy</w:t>
      </w:r>
      <w:r w:rsidRPr="00A0543F">
        <w:rPr>
          <w:color w:val="2F2F2F"/>
        </w:rPr>
        <w:t> /negatywna ocena klasyfikacyjna z jednych albo dwóch zajęć/</w:t>
      </w:r>
    </w:p>
    <w:p w:rsidR="00A0543F" w:rsidRDefault="006B1F7A" w:rsidP="00FD3ECF">
      <w:pPr>
        <w:pStyle w:val="NormalnyWeb"/>
        <w:numPr>
          <w:ilvl w:val="0"/>
          <w:numId w:val="119"/>
        </w:numPr>
        <w:shd w:val="clear" w:color="auto" w:fill="FFFFFF"/>
        <w:spacing w:before="0" w:beforeAutospacing="0" w:after="0" w:afterAutospacing="0"/>
        <w:jc w:val="both"/>
        <w:rPr>
          <w:color w:val="2F2F2F"/>
        </w:rPr>
      </w:pPr>
      <w:r w:rsidRPr="00A0543F">
        <w:rPr>
          <w:color w:val="2F2F2F"/>
        </w:rPr>
        <w:t>Ze sprawdzianu wiadomości i umiejętności ucznia sporządza się protokół zawierający w szczególności:</w:t>
      </w:r>
    </w:p>
    <w:p w:rsidR="00A0543F" w:rsidRDefault="006B1F7A" w:rsidP="00FD3ECF">
      <w:pPr>
        <w:pStyle w:val="NormalnyWeb"/>
        <w:numPr>
          <w:ilvl w:val="0"/>
          <w:numId w:val="129"/>
        </w:numPr>
        <w:shd w:val="clear" w:color="auto" w:fill="FFFFFF"/>
        <w:spacing w:before="0" w:beforeAutospacing="0" w:after="0" w:afterAutospacing="0"/>
        <w:jc w:val="both"/>
        <w:rPr>
          <w:color w:val="2F2F2F"/>
        </w:rPr>
      </w:pPr>
      <w:r w:rsidRPr="00A0543F">
        <w:rPr>
          <w:color w:val="2F2F2F"/>
        </w:rPr>
        <w:t>w przypadku rocznej oceny klasyfikacyjnej z zajęć edukacyjnych:</w:t>
      </w:r>
    </w:p>
    <w:p w:rsidR="00A0543F" w:rsidRDefault="006B1F7A" w:rsidP="00FD3ECF">
      <w:pPr>
        <w:pStyle w:val="NormalnyWeb"/>
        <w:numPr>
          <w:ilvl w:val="0"/>
          <w:numId w:val="130"/>
        </w:numPr>
        <w:shd w:val="clear" w:color="auto" w:fill="FFFFFF"/>
        <w:spacing w:before="0" w:beforeAutospacing="0" w:after="0" w:afterAutospacing="0"/>
        <w:jc w:val="both"/>
        <w:rPr>
          <w:color w:val="2F2F2F"/>
        </w:rPr>
      </w:pPr>
      <w:r w:rsidRPr="00A0543F">
        <w:rPr>
          <w:color w:val="2F2F2F"/>
        </w:rPr>
        <w:t>nazwę zajęć edukacyjnych, z których był p</w:t>
      </w:r>
      <w:r w:rsidR="00A0543F">
        <w:rPr>
          <w:color w:val="2F2F2F"/>
        </w:rPr>
        <w:t>rzeprowadzony sprawdzian;</w:t>
      </w:r>
    </w:p>
    <w:p w:rsidR="00A0543F" w:rsidRDefault="006B1F7A" w:rsidP="00FD3ECF">
      <w:pPr>
        <w:pStyle w:val="NormalnyWeb"/>
        <w:numPr>
          <w:ilvl w:val="0"/>
          <w:numId w:val="130"/>
        </w:numPr>
        <w:shd w:val="clear" w:color="auto" w:fill="FFFFFF"/>
        <w:spacing w:before="0" w:beforeAutospacing="0" w:after="0" w:afterAutospacing="0"/>
        <w:jc w:val="both"/>
        <w:rPr>
          <w:color w:val="2F2F2F"/>
        </w:rPr>
      </w:pPr>
      <w:r w:rsidRPr="00A0543F">
        <w:rPr>
          <w:color w:val="2F2F2F"/>
        </w:rPr>
        <w:t>imiona i nazwiska osób wchodzących w skład komisji;</w:t>
      </w:r>
    </w:p>
    <w:p w:rsidR="00A0543F" w:rsidRDefault="006B1F7A" w:rsidP="00FD3ECF">
      <w:pPr>
        <w:pStyle w:val="NormalnyWeb"/>
        <w:numPr>
          <w:ilvl w:val="0"/>
          <w:numId w:val="130"/>
        </w:numPr>
        <w:shd w:val="clear" w:color="auto" w:fill="FFFFFF"/>
        <w:spacing w:before="0" w:beforeAutospacing="0" w:after="0" w:afterAutospacing="0"/>
        <w:jc w:val="both"/>
        <w:rPr>
          <w:color w:val="2F2F2F"/>
        </w:rPr>
      </w:pPr>
      <w:r w:rsidRPr="00A0543F">
        <w:rPr>
          <w:color w:val="2F2F2F"/>
        </w:rPr>
        <w:t>termin sprawdzianu wiadomości i umiejętności;</w:t>
      </w:r>
    </w:p>
    <w:p w:rsidR="00A0543F" w:rsidRDefault="006B1F7A" w:rsidP="00FD3ECF">
      <w:pPr>
        <w:pStyle w:val="NormalnyWeb"/>
        <w:numPr>
          <w:ilvl w:val="0"/>
          <w:numId w:val="130"/>
        </w:numPr>
        <w:shd w:val="clear" w:color="auto" w:fill="FFFFFF"/>
        <w:spacing w:before="0" w:beforeAutospacing="0" w:after="0" w:afterAutospacing="0"/>
        <w:jc w:val="both"/>
        <w:rPr>
          <w:color w:val="2F2F2F"/>
        </w:rPr>
      </w:pPr>
      <w:r w:rsidRPr="00A0543F">
        <w:rPr>
          <w:color w:val="2F2F2F"/>
        </w:rPr>
        <w:t>imię i nazwisko ucznia;</w:t>
      </w:r>
    </w:p>
    <w:p w:rsidR="00A0543F" w:rsidRDefault="00A0543F" w:rsidP="00FD3ECF">
      <w:pPr>
        <w:pStyle w:val="NormalnyWeb"/>
        <w:numPr>
          <w:ilvl w:val="0"/>
          <w:numId w:val="130"/>
        </w:numPr>
        <w:shd w:val="clear" w:color="auto" w:fill="FFFFFF"/>
        <w:spacing w:before="0" w:beforeAutospacing="0" w:after="0" w:afterAutospacing="0"/>
        <w:jc w:val="both"/>
        <w:rPr>
          <w:color w:val="2F2F2F"/>
        </w:rPr>
      </w:pPr>
      <w:r>
        <w:rPr>
          <w:color w:val="2F2F2F"/>
        </w:rPr>
        <w:t>zadania sprawdzające;</w:t>
      </w:r>
    </w:p>
    <w:p w:rsidR="006B1F7A" w:rsidRPr="00A0543F" w:rsidRDefault="006B1F7A" w:rsidP="00FD3ECF">
      <w:pPr>
        <w:pStyle w:val="NormalnyWeb"/>
        <w:numPr>
          <w:ilvl w:val="0"/>
          <w:numId w:val="130"/>
        </w:numPr>
        <w:shd w:val="clear" w:color="auto" w:fill="FFFFFF"/>
        <w:spacing w:before="0" w:beforeAutospacing="0" w:after="0" w:afterAutospacing="0"/>
        <w:jc w:val="both"/>
        <w:rPr>
          <w:color w:val="2F2F2F"/>
        </w:rPr>
      </w:pPr>
      <w:r w:rsidRPr="00A0543F">
        <w:rPr>
          <w:color w:val="2F2F2F"/>
        </w:rPr>
        <w:t>ustaloną ocenę klasyfikacyjną</w:t>
      </w:r>
      <w:r w:rsidRPr="00A0543F">
        <w:rPr>
          <w:strike/>
          <w:color w:val="2F2F2F"/>
        </w:rPr>
        <w:t>;</w:t>
      </w:r>
    </w:p>
    <w:p w:rsidR="00A0543F" w:rsidRDefault="006B1F7A" w:rsidP="00FD3ECF">
      <w:pPr>
        <w:pStyle w:val="NormalnyWeb"/>
        <w:numPr>
          <w:ilvl w:val="0"/>
          <w:numId w:val="129"/>
        </w:numPr>
        <w:shd w:val="clear" w:color="auto" w:fill="FFFFFF"/>
        <w:spacing w:before="0" w:beforeAutospacing="0" w:after="0" w:afterAutospacing="0"/>
        <w:jc w:val="both"/>
        <w:rPr>
          <w:color w:val="2F2F2F"/>
        </w:rPr>
      </w:pPr>
      <w:r w:rsidRPr="006B1F7A">
        <w:rPr>
          <w:color w:val="2F2F2F"/>
        </w:rPr>
        <w:t>w przypadku rocznej oceny klasyfikacyjnej zachowania:</w:t>
      </w:r>
    </w:p>
    <w:p w:rsidR="00A0543F" w:rsidRDefault="006B1F7A" w:rsidP="00FD3ECF">
      <w:pPr>
        <w:pStyle w:val="NormalnyWeb"/>
        <w:numPr>
          <w:ilvl w:val="0"/>
          <w:numId w:val="131"/>
        </w:numPr>
        <w:shd w:val="clear" w:color="auto" w:fill="FFFFFF"/>
        <w:spacing w:before="0" w:beforeAutospacing="0" w:after="0" w:afterAutospacing="0"/>
        <w:jc w:val="both"/>
        <w:rPr>
          <w:color w:val="2F2F2F"/>
        </w:rPr>
      </w:pPr>
      <w:r w:rsidRPr="00A0543F">
        <w:rPr>
          <w:color w:val="2F2F2F"/>
        </w:rPr>
        <w:t>imiona i nazwiska o</w:t>
      </w:r>
      <w:r w:rsidR="00A0543F">
        <w:rPr>
          <w:color w:val="2F2F2F"/>
        </w:rPr>
        <w:t>sób wchodzących w skład komisji;</w:t>
      </w:r>
    </w:p>
    <w:p w:rsidR="00A0543F" w:rsidRDefault="006B1F7A" w:rsidP="00FD3ECF">
      <w:pPr>
        <w:pStyle w:val="NormalnyWeb"/>
        <w:numPr>
          <w:ilvl w:val="0"/>
          <w:numId w:val="131"/>
        </w:numPr>
        <w:shd w:val="clear" w:color="auto" w:fill="FFFFFF"/>
        <w:spacing w:before="0" w:beforeAutospacing="0" w:after="0" w:afterAutospacing="0"/>
        <w:jc w:val="both"/>
        <w:rPr>
          <w:color w:val="2F2F2F"/>
        </w:rPr>
      </w:pPr>
      <w:r w:rsidRPr="00A0543F">
        <w:rPr>
          <w:color w:val="2F2F2F"/>
        </w:rPr>
        <w:t>termin posiedzenia komisji,</w:t>
      </w:r>
    </w:p>
    <w:p w:rsidR="00A0543F" w:rsidRDefault="006B1F7A" w:rsidP="00FD3ECF">
      <w:pPr>
        <w:pStyle w:val="NormalnyWeb"/>
        <w:numPr>
          <w:ilvl w:val="0"/>
          <w:numId w:val="131"/>
        </w:numPr>
        <w:shd w:val="clear" w:color="auto" w:fill="FFFFFF"/>
        <w:spacing w:before="0" w:beforeAutospacing="0" w:after="0" w:afterAutospacing="0"/>
        <w:jc w:val="both"/>
        <w:rPr>
          <w:color w:val="2F2F2F"/>
        </w:rPr>
      </w:pPr>
      <w:r w:rsidRPr="00A0543F">
        <w:rPr>
          <w:color w:val="2F2F2F"/>
        </w:rPr>
        <w:t>imię i nazwisko ucznia;</w:t>
      </w:r>
    </w:p>
    <w:p w:rsidR="00A0543F" w:rsidRDefault="00A0543F" w:rsidP="00FD3ECF">
      <w:pPr>
        <w:pStyle w:val="NormalnyWeb"/>
        <w:numPr>
          <w:ilvl w:val="0"/>
          <w:numId w:val="131"/>
        </w:numPr>
        <w:shd w:val="clear" w:color="auto" w:fill="FFFFFF"/>
        <w:spacing w:before="0" w:beforeAutospacing="0" w:after="0" w:afterAutospacing="0"/>
        <w:jc w:val="both"/>
        <w:rPr>
          <w:color w:val="2F2F2F"/>
        </w:rPr>
      </w:pPr>
      <w:r>
        <w:rPr>
          <w:color w:val="2F2F2F"/>
        </w:rPr>
        <w:t>wynik głosowania;</w:t>
      </w:r>
    </w:p>
    <w:p w:rsidR="006B1F7A" w:rsidRPr="00A0543F" w:rsidRDefault="006B1F7A" w:rsidP="00FD3ECF">
      <w:pPr>
        <w:pStyle w:val="NormalnyWeb"/>
        <w:numPr>
          <w:ilvl w:val="0"/>
          <w:numId w:val="131"/>
        </w:numPr>
        <w:shd w:val="clear" w:color="auto" w:fill="FFFFFF"/>
        <w:spacing w:before="0" w:beforeAutospacing="0" w:after="0" w:afterAutospacing="0"/>
        <w:jc w:val="both"/>
        <w:rPr>
          <w:color w:val="2F2F2F"/>
        </w:rPr>
      </w:pPr>
      <w:r w:rsidRPr="00A0543F">
        <w:rPr>
          <w:color w:val="2F2F2F"/>
        </w:rPr>
        <w:t>ustaloną ocenę zachowania wraz z uzasadnieniem.</w:t>
      </w:r>
    </w:p>
    <w:p w:rsidR="006B1F7A" w:rsidRDefault="006B1F7A" w:rsidP="00FD3ECF">
      <w:pPr>
        <w:pStyle w:val="NormalnyWeb"/>
        <w:numPr>
          <w:ilvl w:val="0"/>
          <w:numId w:val="129"/>
        </w:numPr>
        <w:shd w:val="clear" w:color="auto" w:fill="FFFFFF"/>
        <w:spacing w:before="0" w:beforeAutospacing="0" w:after="0" w:afterAutospacing="0"/>
        <w:jc w:val="both"/>
        <w:rPr>
          <w:color w:val="2F2F2F"/>
        </w:rPr>
      </w:pPr>
      <w:r w:rsidRPr="006B1F7A">
        <w:rPr>
          <w:color w:val="2F2F2F"/>
        </w:rPr>
        <w:t>Protokół stanowi z</w:t>
      </w:r>
      <w:r w:rsidR="0053070E">
        <w:rPr>
          <w:color w:val="2F2F2F"/>
        </w:rPr>
        <w:t>ałącznik do arkusza ocen ucznia.</w:t>
      </w:r>
    </w:p>
    <w:p w:rsidR="0053070E" w:rsidRPr="0053070E" w:rsidRDefault="0053070E" w:rsidP="00FD3ECF">
      <w:pPr>
        <w:pStyle w:val="NormalnyWeb"/>
        <w:numPr>
          <w:ilvl w:val="0"/>
          <w:numId w:val="119"/>
        </w:numPr>
        <w:shd w:val="clear" w:color="auto" w:fill="FFFFFF"/>
        <w:spacing w:before="0" w:beforeAutospacing="0" w:after="0" w:afterAutospacing="0"/>
        <w:jc w:val="both"/>
        <w:rPr>
          <w:color w:val="2F2F2F"/>
        </w:rPr>
      </w:pPr>
      <w:r w:rsidRPr="0053070E">
        <w:rPr>
          <w:color w:val="2F2F2F"/>
        </w:rPr>
        <w:t>Do pro</w:t>
      </w:r>
      <w:r w:rsidR="0031755A">
        <w:rPr>
          <w:color w:val="2F2F2F"/>
        </w:rPr>
        <w:t>tokołu, o którym mowa w ust.</w:t>
      </w:r>
      <w:r>
        <w:rPr>
          <w:color w:val="2F2F2F"/>
        </w:rPr>
        <w:t xml:space="preserve">9 </w:t>
      </w:r>
      <w:proofErr w:type="spellStart"/>
      <w:r>
        <w:rPr>
          <w:color w:val="2F2F2F"/>
        </w:rPr>
        <w:t>pkt</w:t>
      </w:r>
      <w:proofErr w:type="spellEnd"/>
      <w:r>
        <w:rPr>
          <w:color w:val="2F2F2F"/>
        </w:rPr>
        <w:t xml:space="preserve"> 3</w:t>
      </w:r>
      <w:r w:rsidRPr="0053070E">
        <w:rPr>
          <w:color w:val="2F2F2F"/>
        </w:rPr>
        <w:t>, dołącza się pisemne prace ucznia i zwięzłą informację o ustnych odpowiedziach ucznia i zwięzłą informację o wykonaniu przez ucznia zadania praktycznego.</w:t>
      </w:r>
    </w:p>
    <w:p w:rsidR="0053070E" w:rsidRPr="0053070E" w:rsidRDefault="0053070E" w:rsidP="00FD3ECF">
      <w:pPr>
        <w:pStyle w:val="NormalnyWeb"/>
        <w:numPr>
          <w:ilvl w:val="0"/>
          <w:numId w:val="119"/>
        </w:numPr>
        <w:shd w:val="clear" w:color="auto" w:fill="FFFFFF"/>
        <w:spacing w:before="0" w:beforeAutospacing="0" w:after="0" w:afterAutospacing="0"/>
        <w:jc w:val="both"/>
        <w:rPr>
          <w:color w:val="2F2F2F"/>
        </w:rPr>
      </w:pPr>
      <w:r w:rsidRPr="0053070E">
        <w:rPr>
          <w:color w:val="2F2F2F"/>
        </w:rPr>
        <w:t>Uczeń, który z przyczyn usprawiedliwionych nie przystąpił do sprawdzianu</w:t>
      </w:r>
      <w:r>
        <w:rPr>
          <w:color w:val="2F2F2F"/>
        </w:rPr>
        <w:t xml:space="preserve"> </w:t>
      </w:r>
      <w:r w:rsidRPr="0053070E">
        <w:rPr>
          <w:color w:val="2F2F2F"/>
        </w:rPr>
        <w:t>w wyznaczonym terminie, może przystąpić do niego w dodatkowym terminie, wyznaczonym przez dyrektora szkoły w uzgodnieniu z uczniem i jego rodzicami, nie później niż do końca września.</w:t>
      </w:r>
    </w:p>
    <w:p w:rsidR="006B1F7A" w:rsidRDefault="006B1F7A" w:rsidP="006B1F7A">
      <w:pPr>
        <w:pStyle w:val="NormalnyWeb"/>
        <w:shd w:val="clear" w:color="auto" w:fill="FFFFFF"/>
        <w:spacing w:before="0" w:beforeAutospacing="0" w:after="0" w:afterAutospacing="0"/>
        <w:jc w:val="both"/>
        <w:rPr>
          <w:color w:val="2F2F2F"/>
        </w:rPr>
      </w:pPr>
    </w:p>
    <w:p w:rsidR="00A63503" w:rsidRDefault="00A63503" w:rsidP="00A63503">
      <w:pPr>
        <w:pStyle w:val="NormalnyWeb"/>
        <w:shd w:val="clear" w:color="auto" w:fill="FFFFFF"/>
        <w:spacing w:before="0" w:beforeAutospacing="0" w:after="0" w:afterAutospacing="0"/>
        <w:jc w:val="center"/>
        <w:rPr>
          <w:color w:val="2F2F2F"/>
        </w:rPr>
      </w:pPr>
      <w:r>
        <w:rPr>
          <w:color w:val="2F2F2F"/>
        </w:rPr>
        <w:t>Rozdział</w:t>
      </w:r>
      <w:r w:rsidR="00723BC8">
        <w:rPr>
          <w:color w:val="2F2F2F"/>
        </w:rPr>
        <w:t xml:space="preserve"> 50</w:t>
      </w:r>
    </w:p>
    <w:p w:rsidR="00A63503" w:rsidRDefault="00A63503" w:rsidP="00A63503">
      <w:pPr>
        <w:pStyle w:val="NormalnyWeb"/>
        <w:shd w:val="clear" w:color="auto" w:fill="FFFFFF"/>
        <w:spacing w:before="0" w:beforeAutospacing="0" w:after="0" w:afterAutospacing="0"/>
        <w:jc w:val="center"/>
        <w:rPr>
          <w:color w:val="2F2F2F"/>
        </w:rPr>
      </w:pPr>
      <w:r>
        <w:rPr>
          <w:color w:val="2F2F2F"/>
        </w:rPr>
        <w:t>Egzamin poprawkowy</w:t>
      </w:r>
    </w:p>
    <w:p w:rsidR="00A63503" w:rsidRDefault="00A63503" w:rsidP="00A63503">
      <w:pPr>
        <w:pStyle w:val="NormalnyWeb"/>
        <w:shd w:val="clear" w:color="auto" w:fill="FFFFFF"/>
        <w:spacing w:before="0" w:beforeAutospacing="0" w:after="0" w:afterAutospacing="0"/>
        <w:jc w:val="center"/>
        <w:rPr>
          <w:color w:val="2F2F2F"/>
        </w:rPr>
      </w:pPr>
    </w:p>
    <w:p w:rsidR="00A63503" w:rsidRDefault="00A63503" w:rsidP="00A63503">
      <w:pPr>
        <w:pStyle w:val="NormalnyWeb"/>
        <w:shd w:val="clear" w:color="auto" w:fill="FFFFFF"/>
        <w:spacing w:before="0" w:beforeAutospacing="0" w:after="0" w:afterAutospacing="0"/>
        <w:jc w:val="center"/>
        <w:rPr>
          <w:color w:val="2F2F2F"/>
        </w:rPr>
      </w:pPr>
      <w:r>
        <w:rPr>
          <w:color w:val="2F2F2F"/>
        </w:rPr>
        <w:t>§</w:t>
      </w:r>
      <w:r w:rsidR="00754FD3">
        <w:rPr>
          <w:color w:val="2F2F2F"/>
        </w:rPr>
        <w:t xml:space="preserve"> 93</w:t>
      </w:r>
    </w:p>
    <w:p w:rsidR="00A63503" w:rsidRPr="00A63503" w:rsidRDefault="00A63503" w:rsidP="00FD3ECF">
      <w:pPr>
        <w:pStyle w:val="NormalnyWeb"/>
        <w:numPr>
          <w:ilvl w:val="0"/>
          <w:numId w:val="132"/>
        </w:numPr>
        <w:shd w:val="clear" w:color="auto" w:fill="FFFFFF"/>
        <w:spacing w:before="0" w:beforeAutospacing="0" w:after="0" w:afterAutospacing="0"/>
        <w:jc w:val="both"/>
        <w:rPr>
          <w:color w:val="2F2F2F"/>
        </w:rPr>
      </w:pPr>
      <w:r w:rsidRPr="00A63503">
        <w:rPr>
          <w:color w:val="2F2F2F"/>
        </w:rPr>
        <w:t>Egzamin poprawkowy przeprowadza się w formie pisemnej i ustnej.</w:t>
      </w:r>
    </w:p>
    <w:p w:rsidR="00A63503" w:rsidRDefault="00A63503" w:rsidP="00FD3ECF">
      <w:pPr>
        <w:pStyle w:val="NormalnyWeb"/>
        <w:numPr>
          <w:ilvl w:val="0"/>
          <w:numId w:val="132"/>
        </w:numPr>
        <w:shd w:val="clear" w:color="auto" w:fill="FFFFFF"/>
        <w:spacing w:before="0" w:beforeAutospacing="0" w:after="0" w:afterAutospacing="0"/>
        <w:jc w:val="both"/>
        <w:rPr>
          <w:color w:val="2F2F2F"/>
        </w:rPr>
      </w:pPr>
      <w:r w:rsidRPr="00A63503">
        <w:rPr>
          <w:color w:val="2F2F2F"/>
        </w:rPr>
        <w:t>Egzamin poprawkowy z plastyki, muzyki, zajęć ar</w:t>
      </w:r>
      <w:r w:rsidR="0031755A">
        <w:rPr>
          <w:color w:val="2F2F2F"/>
        </w:rPr>
        <w:t xml:space="preserve">tystycznych, zajęć technicznych lub techniki, zajęć komputerowych lub </w:t>
      </w:r>
      <w:r w:rsidRPr="00A63503">
        <w:rPr>
          <w:color w:val="2F2F2F"/>
        </w:rPr>
        <w:t>informatyki i wychowania fizycznego ma przede wszystkim formę praktyczną.</w:t>
      </w:r>
    </w:p>
    <w:p w:rsidR="00A63503" w:rsidRDefault="00A63503" w:rsidP="00FD3ECF">
      <w:pPr>
        <w:pStyle w:val="NormalnyWeb"/>
        <w:numPr>
          <w:ilvl w:val="0"/>
          <w:numId w:val="132"/>
        </w:numPr>
        <w:shd w:val="clear" w:color="auto" w:fill="FFFFFF"/>
        <w:spacing w:before="0" w:beforeAutospacing="0" w:after="0" w:afterAutospacing="0"/>
        <w:jc w:val="both"/>
        <w:rPr>
          <w:color w:val="2F2F2F"/>
        </w:rPr>
      </w:pPr>
      <w:r w:rsidRPr="00A63503">
        <w:rPr>
          <w:color w:val="2F2F2F"/>
        </w:rPr>
        <w:t>Egzamin poprawkowy przeprowadza się w ostatnim tygodniu ferii letnich. Termin egzaminu poprawkowego wyznacza dyrektor szkoły do dnia zakończenia zajęć dydaktyczno-wychowawczych.</w:t>
      </w:r>
    </w:p>
    <w:p w:rsidR="00A63503" w:rsidRPr="00B56E44" w:rsidRDefault="00A63503" w:rsidP="00FD3ECF">
      <w:pPr>
        <w:pStyle w:val="NormalnyWeb"/>
        <w:numPr>
          <w:ilvl w:val="0"/>
          <w:numId w:val="132"/>
        </w:numPr>
        <w:shd w:val="clear" w:color="auto" w:fill="FFFFFF"/>
        <w:spacing w:before="0" w:beforeAutospacing="0" w:after="0" w:afterAutospacing="0"/>
        <w:jc w:val="both"/>
        <w:rPr>
          <w:color w:val="2F2F2F"/>
        </w:rPr>
      </w:pPr>
      <w:r w:rsidRPr="00B56E44">
        <w:rPr>
          <w:color w:val="2F2F2F"/>
        </w:rPr>
        <w:t>Egzamin poprawkowy przeprowadza komisja, w której skład wchodzą:</w:t>
      </w:r>
    </w:p>
    <w:p w:rsidR="00A63503" w:rsidRPr="00B56E44" w:rsidRDefault="00A63503" w:rsidP="00FD3ECF">
      <w:pPr>
        <w:pStyle w:val="NormalnyWeb"/>
        <w:numPr>
          <w:ilvl w:val="0"/>
          <w:numId w:val="133"/>
        </w:numPr>
        <w:shd w:val="clear" w:color="auto" w:fill="FFFFFF"/>
        <w:spacing w:before="0" w:beforeAutospacing="0" w:after="0" w:afterAutospacing="0"/>
        <w:jc w:val="both"/>
        <w:rPr>
          <w:color w:val="2F2F2F"/>
        </w:rPr>
      </w:pPr>
      <w:r w:rsidRPr="00B56E44">
        <w:rPr>
          <w:color w:val="2F2F2F"/>
        </w:rPr>
        <w:t>dyrektor szkoły albo nauczyciel wyznaczony przez dyrektora szkoły – jako przewodniczący komisji;</w:t>
      </w:r>
    </w:p>
    <w:p w:rsidR="00A63503" w:rsidRPr="00B56E44" w:rsidRDefault="00A63503" w:rsidP="00FD3ECF">
      <w:pPr>
        <w:pStyle w:val="NormalnyWeb"/>
        <w:numPr>
          <w:ilvl w:val="0"/>
          <w:numId w:val="133"/>
        </w:numPr>
        <w:shd w:val="clear" w:color="auto" w:fill="FFFFFF"/>
        <w:spacing w:before="0" w:beforeAutospacing="0" w:after="0" w:afterAutospacing="0"/>
        <w:jc w:val="both"/>
        <w:rPr>
          <w:color w:val="2F2F2F"/>
        </w:rPr>
      </w:pPr>
      <w:r w:rsidRPr="00B56E44">
        <w:rPr>
          <w:color w:val="2F2F2F"/>
        </w:rPr>
        <w:t>nauczyciel prowadzący dane zajęcia edukacyjne;</w:t>
      </w:r>
    </w:p>
    <w:p w:rsidR="00A63503" w:rsidRPr="00B56E44" w:rsidRDefault="00A63503" w:rsidP="00FD3ECF">
      <w:pPr>
        <w:pStyle w:val="NormalnyWeb"/>
        <w:numPr>
          <w:ilvl w:val="0"/>
          <w:numId w:val="133"/>
        </w:numPr>
        <w:shd w:val="clear" w:color="auto" w:fill="FFFFFF"/>
        <w:spacing w:before="0" w:beforeAutospacing="0" w:after="0" w:afterAutospacing="0"/>
        <w:jc w:val="both"/>
        <w:rPr>
          <w:color w:val="2F2F2F"/>
        </w:rPr>
      </w:pPr>
      <w:r w:rsidRPr="00B56E44">
        <w:rPr>
          <w:color w:val="2F2F2F"/>
        </w:rPr>
        <w:t>nauczyciel prowadzący takie same lub pokrewne zajęcia edukacyjne.</w:t>
      </w:r>
    </w:p>
    <w:p w:rsidR="00B56E44" w:rsidRPr="00B56E44" w:rsidRDefault="00A63503" w:rsidP="00FD3ECF">
      <w:pPr>
        <w:pStyle w:val="NormalnyWeb"/>
        <w:numPr>
          <w:ilvl w:val="0"/>
          <w:numId w:val="132"/>
        </w:numPr>
        <w:shd w:val="clear" w:color="auto" w:fill="FFFFFF"/>
        <w:spacing w:before="0" w:beforeAutospacing="0" w:after="0" w:afterAutospacing="0"/>
        <w:jc w:val="both"/>
        <w:rPr>
          <w:color w:val="2F2F2F"/>
        </w:rPr>
      </w:pPr>
      <w:r w:rsidRPr="00B56E44">
        <w:rPr>
          <w:color w:val="2F2F2F"/>
        </w:rPr>
        <w:t>Nauc</w:t>
      </w:r>
      <w:r w:rsidR="00B56E44" w:rsidRPr="00B56E44">
        <w:rPr>
          <w:color w:val="2F2F2F"/>
        </w:rPr>
        <w:t>zyciel, o którym mowa w </w:t>
      </w:r>
      <w:r w:rsidR="0031755A">
        <w:rPr>
          <w:color w:val="2F2F2F"/>
        </w:rPr>
        <w:t xml:space="preserve">ust.4 </w:t>
      </w:r>
      <w:proofErr w:type="spellStart"/>
      <w:r w:rsidRPr="00B56E44">
        <w:rPr>
          <w:color w:val="2F2F2F"/>
        </w:rPr>
        <w:t>pkt</w:t>
      </w:r>
      <w:proofErr w:type="spellEnd"/>
      <w:r w:rsidRPr="00B56E44">
        <w:rPr>
          <w:color w:val="2F2F2F"/>
        </w:rPr>
        <w:t xml:space="preserve">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56E44" w:rsidRPr="00B56E44" w:rsidRDefault="00A63503" w:rsidP="00FD3ECF">
      <w:pPr>
        <w:pStyle w:val="NormalnyWeb"/>
        <w:numPr>
          <w:ilvl w:val="0"/>
          <w:numId w:val="132"/>
        </w:numPr>
        <w:shd w:val="clear" w:color="auto" w:fill="FFFFFF"/>
        <w:spacing w:before="0" w:beforeAutospacing="0" w:after="0" w:afterAutospacing="0"/>
        <w:jc w:val="both"/>
        <w:rPr>
          <w:color w:val="2F2F2F"/>
        </w:rPr>
      </w:pPr>
      <w:r w:rsidRPr="00B56E44">
        <w:rPr>
          <w:color w:val="2F2F2F"/>
        </w:rPr>
        <w:t>Z egzaminu poprawkowego sporządza się protokół, zawierający w szczególności:</w:t>
      </w:r>
    </w:p>
    <w:p w:rsidR="00B56E44" w:rsidRDefault="00A63503" w:rsidP="00B56E44">
      <w:pPr>
        <w:pStyle w:val="NormalnyWeb"/>
        <w:shd w:val="clear" w:color="auto" w:fill="FFFFFF"/>
        <w:spacing w:before="0" w:beforeAutospacing="0" w:after="0" w:afterAutospacing="0"/>
        <w:ind w:left="720"/>
        <w:jc w:val="both"/>
        <w:rPr>
          <w:color w:val="2F2F2F"/>
        </w:rPr>
      </w:pPr>
      <w:r w:rsidRPr="00B56E44">
        <w:rPr>
          <w:color w:val="2F2F2F"/>
        </w:rPr>
        <w:t>nazwę zajęć edukacyjnych, z których był przeprowadzony egzamin;</w:t>
      </w:r>
    </w:p>
    <w:p w:rsidR="00B56E44" w:rsidRDefault="00A63503" w:rsidP="00FD3ECF">
      <w:pPr>
        <w:pStyle w:val="NormalnyWeb"/>
        <w:numPr>
          <w:ilvl w:val="0"/>
          <w:numId w:val="134"/>
        </w:numPr>
        <w:shd w:val="clear" w:color="auto" w:fill="FFFFFF"/>
        <w:spacing w:before="0" w:beforeAutospacing="0" w:after="0" w:afterAutospacing="0"/>
        <w:jc w:val="both"/>
        <w:rPr>
          <w:color w:val="2F2F2F"/>
        </w:rPr>
      </w:pPr>
      <w:r w:rsidRPr="00A63503">
        <w:rPr>
          <w:color w:val="2F2F2F"/>
        </w:rPr>
        <w:t>imiona i nazwiska osób wchodzących w skład komisji;</w:t>
      </w:r>
    </w:p>
    <w:p w:rsidR="00B56E44" w:rsidRDefault="00A63503" w:rsidP="00FD3ECF">
      <w:pPr>
        <w:pStyle w:val="NormalnyWeb"/>
        <w:numPr>
          <w:ilvl w:val="0"/>
          <w:numId w:val="134"/>
        </w:numPr>
        <w:shd w:val="clear" w:color="auto" w:fill="FFFFFF"/>
        <w:spacing w:before="0" w:beforeAutospacing="0" w:after="0" w:afterAutospacing="0"/>
        <w:jc w:val="both"/>
        <w:rPr>
          <w:color w:val="2F2F2F"/>
        </w:rPr>
      </w:pPr>
      <w:r w:rsidRPr="00B56E44">
        <w:rPr>
          <w:color w:val="2F2F2F"/>
        </w:rPr>
        <w:t>termin egzaminu poprawkowego;</w:t>
      </w:r>
    </w:p>
    <w:p w:rsidR="00B56E44" w:rsidRDefault="00A63503" w:rsidP="00FD3ECF">
      <w:pPr>
        <w:pStyle w:val="NormalnyWeb"/>
        <w:numPr>
          <w:ilvl w:val="0"/>
          <w:numId w:val="134"/>
        </w:numPr>
        <w:shd w:val="clear" w:color="auto" w:fill="FFFFFF"/>
        <w:spacing w:before="0" w:beforeAutospacing="0" w:after="0" w:afterAutospacing="0"/>
        <w:jc w:val="both"/>
        <w:rPr>
          <w:color w:val="2F2F2F"/>
        </w:rPr>
      </w:pPr>
      <w:r w:rsidRPr="00B56E44">
        <w:rPr>
          <w:color w:val="2F2F2F"/>
        </w:rPr>
        <w:t>imię i nazwisko ucznia;</w:t>
      </w:r>
    </w:p>
    <w:p w:rsidR="00B56E44" w:rsidRDefault="00A63503" w:rsidP="00FD3ECF">
      <w:pPr>
        <w:pStyle w:val="NormalnyWeb"/>
        <w:numPr>
          <w:ilvl w:val="0"/>
          <w:numId w:val="134"/>
        </w:numPr>
        <w:shd w:val="clear" w:color="auto" w:fill="FFFFFF"/>
        <w:spacing w:before="0" w:beforeAutospacing="0" w:after="0" w:afterAutospacing="0"/>
        <w:jc w:val="both"/>
        <w:rPr>
          <w:color w:val="2F2F2F"/>
        </w:rPr>
      </w:pPr>
      <w:r w:rsidRPr="00B56E44">
        <w:rPr>
          <w:color w:val="2F2F2F"/>
        </w:rPr>
        <w:t>zadania egzaminacyjne;</w:t>
      </w:r>
    </w:p>
    <w:p w:rsidR="00B56E44" w:rsidRDefault="00B56E44" w:rsidP="00FD3ECF">
      <w:pPr>
        <w:pStyle w:val="NormalnyWeb"/>
        <w:numPr>
          <w:ilvl w:val="0"/>
          <w:numId w:val="134"/>
        </w:numPr>
        <w:shd w:val="clear" w:color="auto" w:fill="FFFFFF"/>
        <w:spacing w:before="0" w:beforeAutospacing="0" w:after="0" w:afterAutospacing="0"/>
        <w:jc w:val="both"/>
        <w:rPr>
          <w:color w:val="2F2F2F"/>
        </w:rPr>
      </w:pPr>
      <w:r>
        <w:rPr>
          <w:color w:val="2F2F2F"/>
        </w:rPr>
        <w:t>ustaloną ocenę</w:t>
      </w:r>
      <w:r w:rsidR="00A63503" w:rsidRPr="00B56E44">
        <w:rPr>
          <w:color w:val="2F2F2F"/>
        </w:rPr>
        <w:t>;</w:t>
      </w:r>
    </w:p>
    <w:p w:rsidR="00B56E44" w:rsidRDefault="00B56E44" w:rsidP="00FD3ECF">
      <w:pPr>
        <w:pStyle w:val="NormalnyWeb"/>
        <w:numPr>
          <w:ilvl w:val="0"/>
          <w:numId w:val="132"/>
        </w:numPr>
        <w:shd w:val="clear" w:color="auto" w:fill="FFFFFF"/>
        <w:spacing w:before="0" w:beforeAutospacing="0" w:after="0" w:afterAutospacing="0"/>
        <w:jc w:val="both"/>
        <w:rPr>
          <w:color w:val="2F2F2F"/>
        </w:rPr>
      </w:pPr>
      <w:r>
        <w:rPr>
          <w:color w:val="2F2F2F"/>
        </w:rPr>
        <w:t>D</w:t>
      </w:r>
      <w:r w:rsidR="00A63503" w:rsidRPr="00B56E44">
        <w:rPr>
          <w:color w:val="2F2F2F"/>
        </w:rPr>
        <w:t>o protokołu dołącza się odpowiednio pisemne prace ucznia, zwięzłą informację o ustnych odpowiedziach ucznia i zwięzłą informację o wykonaniu przez ucznia zadania praktycznego. Protokół stanowi załącznik do arkusza ocen ucznia.</w:t>
      </w:r>
    </w:p>
    <w:p w:rsidR="00B56E44" w:rsidRDefault="00A63503" w:rsidP="00FD3ECF">
      <w:pPr>
        <w:pStyle w:val="NormalnyWeb"/>
        <w:numPr>
          <w:ilvl w:val="0"/>
          <w:numId w:val="132"/>
        </w:numPr>
        <w:shd w:val="clear" w:color="auto" w:fill="FFFFFF"/>
        <w:spacing w:before="0" w:beforeAutospacing="0" w:after="0" w:afterAutospacing="0"/>
        <w:jc w:val="both"/>
        <w:rPr>
          <w:color w:val="2F2F2F"/>
        </w:rPr>
      </w:pPr>
      <w:r w:rsidRPr="00B56E44">
        <w:rPr>
          <w:color w:val="2F2F2F"/>
        </w:rPr>
        <w:t xml:space="preserve">Roczna ocena klasyfikacyjna ustalona w wyniku egzaminu poprawkowego jest ostateczna z zastrzeżeniem art.44n ust.7 </w:t>
      </w:r>
      <w:r w:rsidRPr="0031755A">
        <w:rPr>
          <w:i/>
          <w:color w:val="2F2F2F"/>
        </w:rPr>
        <w:t>ustawy /zgłaszanie zastrzeżeń przy ustalaniu oceny z wyniku egzaminu poprawkowego</w:t>
      </w:r>
      <w:r w:rsidRPr="00B56E44">
        <w:rPr>
          <w:color w:val="2F2F2F"/>
        </w:rPr>
        <w:t>/</w:t>
      </w:r>
    </w:p>
    <w:p w:rsidR="00B56E44" w:rsidRDefault="00A63503" w:rsidP="00FD3ECF">
      <w:pPr>
        <w:pStyle w:val="NormalnyWeb"/>
        <w:numPr>
          <w:ilvl w:val="0"/>
          <w:numId w:val="132"/>
        </w:numPr>
        <w:shd w:val="clear" w:color="auto" w:fill="FFFFFF"/>
        <w:spacing w:before="0" w:beforeAutospacing="0" w:after="0" w:afterAutospacing="0"/>
        <w:jc w:val="both"/>
        <w:rPr>
          <w:color w:val="2F2F2F"/>
        </w:rPr>
      </w:pPr>
      <w:r w:rsidRPr="00B56E44">
        <w:rPr>
          <w:color w:val="2F2F2F"/>
        </w:rPr>
        <w:t>Pr</w:t>
      </w:r>
      <w:r w:rsidR="00B56E44">
        <w:rPr>
          <w:color w:val="2F2F2F"/>
        </w:rPr>
        <w:t>zepisy ust. 1-8</w:t>
      </w:r>
      <w:r w:rsidRPr="00B56E44">
        <w:rPr>
          <w:color w:val="2F2F2F"/>
        </w:rPr>
        <w:t xml:space="preserve">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A63503" w:rsidRDefault="00A63503" w:rsidP="00FD3ECF">
      <w:pPr>
        <w:pStyle w:val="NormalnyWeb"/>
        <w:numPr>
          <w:ilvl w:val="0"/>
          <w:numId w:val="132"/>
        </w:numPr>
        <w:shd w:val="clear" w:color="auto" w:fill="FFFFFF"/>
        <w:spacing w:before="0" w:beforeAutospacing="0" w:after="0" w:afterAutospacing="0"/>
        <w:jc w:val="both"/>
        <w:rPr>
          <w:color w:val="2F2F2F"/>
        </w:rPr>
      </w:pPr>
      <w:r w:rsidRPr="00B56E44">
        <w:rPr>
          <w:color w:val="2F2F2F"/>
        </w:rPr>
        <w:t>Uczeń, który nie zdał egzaminu poprawkowego, nie otrzymuje promocji do oddziału programowo wyższego i go powtarza.</w:t>
      </w:r>
    </w:p>
    <w:p w:rsidR="00BF059D" w:rsidRDefault="00BF059D" w:rsidP="00BF059D">
      <w:pPr>
        <w:pStyle w:val="NormalnyWeb"/>
        <w:shd w:val="clear" w:color="auto" w:fill="FFFFFF"/>
        <w:spacing w:before="0" w:beforeAutospacing="0" w:after="0" w:afterAutospacing="0"/>
        <w:jc w:val="both"/>
        <w:rPr>
          <w:color w:val="2F2F2F"/>
        </w:rPr>
      </w:pPr>
    </w:p>
    <w:p w:rsidR="00BF059D" w:rsidRDefault="00BF059D" w:rsidP="00BF059D">
      <w:pPr>
        <w:pStyle w:val="NormalnyWeb"/>
        <w:shd w:val="clear" w:color="auto" w:fill="FFFFFF"/>
        <w:spacing w:before="0" w:beforeAutospacing="0" w:after="0" w:afterAutospacing="0"/>
        <w:jc w:val="center"/>
        <w:rPr>
          <w:color w:val="2F2F2F"/>
        </w:rPr>
      </w:pPr>
      <w:r>
        <w:rPr>
          <w:color w:val="2F2F2F"/>
        </w:rPr>
        <w:t xml:space="preserve">Rozdział </w:t>
      </w:r>
      <w:r w:rsidR="00723BC8">
        <w:rPr>
          <w:color w:val="2F2F2F"/>
        </w:rPr>
        <w:t>51</w:t>
      </w:r>
    </w:p>
    <w:p w:rsidR="00BF059D" w:rsidRDefault="00BF059D" w:rsidP="00BF059D">
      <w:pPr>
        <w:pStyle w:val="NormalnyWeb"/>
        <w:shd w:val="clear" w:color="auto" w:fill="FFFFFF"/>
        <w:spacing w:before="0" w:beforeAutospacing="0" w:after="0" w:afterAutospacing="0"/>
        <w:jc w:val="center"/>
        <w:rPr>
          <w:color w:val="2F2F2F"/>
        </w:rPr>
      </w:pPr>
      <w:r>
        <w:rPr>
          <w:color w:val="2F2F2F"/>
        </w:rPr>
        <w:t>Promowanie i ukończenie szkoły</w:t>
      </w:r>
    </w:p>
    <w:p w:rsidR="00BF059D" w:rsidRDefault="00BF059D" w:rsidP="00BF059D">
      <w:pPr>
        <w:pStyle w:val="NormalnyWeb"/>
        <w:shd w:val="clear" w:color="auto" w:fill="FFFFFF"/>
        <w:spacing w:before="0" w:beforeAutospacing="0" w:after="0" w:afterAutospacing="0"/>
        <w:jc w:val="center"/>
        <w:rPr>
          <w:color w:val="2F2F2F"/>
        </w:rPr>
      </w:pPr>
    </w:p>
    <w:p w:rsidR="00BF059D" w:rsidRDefault="00BF059D" w:rsidP="00BF059D">
      <w:pPr>
        <w:pStyle w:val="NormalnyWeb"/>
        <w:shd w:val="clear" w:color="auto" w:fill="FFFFFF"/>
        <w:spacing w:before="0" w:beforeAutospacing="0" w:after="0" w:afterAutospacing="0"/>
        <w:jc w:val="center"/>
        <w:rPr>
          <w:color w:val="2F2F2F"/>
        </w:rPr>
      </w:pPr>
      <w:r>
        <w:rPr>
          <w:color w:val="2F2F2F"/>
        </w:rPr>
        <w:t>§</w:t>
      </w:r>
      <w:r w:rsidR="00754FD3">
        <w:rPr>
          <w:color w:val="2F2F2F"/>
        </w:rPr>
        <w:t xml:space="preserve"> 94</w:t>
      </w:r>
    </w:p>
    <w:p w:rsidR="00BF059D" w:rsidRDefault="00BF059D" w:rsidP="00FD3ECF">
      <w:pPr>
        <w:pStyle w:val="NormalnyWeb"/>
        <w:numPr>
          <w:ilvl w:val="0"/>
          <w:numId w:val="135"/>
        </w:numPr>
        <w:shd w:val="clear" w:color="auto" w:fill="FFFFFF"/>
        <w:spacing w:before="0" w:beforeAutospacing="0" w:after="0" w:afterAutospacing="0"/>
        <w:jc w:val="both"/>
        <w:rPr>
          <w:color w:val="2F2F2F"/>
        </w:rPr>
      </w:pPr>
      <w:r w:rsidRPr="00BF059D">
        <w:rPr>
          <w:color w:val="2F2F2F"/>
        </w:rPr>
        <w:t>Uczeń w oddziałach I-III szkoły podstawowej otrzymuje w każdym roku szkolnym promocję do oddziału programowo wyższego.</w:t>
      </w:r>
    </w:p>
    <w:p w:rsidR="00BF059D" w:rsidRDefault="00BF059D" w:rsidP="00FD3ECF">
      <w:pPr>
        <w:pStyle w:val="NormalnyWeb"/>
        <w:numPr>
          <w:ilvl w:val="0"/>
          <w:numId w:val="136"/>
        </w:numPr>
        <w:shd w:val="clear" w:color="auto" w:fill="FFFFFF"/>
        <w:spacing w:before="0" w:beforeAutospacing="0" w:after="0" w:afterAutospacing="0"/>
        <w:jc w:val="both"/>
        <w:rPr>
          <w:color w:val="2F2F2F"/>
        </w:rPr>
      </w:pPr>
      <w:r w:rsidRPr="00BF059D">
        <w:rPr>
          <w:color w:val="2F2F2F"/>
        </w:rPr>
        <w:t xml:space="preserve">W wyjątkowych przypadkach, uzasadnionych poziomem rozwoju ucznia w danym roku szkolnym lub stanem zdrowia ucznia, rada pedagogiczna może postanowić o powtarzaniu klasy przez ucznia </w:t>
      </w:r>
      <w:r>
        <w:rPr>
          <w:color w:val="2F2F2F"/>
        </w:rPr>
        <w:t>klasy</w:t>
      </w:r>
      <w:r w:rsidRPr="00BF059D">
        <w:rPr>
          <w:color w:val="2F2F2F"/>
        </w:rPr>
        <w:t> I-III szkoły podstawowej na wniosek wychowawcy oddziału po zasięgnięciu opinii  rodziców ucznia lub na wniosek rodziców ucznia po zasięgnięciu opinii wychowawcy oddziału.</w:t>
      </w:r>
    </w:p>
    <w:p w:rsidR="00BF059D" w:rsidRPr="00BF059D" w:rsidRDefault="00BF059D" w:rsidP="00FD3ECF">
      <w:pPr>
        <w:pStyle w:val="NormalnyWeb"/>
        <w:numPr>
          <w:ilvl w:val="0"/>
          <w:numId w:val="136"/>
        </w:numPr>
        <w:shd w:val="clear" w:color="auto" w:fill="FFFFFF"/>
        <w:spacing w:before="0" w:beforeAutospacing="0" w:after="0" w:afterAutospacing="0"/>
        <w:jc w:val="both"/>
        <w:rPr>
          <w:color w:val="2F2F2F"/>
        </w:rPr>
      </w:pPr>
      <w:r w:rsidRPr="00BF059D">
        <w:rPr>
          <w:color w:val="2F2F2F"/>
        </w:rPr>
        <w:lastRenderedPageBreak/>
        <w:t xml:space="preserve">Na wniosek rodziców i po uzyskaniu zgody wychowawcy oddziału lub na wniosek wychowawcy oddziału i po uzyskaniu zgody rodziców rada pedagogiczna może postanowić o </w:t>
      </w:r>
      <w:r w:rsidR="0031755A">
        <w:rPr>
          <w:color w:val="2F2F2F"/>
        </w:rPr>
        <w:t>promowaniu ucznia oddziałów I-</w:t>
      </w:r>
      <w:r w:rsidRPr="00BF059D">
        <w:rPr>
          <w:color w:val="2F2F2F"/>
        </w:rPr>
        <w:t>II szkoły podstawowej do klasy programowo wyższej również w ciągu roku szkolnego, jeżeli poziom rozwoju i osiągnięć ucznia rokuje opanowanie w jednym roku szkolnym treści nauczania przewidzianych w programie dwóch klas.</w:t>
      </w:r>
    </w:p>
    <w:p w:rsidR="002D7C45" w:rsidRDefault="00BF059D" w:rsidP="00FD3ECF">
      <w:pPr>
        <w:pStyle w:val="NormalnyWeb"/>
        <w:numPr>
          <w:ilvl w:val="0"/>
          <w:numId w:val="135"/>
        </w:numPr>
        <w:shd w:val="clear" w:color="auto" w:fill="FFFFFF"/>
        <w:spacing w:before="0" w:beforeAutospacing="0" w:after="0" w:afterAutospacing="0"/>
        <w:jc w:val="both"/>
        <w:rPr>
          <w:color w:val="2F2F2F"/>
        </w:rPr>
      </w:pPr>
      <w:r w:rsidRPr="00BF059D">
        <w:rPr>
          <w:color w:val="2F2F2F"/>
        </w:rPr>
        <w:t>Począwszy od oddziału IV uczeń otrzymuje promocję do klasy programowo wyższej, jeżeli ze wszystkich obowiązkowych zajęć edukacyjnych oraz zajęć mniejszości n</w:t>
      </w:r>
      <w:r w:rsidR="0031755A">
        <w:rPr>
          <w:color w:val="2F2F2F"/>
        </w:rPr>
        <w:t>arodowej, mniejszości etnicznej</w:t>
      </w:r>
      <w:r w:rsidRPr="00BF059D">
        <w:rPr>
          <w:color w:val="2F2F2F"/>
        </w:rPr>
        <w:t>,</w:t>
      </w:r>
      <w:r w:rsidR="0031755A">
        <w:rPr>
          <w:color w:val="2F2F2F"/>
        </w:rPr>
        <w:t xml:space="preserve"> </w:t>
      </w:r>
      <w:r w:rsidRPr="00BF059D">
        <w:rPr>
          <w:color w:val="2F2F2F"/>
        </w:rPr>
        <w:t xml:space="preserve">języka regionalnego lub drugiego języka otrzymał pozytywne oceny klasyfikacyjne, o których mowa w przepisach wydanych na podstawie art.44zb, z zastrzeżeniem art.44m ust.6 </w:t>
      </w:r>
      <w:r w:rsidRPr="0031755A">
        <w:rPr>
          <w:i/>
          <w:color w:val="2F2F2F"/>
        </w:rPr>
        <w:t>ustawy</w:t>
      </w:r>
      <w:r w:rsidRPr="00BF059D">
        <w:rPr>
          <w:color w:val="2F2F2F"/>
        </w:rPr>
        <w:t>.</w:t>
      </w:r>
    </w:p>
    <w:p w:rsidR="002D7C45" w:rsidRDefault="00BF059D" w:rsidP="00FD3ECF">
      <w:pPr>
        <w:pStyle w:val="NormalnyWeb"/>
        <w:numPr>
          <w:ilvl w:val="0"/>
          <w:numId w:val="135"/>
        </w:numPr>
        <w:shd w:val="clear" w:color="auto" w:fill="FFFFFF"/>
        <w:spacing w:before="0" w:beforeAutospacing="0" w:after="0" w:afterAutospacing="0"/>
        <w:jc w:val="both"/>
        <w:rPr>
          <w:color w:val="2F2F2F"/>
        </w:rPr>
      </w:pPr>
      <w:r w:rsidRPr="002D7C45">
        <w:rPr>
          <w:color w:val="2F2F2F"/>
        </w:rPr>
        <w:t>O promowaniu do oddziału programowo wyższego ucznia posiadającego orzeczenie o potrzebie kształcenia specjalnego wydane ze względu na niepełnosprawność intelektualną w stopniu umiarkowanym lub znacznym postanawia rada pedagogiczna, uwzględniając ustalenia zawarte w indyw</w:t>
      </w:r>
      <w:r w:rsidR="0031755A">
        <w:rPr>
          <w:color w:val="2F2F2F"/>
        </w:rPr>
        <w:t>idualnym programie edukacyjno-</w:t>
      </w:r>
      <w:r w:rsidRPr="002D7C45">
        <w:rPr>
          <w:color w:val="2F2F2F"/>
        </w:rPr>
        <w:t xml:space="preserve">terapeutycznym, o którym mowa w art.71b ust.1b </w:t>
      </w:r>
      <w:r w:rsidRPr="0031755A">
        <w:rPr>
          <w:i/>
          <w:color w:val="2F2F2F"/>
        </w:rPr>
        <w:t>ustawy</w:t>
      </w:r>
      <w:r w:rsidRPr="002D7C45">
        <w:rPr>
          <w:color w:val="2F2F2F"/>
        </w:rPr>
        <w:t>.</w:t>
      </w:r>
    </w:p>
    <w:p w:rsidR="002D7C45" w:rsidRDefault="00BF059D" w:rsidP="00FD3ECF">
      <w:pPr>
        <w:pStyle w:val="NormalnyWeb"/>
        <w:numPr>
          <w:ilvl w:val="0"/>
          <w:numId w:val="135"/>
        </w:numPr>
        <w:shd w:val="clear" w:color="auto" w:fill="FFFFFF"/>
        <w:spacing w:before="0" w:beforeAutospacing="0" w:after="0" w:afterAutospacing="0"/>
        <w:jc w:val="both"/>
        <w:rPr>
          <w:color w:val="2F2F2F"/>
        </w:rPr>
      </w:pPr>
      <w:r w:rsidRPr="002D7C45">
        <w:rPr>
          <w:color w:val="2F2F2F"/>
        </w:rPr>
        <w:t>Uczeń, który posiada orzeczenie o potrzebie kształcenia specjalnego i ma opóźnienie w realizacji programu nauczania co najmniej jednej klasy, a który uzyskuje ze wszystkich obowiązkowych zajęć edukacyjnych oraz zajęć z języka mniejszości narodowej, mniejszości etnicznej lub języka regionalnego oceny uznane za pozytywne w ramach wewnątrzszkolnego systemu oceniania oraz rokuje opanowanie w jednym roku szkolnym treści nauczania przewidzianych w programie nauczania dwóch klas, może być promowany do klasy programowo wyższej również w ciągu roku szkolnego.</w:t>
      </w:r>
    </w:p>
    <w:p w:rsidR="002D7C45" w:rsidRDefault="00BF059D" w:rsidP="00FD3ECF">
      <w:pPr>
        <w:pStyle w:val="NormalnyWeb"/>
        <w:numPr>
          <w:ilvl w:val="0"/>
          <w:numId w:val="135"/>
        </w:numPr>
        <w:shd w:val="clear" w:color="auto" w:fill="FFFFFF"/>
        <w:spacing w:before="0" w:beforeAutospacing="0" w:after="0" w:afterAutospacing="0"/>
        <w:jc w:val="both"/>
        <w:rPr>
          <w:color w:val="2F2F2F"/>
        </w:rPr>
      </w:pPr>
      <w:r w:rsidRPr="002D7C45">
        <w:rPr>
          <w:color w:val="2F2F2F"/>
        </w:rPr>
        <w:t>Począwszy od oddziału IV uczeń, który w wyniku klasyfikacji rocznej uzyskał z obowiązujących zajęć edukacyjnych średnią rocznych ocen co najmniej 4,75 oraz co najmniej bardzo dobrą roczną ocenę zachowania, otrzymuje promocję do klasy programowo wyższej z wyróżnieniem.</w:t>
      </w:r>
    </w:p>
    <w:p w:rsidR="002D7C45" w:rsidRDefault="00BF059D" w:rsidP="00FD3ECF">
      <w:pPr>
        <w:pStyle w:val="NormalnyWeb"/>
        <w:numPr>
          <w:ilvl w:val="0"/>
          <w:numId w:val="135"/>
        </w:numPr>
        <w:shd w:val="clear" w:color="auto" w:fill="FFFFFF"/>
        <w:spacing w:before="0" w:beforeAutospacing="0" w:after="0" w:afterAutospacing="0"/>
        <w:jc w:val="both"/>
        <w:rPr>
          <w:color w:val="2F2F2F"/>
        </w:rPr>
      </w:pPr>
      <w:r w:rsidRPr="002D7C45">
        <w:rPr>
          <w:color w:val="2F2F2F"/>
        </w:rPr>
        <w:t>W przypadku gdy uczeń uczęszczał na zajęcia religii lub etykę, do średniej ocen wlicza się ocenę ustaloną jako średnia z rocznych ocen klasyfikacyjnych uzyskanych z tych zajęć. Jeżeli ustalona w ten sposób ocena nie jest liczbą całkowitą, ocenę tę należy zaokrąglić do liczby całkowitej w górę.</w:t>
      </w:r>
    </w:p>
    <w:p w:rsidR="002D7C45" w:rsidRDefault="00BF059D" w:rsidP="00FD3ECF">
      <w:pPr>
        <w:pStyle w:val="NormalnyWeb"/>
        <w:numPr>
          <w:ilvl w:val="0"/>
          <w:numId w:val="135"/>
        </w:numPr>
        <w:shd w:val="clear" w:color="auto" w:fill="FFFFFF"/>
        <w:spacing w:before="0" w:beforeAutospacing="0" w:after="0" w:afterAutospacing="0"/>
        <w:jc w:val="both"/>
        <w:rPr>
          <w:color w:val="2F2F2F"/>
        </w:rPr>
      </w:pPr>
      <w:r w:rsidRPr="002D7C45">
        <w:rPr>
          <w:color w:val="2F2F2F"/>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rsidR="00BA2002" w:rsidRDefault="00BF059D" w:rsidP="00FD3ECF">
      <w:pPr>
        <w:pStyle w:val="NormalnyWeb"/>
        <w:numPr>
          <w:ilvl w:val="0"/>
          <w:numId w:val="135"/>
        </w:numPr>
        <w:shd w:val="clear" w:color="auto" w:fill="FFFFFF"/>
        <w:spacing w:before="0" w:beforeAutospacing="0" w:after="0" w:afterAutospacing="0"/>
        <w:jc w:val="both"/>
        <w:rPr>
          <w:color w:val="2F2F2F"/>
        </w:rPr>
      </w:pPr>
      <w:r w:rsidRPr="002D7C45">
        <w:rPr>
          <w:color w:val="2F2F2F"/>
        </w:rPr>
        <w:t>Uczeń, który nie otrzymał promocji do oddziału programowo wyższego, powtarza go.</w:t>
      </w:r>
    </w:p>
    <w:p w:rsidR="00BA2002" w:rsidRDefault="00BA2002" w:rsidP="00FD3ECF">
      <w:pPr>
        <w:pStyle w:val="NormalnyWeb"/>
        <w:numPr>
          <w:ilvl w:val="0"/>
          <w:numId w:val="135"/>
        </w:numPr>
        <w:shd w:val="clear" w:color="auto" w:fill="FFFFFF"/>
        <w:spacing w:before="0" w:beforeAutospacing="0" w:after="0" w:afterAutospacing="0"/>
        <w:jc w:val="both"/>
        <w:rPr>
          <w:color w:val="2F2F2F"/>
        </w:rPr>
      </w:pPr>
      <w:r w:rsidRPr="00BA2002">
        <w:rPr>
          <w:color w:val="2F2F2F"/>
        </w:rPr>
        <w:t>Uczeń kończy szkołę podstawową:</w:t>
      </w:r>
    </w:p>
    <w:p w:rsidR="00BA2002" w:rsidRDefault="00BA2002" w:rsidP="00FD3ECF">
      <w:pPr>
        <w:pStyle w:val="NormalnyWeb"/>
        <w:numPr>
          <w:ilvl w:val="0"/>
          <w:numId w:val="137"/>
        </w:numPr>
        <w:shd w:val="clear" w:color="auto" w:fill="FFFFFF"/>
        <w:spacing w:before="0" w:beforeAutospacing="0" w:after="0" w:afterAutospacing="0"/>
        <w:jc w:val="both"/>
        <w:rPr>
          <w:color w:val="2F2F2F"/>
        </w:rPr>
      </w:pPr>
      <w:r w:rsidRPr="00BA2002">
        <w:rPr>
          <w:color w:val="2F2F2F"/>
        </w:rPr>
        <w:t>jeżeli w wyniku klasyfikacji końcowej, otrzymał ze wszystkich obowiązkowych zajęć edukacyjnych oraz zajęć z języka mniejszości narodowej, mniejszości etnicznej lub języka regionalnego pozytywne końcowe oceny klasyfikacyjne, o których mowa w przepisach wydany</w:t>
      </w:r>
      <w:r>
        <w:rPr>
          <w:color w:val="2F2F2F"/>
        </w:rPr>
        <w:t>ch na podstawie art.44zb </w:t>
      </w:r>
      <w:r w:rsidRPr="00632545">
        <w:rPr>
          <w:i/>
          <w:color w:val="2F2F2F"/>
        </w:rPr>
        <w:t>ustawy</w:t>
      </w:r>
      <w:r>
        <w:rPr>
          <w:color w:val="2F2F2F"/>
        </w:rPr>
        <w:t>;</w:t>
      </w:r>
    </w:p>
    <w:p w:rsidR="00BA2002" w:rsidRDefault="00BA2002" w:rsidP="00FD3ECF">
      <w:pPr>
        <w:pStyle w:val="NormalnyWeb"/>
        <w:numPr>
          <w:ilvl w:val="0"/>
          <w:numId w:val="137"/>
        </w:numPr>
        <w:shd w:val="clear" w:color="auto" w:fill="FFFFFF"/>
        <w:spacing w:before="0" w:beforeAutospacing="0" w:after="0" w:afterAutospacing="0"/>
        <w:jc w:val="both"/>
        <w:rPr>
          <w:color w:val="2F2F2F"/>
        </w:rPr>
      </w:pPr>
      <w:r w:rsidRPr="00BA2002">
        <w:rPr>
          <w:color w:val="2F2F2F"/>
        </w:rPr>
        <w:t xml:space="preserve">przystąpił do </w:t>
      </w:r>
      <w:r>
        <w:rPr>
          <w:color w:val="2F2F2F"/>
        </w:rPr>
        <w:t>egzaminu na zakończenie edukacji w szkole podstawowej;</w:t>
      </w:r>
    </w:p>
    <w:p w:rsidR="00BA2002" w:rsidRPr="00BA2002" w:rsidRDefault="00BA2002" w:rsidP="00FD3ECF">
      <w:pPr>
        <w:pStyle w:val="NormalnyWeb"/>
        <w:numPr>
          <w:ilvl w:val="0"/>
          <w:numId w:val="137"/>
        </w:numPr>
        <w:shd w:val="clear" w:color="auto" w:fill="FFFFFF"/>
        <w:spacing w:before="0" w:beforeAutospacing="0" w:after="0" w:afterAutospacing="0"/>
        <w:jc w:val="both"/>
        <w:rPr>
          <w:color w:val="2F2F2F"/>
          <w:sz w:val="20"/>
          <w:szCs w:val="20"/>
        </w:rPr>
      </w:pPr>
      <w:r w:rsidRPr="00BA2002">
        <w:rPr>
          <w:color w:val="2F2F2F"/>
        </w:rPr>
        <w:t>uczeń, który nie spełnił warunków, o których mowa </w:t>
      </w:r>
      <w:r w:rsidR="00632545">
        <w:rPr>
          <w:color w:val="2F2F2F"/>
        </w:rPr>
        <w:t>w pkt.</w:t>
      </w:r>
      <w:r>
        <w:rPr>
          <w:color w:val="2F2F2F"/>
        </w:rPr>
        <w:t>1 i 2</w:t>
      </w:r>
      <w:r w:rsidRPr="00BA2002">
        <w:rPr>
          <w:color w:val="2F2F2F"/>
        </w:rPr>
        <w:t xml:space="preserve"> powtarza ostatni oddział i przystępuje w roku szkolnym, w którym powtarza tę klasę do egzaminu ósmoklasisty</w:t>
      </w:r>
      <w:r>
        <w:rPr>
          <w:color w:val="2F2F2F"/>
        </w:rPr>
        <w:t>;</w:t>
      </w:r>
    </w:p>
    <w:p w:rsidR="00BA2002" w:rsidRDefault="00BA2002" w:rsidP="00FD3ECF">
      <w:pPr>
        <w:pStyle w:val="NormalnyWeb"/>
        <w:numPr>
          <w:ilvl w:val="0"/>
          <w:numId w:val="135"/>
        </w:numPr>
        <w:shd w:val="clear" w:color="auto" w:fill="FFFFFF"/>
        <w:spacing w:before="0" w:beforeAutospacing="0" w:after="0" w:afterAutospacing="0"/>
        <w:jc w:val="both"/>
        <w:rPr>
          <w:color w:val="2F2F2F"/>
        </w:rPr>
      </w:pPr>
      <w:r w:rsidRPr="00BA2002">
        <w:rPr>
          <w:color w:val="2F2F2F"/>
        </w:rPr>
        <w:t>W klasie VIII okręgowa komisja egzaminacyjna przeprowadza sprawdzian poziomu opanowania umiejętności ustalonych w standardach wymagań będących podstawą przeprowadzania egzaminu w ostatnim roku nauki w szkole podstawowej.</w:t>
      </w:r>
    </w:p>
    <w:p w:rsidR="00BA2002" w:rsidRPr="00BA2002" w:rsidRDefault="00BA2002" w:rsidP="00FD3ECF">
      <w:pPr>
        <w:pStyle w:val="NormalnyWeb"/>
        <w:numPr>
          <w:ilvl w:val="0"/>
          <w:numId w:val="135"/>
        </w:numPr>
        <w:shd w:val="clear" w:color="auto" w:fill="FFFFFF"/>
        <w:spacing w:before="0" w:beforeAutospacing="0" w:after="0" w:afterAutospacing="0"/>
        <w:jc w:val="both"/>
        <w:rPr>
          <w:color w:val="2F2F2F"/>
        </w:rPr>
      </w:pPr>
      <w:r>
        <w:rPr>
          <w:color w:val="2F2F2F"/>
        </w:rPr>
        <w:lastRenderedPageBreak/>
        <w:t>O</w:t>
      </w:r>
      <w:r w:rsidRPr="00BA2002">
        <w:rPr>
          <w:color w:val="2F2F2F"/>
        </w:rPr>
        <w:t xml:space="preserve"> ukończeniu szkoły przez ucznia posiadającego orzeczenie o potrzebie kształcenia specjalnego wydanego ze względu na niepełnosprawność intelektualną w stopniu umiarkowanym lub znacznym postanawia rada pedagogiczna uwzględniając ustalenia zawarte w indyw</w:t>
      </w:r>
      <w:r w:rsidR="00632545">
        <w:rPr>
          <w:color w:val="2F2F2F"/>
        </w:rPr>
        <w:t>idualnym programie edukacyjno-</w:t>
      </w:r>
      <w:r w:rsidRPr="00BA2002">
        <w:rPr>
          <w:color w:val="2F2F2F"/>
        </w:rPr>
        <w:t>terapeutycznym,</w:t>
      </w:r>
      <w:r w:rsidR="00632545">
        <w:rPr>
          <w:color w:val="2F2F2F"/>
        </w:rPr>
        <w:t xml:space="preserve"> o którym mowa w art.71b ust.1b </w:t>
      </w:r>
      <w:r w:rsidR="00632545">
        <w:rPr>
          <w:i/>
          <w:color w:val="2F2F2F"/>
        </w:rPr>
        <w:t>ustawy</w:t>
      </w:r>
      <w:r w:rsidR="00632545">
        <w:rPr>
          <w:color w:val="2F2F2F"/>
        </w:rPr>
        <w:t>.</w:t>
      </w:r>
    </w:p>
    <w:p w:rsidR="006B1F7A" w:rsidRDefault="006B1F7A" w:rsidP="00BF059D">
      <w:pPr>
        <w:pStyle w:val="NormalnyWeb"/>
        <w:shd w:val="clear" w:color="auto" w:fill="FFFFFF"/>
        <w:spacing w:before="0" w:beforeAutospacing="0" w:after="0" w:afterAutospacing="0"/>
        <w:jc w:val="both"/>
        <w:rPr>
          <w:color w:val="2F2F2F"/>
        </w:rPr>
      </w:pPr>
    </w:p>
    <w:p w:rsidR="00CD35B6" w:rsidRDefault="00CD35B6" w:rsidP="00CD35B6">
      <w:pPr>
        <w:pStyle w:val="NormalnyWeb"/>
        <w:shd w:val="clear" w:color="auto" w:fill="FFFFFF"/>
        <w:spacing w:before="0" w:beforeAutospacing="0" w:after="0" w:afterAutospacing="0"/>
        <w:jc w:val="center"/>
        <w:rPr>
          <w:color w:val="2F2F2F"/>
        </w:rPr>
      </w:pPr>
      <w:r>
        <w:rPr>
          <w:color w:val="2F2F2F"/>
        </w:rPr>
        <w:t>Rozdział 52</w:t>
      </w:r>
    </w:p>
    <w:p w:rsidR="00CD35B6" w:rsidRDefault="00CD35B6" w:rsidP="00CD35B6">
      <w:pPr>
        <w:pStyle w:val="NormalnyWeb"/>
        <w:shd w:val="clear" w:color="auto" w:fill="FFFFFF"/>
        <w:spacing w:before="0" w:beforeAutospacing="0" w:after="0" w:afterAutospacing="0"/>
        <w:jc w:val="center"/>
        <w:rPr>
          <w:color w:val="2F2F2F"/>
        </w:rPr>
      </w:pPr>
      <w:r>
        <w:rPr>
          <w:color w:val="2F2F2F"/>
        </w:rPr>
        <w:t>Świadectwa szkolne i inne druki szkolne.</w:t>
      </w:r>
    </w:p>
    <w:p w:rsidR="00CD35B6" w:rsidRDefault="00CD35B6" w:rsidP="00CD35B6">
      <w:pPr>
        <w:pStyle w:val="NormalnyWeb"/>
        <w:shd w:val="clear" w:color="auto" w:fill="FFFFFF"/>
        <w:spacing w:before="0" w:beforeAutospacing="0" w:after="0" w:afterAutospacing="0"/>
        <w:jc w:val="center"/>
        <w:rPr>
          <w:color w:val="2F2F2F"/>
        </w:rPr>
      </w:pPr>
    </w:p>
    <w:p w:rsidR="00CD35B6" w:rsidRPr="00CD35B6" w:rsidRDefault="00CD35B6" w:rsidP="008060E5">
      <w:pPr>
        <w:pStyle w:val="NormalnyWeb"/>
        <w:shd w:val="clear" w:color="auto" w:fill="FFFFFF"/>
        <w:spacing w:before="0" w:beforeAutospacing="0" w:after="0" w:afterAutospacing="0"/>
        <w:jc w:val="center"/>
        <w:rPr>
          <w:color w:val="2F2F2F"/>
        </w:rPr>
      </w:pPr>
      <w:r>
        <w:rPr>
          <w:color w:val="2F2F2F"/>
        </w:rPr>
        <w:t>§</w:t>
      </w:r>
      <w:r w:rsidR="00754FD3">
        <w:rPr>
          <w:color w:val="2F2F2F"/>
        </w:rPr>
        <w:t xml:space="preserve"> 95</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Uczeń, który otrzymał promocję do klasy programowo wyższej z wyróżnieniem, otrzymuje świadectwo szkolne promocyjne potwierdzające uzyskanie promocji z wyróżnieniem.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Do szczególnych osiągnięć ucznia, wpisywanych na świadectwo szkolne zalicza się osiągnięcia okr</w:t>
      </w:r>
      <w:r w:rsidR="008060E5">
        <w:rPr>
          <w:rFonts w:ascii="Times New Roman" w:hAnsi="Times New Roman" w:cs="Times New Roman"/>
          <w:color w:val="000000"/>
          <w:sz w:val="24"/>
          <w:szCs w:val="24"/>
        </w:rPr>
        <w:t>eślone przez Śląskiego Kuratora Oświaty.</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Uczeń szkoły, który ukończył daną szkołę, otrzymuje świadectwo ukończenia szkoły.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Uczniowi, który jest laureatem konkursu przedmiotowego o zasięgu w</w:t>
      </w:r>
      <w:r w:rsidR="008060E5">
        <w:rPr>
          <w:rFonts w:ascii="Times New Roman" w:hAnsi="Times New Roman" w:cs="Times New Roman"/>
          <w:color w:val="000000"/>
          <w:sz w:val="24"/>
          <w:szCs w:val="24"/>
        </w:rPr>
        <w:t>ojewódzkim i ogólnopolskim</w:t>
      </w:r>
      <w:r w:rsidRPr="008060E5">
        <w:rPr>
          <w:rFonts w:ascii="Times New Roman" w:hAnsi="Times New Roman" w:cs="Times New Roman"/>
          <w:color w:val="000000"/>
          <w:sz w:val="24"/>
          <w:szCs w:val="24"/>
        </w:rPr>
        <w:t xml:space="preserve"> lub laureatem lub finalistą olimpiady przedmiotowe wpisuje się na świadectwie celującą końcową ocenę klasyfikacyjną, nawet, jeśli wcześniej dokonano klasyfikacji na poziomie niższej oceny.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Szkoła, na wniosek ucznia lub rodzica wydaje zaświadczenie dotyczące przebiegu nauczania.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Każdy uczeń szkoły otrzymuje legitymację szkolną, której rodzaj określają odrębne przepisy. Ważność legitymacji szkolnej potwierdza się w kolejnym roku szkolnym przez umieszczenie daty ważności i pieczęci urzędowej szkoły.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Świadectwa, zaświadczenia, legitymacje szkolne są drukami ścisłego zarachowania.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Szkoła prowadzi imienną ewidencję wydanych legitymacji, świadectw ukończenia szkoły oraz zaświadczeń.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Świadectwa szkolne promocyjne, świadectwa ukończenia szkoły i zaświadczenia dotyczące przebiegu nauczania szkoła wydaje na podstawie dokumentacji przebiegu nauczania prowadzonej przez szkołę.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Na świadectwach promocyjnych można dokonywać sprostowań błędów przez skreślenie kolorem czerwonym nieprawidłowego zapisu i czytelne wpisanie kolorem czerwonym nad skreślonymi wyrazami właściwych danych. Na końcu dok</w:t>
      </w:r>
      <w:r w:rsidR="00FC0DD0">
        <w:rPr>
          <w:rFonts w:ascii="Times New Roman" w:hAnsi="Times New Roman" w:cs="Times New Roman"/>
          <w:color w:val="000000"/>
          <w:sz w:val="24"/>
          <w:szCs w:val="24"/>
        </w:rPr>
        <w:t xml:space="preserve">umentu umieszcza się adnotacje </w:t>
      </w:r>
      <w:r w:rsidR="00FC0DD0" w:rsidRPr="00FC0DD0">
        <w:rPr>
          <w:rFonts w:ascii="Times New Roman" w:hAnsi="Times New Roman" w:cs="Times New Roman"/>
          <w:i/>
          <w:color w:val="000000"/>
          <w:sz w:val="24"/>
          <w:szCs w:val="24"/>
        </w:rPr>
        <w:t>dokonano sprostowania</w:t>
      </w:r>
      <w:r w:rsidRPr="00FC0DD0">
        <w:rPr>
          <w:rFonts w:ascii="Times New Roman" w:hAnsi="Times New Roman" w:cs="Times New Roman"/>
          <w:i/>
          <w:color w:val="000000"/>
          <w:sz w:val="24"/>
          <w:szCs w:val="24"/>
        </w:rPr>
        <w:t xml:space="preserve"> </w:t>
      </w:r>
      <w:r w:rsidRPr="008060E5">
        <w:rPr>
          <w:rFonts w:ascii="Times New Roman" w:hAnsi="Times New Roman" w:cs="Times New Roman"/>
          <w:color w:val="000000"/>
          <w:sz w:val="24"/>
          <w:szCs w:val="24"/>
        </w:rPr>
        <w:t xml:space="preserve">oraz czytelny podpis dyrektora szkoły lub upoważnionej przez niego osoby oraz datę i pieczęć urzędową.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Nie dokonuje się sprostowań na świadectwach ukończenia szkoły</w:t>
      </w:r>
      <w:r w:rsidR="00FC0DD0">
        <w:rPr>
          <w:rFonts w:ascii="Times New Roman" w:hAnsi="Times New Roman" w:cs="Times New Roman"/>
          <w:color w:val="000000"/>
          <w:sz w:val="24"/>
          <w:szCs w:val="24"/>
        </w:rPr>
        <w:t xml:space="preserve"> i zaświadczeniach. Dokumenty zawierające sprostowania</w:t>
      </w:r>
      <w:r w:rsidRPr="008060E5">
        <w:rPr>
          <w:rFonts w:ascii="Times New Roman" w:hAnsi="Times New Roman" w:cs="Times New Roman"/>
          <w:color w:val="000000"/>
          <w:sz w:val="24"/>
          <w:szCs w:val="24"/>
        </w:rPr>
        <w:t xml:space="preserve"> podlegają wymianie. </w:t>
      </w:r>
    </w:p>
    <w:p w:rsidR="008060E5" w:rsidRDefault="00CD35B6" w:rsidP="00FD3ECF">
      <w:pPr>
        <w:pStyle w:val="Akapitzlist"/>
        <w:numPr>
          <w:ilvl w:val="0"/>
          <w:numId w:val="266"/>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W przypadku utraty oryginału świadectwa, odpisu, zaświadczenia uczeń lub absolwent może wystąpić odpowiednio do dyrektora szkoły, komisji okręgowej lub kuratora oświaty z pisemnym wnioskiem o wydanie duplikatu. </w:t>
      </w:r>
    </w:p>
    <w:p w:rsidR="008060E5" w:rsidRDefault="00CD35B6" w:rsidP="00FD3ECF">
      <w:pPr>
        <w:pStyle w:val="Akapitzlist"/>
        <w:numPr>
          <w:ilvl w:val="0"/>
          <w:numId w:val="267"/>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Za wydanie duplikatu świadectwa pobiera się opłatę w wysokości równej kwocie opłaty skarbowej od legalizacji dokumentu. Opłatę wnosi się na rachunek bankowy wskazany przez dyrektora szkoły. </w:t>
      </w:r>
    </w:p>
    <w:p w:rsidR="008060E5" w:rsidRDefault="00CD35B6" w:rsidP="00FD3ECF">
      <w:pPr>
        <w:pStyle w:val="Akapitzlist"/>
        <w:numPr>
          <w:ilvl w:val="0"/>
          <w:numId w:val="267"/>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lastRenderedPageBreak/>
        <w:t>Za wydanie duplikatu legitymacji uczniowskiej pobiera się opłatę w wysokości równej kwocie opłaty skarbowej od poświadczenia własnoręczności podpisu. Opłatę wnosi się na rachunek bankowy w</w:t>
      </w:r>
      <w:r w:rsidR="008060E5">
        <w:rPr>
          <w:rFonts w:ascii="Times New Roman" w:hAnsi="Times New Roman" w:cs="Times New Roman"/>
          <w:color w:val="000000"/>
          <w:sz w:val="24"/>
          <w:szCs w:val="24"/>
        </w:rPr>
        <w:t>skazany przez dyrektora szkoły.</w:t>
      </w:r>
    </w:p>
    <w:p w:rsidR="00CD35B6" w:rsidRPr="008060E5" w:rsidRDefault="00CD35B6" w:rsidP="00FD3ECF">
      <w:pPr>
        <w:pStyle w:val="Akapitzlist"/>
        <w:numPr>
          <w:ilvl w:val="0"/>
          <w:numId w:val="267"/>
        </w:numPr>
        <w:autoSpaceDE w:val="0"/>
        <w:autoSpaceDN w:val="0"/>
        <w:adjustRightInd w:val="0"/>
        <w:spacing w:after="0" w:line="240" w:lineRule="auto"/>
        <w:jc w:val="both"/>
        <w:rPr>
          <w:rFonts w:ascii="Times New Roman" w:hAnsi="Times New Roman" w:cs="Times New Roman"/>
          <w:color w:val="000000"/>
          <w:sz w:val="24"/>
          <w:szCs w:val="24"/>
        </w:rPr>
      </w:pPr>
      <w:r w:rsidRPr="008060E5">
        <w:rPr>
          <w:rFonts w:ascii="Times New Roman" w:hAnsi="Times New Roman" w:cs="Times New Roman"/>
          <w:color w:val="000000"/>
          <w:sz w:val="24"/>
          <w:szCs w:val="24"/>
        </w:rPr>
        <w:t xml:space="preserve">Szkoła nie pobiera opłat za sprostowanie świadectwa szkolnego. </w:t>
      </w:r>
    </w:p>
    <w:p w:rsidR="005571B4" w:rsidRDefault="005571B4" w:rsidP="00CD35B6">
      <w:pPr>
        <w:pStyle w:val="NormalnyWeb"/>
        <w:shd w:val="clear" w:color="auto" w:fill="FFFFFF"/>
        <w:spacing w:before="0" w:beforeAutospacing="0" w:after="0" w:afterAutospacing="0"/>
        <w:jc w:val="center"/>
        <w:rPr>
          <w:color w:val="2F2F2F"/>
        </w:rPr>
      </w:pPr>
    </w:p>
    <w:p w:rsidR="00CD35B6" w:rsidRDefault="00CD35B6" w:rsidP="00CD35B6">
      <w:pPr>
        <w:pStyle w:val="NormalnyWeb"/>
        <w:shd w:val="clear" w:color="auto" w:fill="FFFFFF"/>
        <w:spacing w:before="0" w:beforeAutospacing="0" w:after="0" w:afterAutospacing="0"/>
        <w:jc w:val="center"/>
        <w:rPr>
          <w:color w:val="2F2F2F"/>
        </w:rPr>
      </w:pPr>
      <w:r>
        <w:rPr>
          <w:color w:val="2F2F2F"/>
        </w:rPr>
        <w:t>Rozdział 53</w:t>
      </w:r>
    </w:p>
    <w:p w:rsidR="00CD35B6" w:rsidRDefault="002F58AD" w:rsidP="00CD35B6">
      <w:pPr>
        <w:pStyle w:val="NormalnyWeb"/>
        <w:shd w:val="clear" w:color="auto" w:fill="FFFFFF"/>
        <w:spacing w:before="0" w:beforeAutospacing="0" w:after="0" w:afterAutospacing="0"/>
        <w:jc w:val="center"/>
        <w:rPr>
          <w:color w:val="2F2F2F"/>
        </w:rPr>
      </w:pPr>
      <w:r>
        <w:rPr>
          <w:color w:val="2F2F2F"/>
        </w:rPr>
        <w:t>Egzamin</w:t>
      </w:r>
      <w:r w:rsidR="00A527E6">
        <w:rPr>
          <w:color w:val="2F2F2F"/>
        </w:rPr>
        <w:t xml:space="preserve"> na zakończenie</w:t>
      </w:r>
      <w:bookmarkStart w:id="0" w:name="_GoBack"/>
      <w:bookmarkEnd w:id="0"/>
      <w:r w:rsidR="00CD35B6">
        <w:rPr>
          <w:color w:val="2F2F2F"/>
        </w:rPr>
        <w:t xml:space="preserve"> szkoły podstawowej</w:t>
      </w:r>
    </w:p>
    <w:p w:rsidR="00CD35B6" w:rsidRDefault="00CD35B6" w:rsidP="00CD35B6">
      <w:pPr>
        <w:pStyle w:val="NormalnyWeb"/>
        <w:shd w:val="clear" w:color="auto" w:fill="FFFFFF"/>
        <w:spacing w:before="0" w:beforeAutospacing="0" w:after="0" w:afterAutospacing="0"/>
        <w:jc w:val="center"/>
        <w:rPr>
          <w:color w:val="2F2F2F"/>
        </w:rPr>
      </w:pPr>
    </w:p>
    <w:p w:rsidR="00CD35B6" w:rsidRDefault="00CD35B6" w:rsidP="00CD35B6">
      <w:pPr>
        <w:pStyle w:val="NormalnyWeb"/>
        <w:shd w:val="clear" w:color="auto" w:fill="FFFFFF"/>
        <w:spacing w:before="0" w:beforeAutospacing="0" w:after="0" w:afterAutospacing="0"/>
        <w:jc w:val="center"/>
        <w:rPr>
          <w:color w:val="2F2F2F"/>
        </w:rPr>
      </w:pPr>
      <w:r>
        <w:rPr>
          <w:color w:val="2F2F2F"/>
        </w:rPr>
        <w:t>§</w:t>
      </w:r>
      <w:r w:rsidR="00754FD3">
        <w:rPr>
          <w:color w:val="2F2F2F"/>
        </w:rPr>
        <w:t xml:space="preserve"> 96</w:t>
      </w:r>
    </w:p>
    <w:p w:rsidR="00CD35B6" w:rsidRDefault="00CD35B6" w:rsidP="00FD3ECF">
      <w:pPr>
        <w:pStyle w:val="Akapitzlist"/>
        <w:numPr>
          <w:ilvl w:val="0"/>
          <w:numId w:val="264"/>
        </w:numPr>
        <w:autoSpaceDE w:val="0"/>
        <w:autoSpaceDN w:val="0"/>
        <w:adjustRightInd w:val="0"/>
        <w:spacing w:after="0" w:line="240" w:lineRule="auto"/>
        <w:jc w:val="both"/>
        <w:rPr>
          <w:rFonts w:ascii="Times New Roman" w:hAnsi="Times New Roman" w:cs="Times New Roman"/>
          <w:color w:val="000000"/>
          <w:sz w:val="24"/>
          <w:szCs w:val="24"/>
        </w:rPr>
      </w:pPr>
      <w:r w:rsidRPr="00CD35B6">
        <w:rPr>
          <w:rFonts w:ascii="Times New Roman" w:hAnsi="Times New Roman" w:cs="Times New Roman"/>
          <w:color w:val="000000"/>
          <w:sz w:val="24"/>
          <w:szCs w:val="24"/>
        </w:rPr>
        <w:t xml:space="preserve">Egzamin 8-klasisty będzie przeprowadzany od roku szkolnego 2018/2019 na zakończenie ostatniej klasy szkoły podstawowej w nowym systemie. </w:t>
      </w:r>
    </w:p>
    <w:p w:rsidR="00CD35B6" w:rsidRDefault="00CD35B6" w:rsidP="00FD3ECF">
      <w:pPr>
        <w:pStyle w:val="Akapitzlist"/>
        <w:numPr>
          <w:ilvl w:val="0"/>
          <w:numId w:val="265"/>
        </w:numPr>
        <w:autoSpaceDE w:val="0"/>
        <w:autoSpaceDN w:val="0"/>
        <w:adjustRightInd w:val="0"/>
        <w:spacing w:after="0" w:line="240" w:lineRule="auto"/>
        <w:jc w:val="both"/>
        <w:rPr>
          <w:rFonts w:ascii="Times New Roman" w:hAnsi="Times New Roman" w:cs="Times New Roman"/>
          <w:color w:val="000000"/>
          <w:sz w:val="24"/>
          <w:szCs w:val="24"/>
        </w:rPr>
      </w:pPr>
      <w:r w:rsidRPr="00CD35B6">
        <w:rPr>
          <w:rFonts w:ascii="Times New Roman" w:hAnsi="Times New Roman" w:cs="Times New Roman"/>
          <w:color w:val="000000"/>
          <w:sz w:val="24"/>
          <w:szCs w:val="24"/>
        </w:rPr>
        <w:t xml:space="preserve">W latach szkolnych 2018/2019, 2019/2020, 2020/2021 egzamin ten przeprowadzany będzie z trzech obowiązkowych przedmiotów: języka polskiego, języka obcego nowożytnego i matematyki. </w:t>
      </w:r>
    </w:p>
    <w:p w:rsidR="00CD35B6" w:rsidRDefault="00CD35B6" w:rsidP="00FD3ECF">
      <w:pPr>
        <w:pStyle w:val="Akapitzlist"/>
        <w:numPr>
          <w:ilvl w:val="0"/>
          <w:numId w:val="265"/>
        </w:numPr>
        <w:autoSpaceDE w:val="0"/>
        <w:autoSpaceDN w:val="0"/>
        <w:adjustRightInd w:val="0"/>
        <w:spacing w:after="0" w:line="240" w:lineRule="auto"/>
        <w:jc w:val="both"/>
        <w:rPr>
          <w:rFonts w:ascii="Times New Roman" w:hAnsi="Times New Roman" w:cs="Times New Roman"/>
          <w:color w:val="000000"/>
          <w:sz w:val="24"/>
          <w:szCs w:val="24"/>
        </w:rPr>
      </w:pPr>
      <w:r w:rsidRPr="00CD35B6">
        <w:rPr>
          <w:rFonts w:ascii="Times New Roman" w:hAnsi="Times New Roman" w:cs="Times New Roman"/>
          <w:color w:val="000000"/>
          <w:sz w:val="24"/>
          <w:szCs w:val="24"/>
        </w:rPr>
        <w:t xml:space="preserve">Od roku szkolnego 2021/2022 do przedmiotów obowiązkowych dołączy także jeden z przedmiotów do wyboru: biologia, chemia, fizyka, geografia lub historia. </w:t>
      </w:r>
    </w:p>
    <w:p w:rsidR="00CD35B6" w:rsidRDefault="00CD35B6" w:rsidP="00FD3ECF">
      <w:pPr>
        <w:pStyle w:val="Akapitzlist"/>
        <w:numPr>
          <w:ilvl w:val="0"/>
          <w:numId w:val="264"/>
        </w:numPr>
        <w:autoSpaceDE w:val="0"/>
        <w:autoSpaceDN w:val="0"/>
        <w:adjustRightInd w:val="0"/>
        <w:spacing w:after="0" w:line="240" w:lineRule="auto"/>
        <w:jc w:val="both"/>
        <w:rPr>
          <w:rFonts w:ascii="Times New Roman" w:hAnsi="Times New Roman" w:cs="Times New Roman"/>
          <w:color w:val="000000"/>
          <w:sz w:val="24"/>
          <w:szCs w:val="24"/>
        </w:rPr>
      </w:pPr>
      <w:r w:rsidRPr="00CD35B6">
        <w:rPr>
          <w:rFonts w:ascii="Times New Roman" w:hAnsi="Times New Roman" w:cs="Times New Roman"/>
          <w:color w:val="000000"/>
          <w:sz w:val="24"/>
          <w:szCs w:val="24"/>
        </w:rPr>
        <w:t xml:space="preserve">Wyniki uzyskane na egzaminie 8-klasisty ze wskazanych przedmiotów pozwolą określić poziom kompetencji uczniów kończących szkołę podstawową w kluczowych dziedzinach wiedzy, będących podstawą do podejmowania nauki na kolejnym etapie kształcenia. </w:t>
      </w:r>
    </w:p>
    <w:p w:rsidR="00CD35B6" w:rsidRDefault="00CD35B6" w:rsidP="00FD3ECF">
      <w:pPr>
        <w:pStyle w:val="Akapitzlist"/>
        <w:numPr>
          <w:ilvl w:val="0"/>
          <w:numId w:val="264"/>
        </w:numPr>
        <w:autoSpaceDE w:val="0"/>
        <w:autoSpaceDN w:val="0"/>
        <w:adjustRightInd w:val="0"/>
        <w:spacing w:after="0" w:line="240" w:lineRule="auto"/>
        <w:jc w:val="both"/>
        <w:rPr>
          <w:rFonts w:ascii="Times New Roman" w:hAnsi="Times New Roman" w:cs="Times New Roman"/>
          <w:color w:val="000000"/>
          <w:sz w:val="24"/>
          <w:szCs w:val="24"/>
        </w:rPr>
      </w:pPr>
      <w:r w:rsidRPr="00CD35B6">
        <w:rPr>
          <w:rFonts w:ascii="Times New Roman" w:hAnsi="Times New Roman" w:cs="Times New Roman"/>
          <w:color w:val="000000"/>
          <w:sz w:val="24"/>
          <w:szCs w:val="24"/>
        </w:rPr>
        <w:t xml:space="preserve">Uczeń będzie przystępował do egzaminu 8-klasisty z tego języka obcego nowożytnego, którego uczy się w szkole w ramach obowiązkowych zajęć edukacyjnych. </w:t>
      </w:r>
    </w:p>
    <w:p w:rsidR="00CD35B6" w:rsidRDefault="00CD35B6" w:rsidP="00FD3ECF">
      <w:pPr>
        <w:pStyle w:val="Akapitzlist"/>
        <w:numPr>
          <w:ilvl w:val="0"/>
          <w:numId w:val="264"/>
        </w:numPr>
        <w:autoSpaceDE w:val="0"/>
        <w:autoSpaceDN w:val="0"/>
        <w:adjustRightInd w:val="0"/>
        <w:spacing w:after="0" w:line="240" w:lineRule="auto"/>
        <w:jc w:val="both"/>
        <w:rPr>
          <w:rFonts w:ascii="Times New Roman" w:hAnsi="Times New Roman" w:cs="Times New Roman"/>
          <w:color w:val="000000"/>
          <w:sz w:val="24"/>
          <w:szCs w:val="24"/>
        </w:rPr>
      </w:pPr>
      <w:r w:rsidRPr="00CD35B6">
        <w:rPr>
          <w:rFonts w:ascii="Times New Roman" w:hAnsi="Times New Roman" w:cs="Times New Roman"/>
          <w:color w:val="000000"/>
          <w:sz w:val="24"/>
          <w:szCs w:val="24"/>
        </w:rPr>
        <w:t xml:space="preserve">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 </w:t>
      </w:r>
    </w:p>
    <w:p w:rsidR="00CD35B6" w:rsidRDefault="00CD35B6" w:rsidP="00FD3ECF">
      <w:pPr>
        <w:pStyle w:val="Akapitzlist"/>
        <w:numPr>
          <w:ilvl w:val="0"/>
          <w:numId w:val="264"/>
        </w:numPr>
        <w:autoSpaceDE w:val="0"/>
        <w:autoSpaceDN w:val="0"/>
        <w:adjustRightInd w:val="0"/>
        <w:spacing w:after="0" w:line="240" w:lineRule="auto"/>
        <w:jc w:val="both"/>
        <w:rPr>
          <w:rFonts w:ascii="Times New Roman" w:hAnsi="Times New Roman" w:cs="Times New Roman"/>
          <w:color w:val="000000"/>
          <w:sz w:val="24"/>
          <w:szCs w:val="24"/>
        </w:rPr>
      </w:pPr>
      <w:r w:rsidRPr="00CD35B6">
        <w:rPr>
          <w:rFonts w:ascii="Times New Roman" w:hAnsi="Times New Roman" w:cs="Times New Roman"/>
          <w:color w:val="000000"/>
          <w:sz w:val="24"/>
          <w:szCs w:val="24"/>
        </w:rPr>
        <w:t>Przystąpienie do egzaminu 8-klasisty jest obowiązkowe. Wyniki uzyskane na tym egzaminie będą stanowić jedno z kryteriów rekrutacji do szkół ponadpodstawowych.</w:t>
      </w:r>
    </w:p>
    <w:p w:rsidR="00CD35B6" w:rsidRPr="00CD35B6" w:rsidRDefault="00CD35B6" w:rsidP="00CD35B6">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96243F" w:rsidRPr="00CE5A2E" w:rsidRDefault="00AA1F25" w:rsidP="00AA1F2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Dział VIII </w:t>
      </w:r>
      <w:r w:rsidRPr="00CE5A2E">
        <w:rPr>
          <w:rFonts w:ascii="Times New Roman" w:hAnsi="Times New Roman" w:cs="Times New Roman"/>
          <w:b/>
          <w:sz w:val="24"/>
          <w:szCs w:val="24"/>
        </w:rPr>
        <w:t>– Warunki bezpiecznego pobytu ucznia w szkole</w:t>
      </w:r>
    </w:p>
    <w:p w:rsidR="001D1338" w:rsidRPr="00CE5A2E" w:rsidRDefault="001D1338" w:rsidP="00AA1F25">
      <w:pPr>
        <w:autoSpaceDE w:val="0"/>
        <w:autoSpaceDN w:val="0"/>
        <w:adjustRightInd w:val="0"/>
        <w:spacing w:after="0" w:line="240" w:lineRule="auto"/>
        <w:rPr>
          <w:rFonts w:ascii="Times New Roman" w:hAnsi="Times New Roman" w:cs="Times New Roman"/>
          <w:b/>
          <w:sz w:val="24"/>
          <w:szCs w:val="24"/>
        </w:rPr>
      </w:pPr>
    </w:p>
    <w:p w:rsidR="001D1338" w:rsidRDefault="008060E5" w:rsidP="001D1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54</w:t>
      </w:r>
    </w:p>
    <w:p w:rsidR="002D083B" w:rsidRDefault="002D083B" w:rsidP="001D1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Bezpieczeństwo ucznia podczas zajęć dydaktycznych, opiekuńczych i pozalekcyjnych</w:t>
      </w:r>
    </w:p>
    <w:p w:rsidR="0096243F" w:rsidRDefault="0096243F" w:rsidP="001D1338">
      <w:pPr>
        <w:autoSpaceDE w:val="0"/>
        <w:autoSpaceDN w:val="0"/>
        <w:adjustRightInd w:val="0"/>
        <w:spacing w:after="0" w:line="240" w:lineRule="auto"/>
        <w:jc w:val="center"/>
        <w:rPr>
          <w:rFonts w:ascii="Times New Roman" w:hAnsi="Times New Roman" w:cs="Times New Roman"/>
          <w:sz w:val="24"/>
          <w:szCs w:val="24"/>
        </w:rPr>
      </w:pPr>
    </w:p>
    <w:p w:rsidR="0096243F" w:rsidRDefault="0096243F" w:rsidP="001D13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54FD3">
        <w:rPr>
          <w:rFonts w:ascii="Times New Roman" w:hAnsi="Times New Roman" w:cs="Times New Roman"/>
          <w:sz w:val="24"/>
          <w:szCs w:val="24"/>
        </w:rPr>
        <w:t xml:space="preserve"> 97</w:t>
      </w:r>
    </w:p>
    <w:p w:rsidR="0096243F" w:rsidRDefault="0096243F" w:rsidP="00FD3ECF">
      <w:pPr>
        <w:pStyle w:val="NormalnyWeb"/>
        <w:numPr>
          <w:ilvl w:val="0"/>
          <w:numId w:val="163"/>
        </w:numPr>
        <w:shd w:val="clear" w:color="auto" w:fill="FFFFFF"/>
        <w:spacing w:before="0" w:beforeAutospacing="0" w:after="0" w:afterAutospacing="0"/>
        <w:jc w:val="both"/>
        <w:rPr>
          <w:color w:val="2F2F2F"/>
        </w:rPr>
      </w:pPr>
      <w:r w:rsidRPr="0096243F">
        <w:rPr>
          <w:color w:val="2F2F2F"/>
        </w:rPr>
        <w:t>Budynek szkoły oraz przynależne do niego tereny muszą odpowiadać ogólnym zasadom bezpieczeństwa i higieny pracy oraz posiadać sprawne urządzenia przeciwpożarowe :</w:t>
      </w:r>
    </w:p>
    <w:p w:rsidR="0096243F" w:rsidRDefault="0096243F" w:rsidP="00FD3ECF">
      <w:pPr>
        <w:pStyle w:val="NormalnyWeb"/>
        <w:numPr>
          <w:ilvl w:val="0"/>
          <w:numId w:val="164"/>
        </w:numPr>
        <w:shd w:val="clear" w:color="auto" w:fill="FFFFFF"/>
        <w:spacing w:before="0" w:beforeAutospacing="0" w:after="0" w:afterAutospacing="0"/>
        <w:jc w:val="both"/>
        <w:rPr>
          <w:color w:val="2F2F2F"/>
        </w:rPr>
      </w:pPr>
      <w:r w:rsidRPr="0096243F">
        <w:rPr>
          <w:color w:val="2F2F2F"/>
        </w:rPr>
        <w:t>teren szkoły oraz pomieszczenia powinny posiadać wł</w:t>
      </w:r>
      <w:r>
        <w:rPr>
          <w:color w:val="2F2F2F"/>
        </w:rPr>
        <w:t>aściwe oświetlenie i wentylację;</w:t>
      </w:r>
    </w:p>
    <w:p w:rsidR="0096243F" w:rsidRDefault="0096243F" w:rsidP="00FD3ECF">
      <w:pPr>
        <w:pStyle w:val="NormalnyWeb"/>
        <w:numPr>
          <w:ilvl w:val="0"/>
          <w:numId w:val="164"/>
        </w:numPr>
        <w:shd w:val="clear" w:color="auto" w:fill="FFFFFF"/>
        <w:spacing w:before="0" w:beforeAutospacing="0" w:after="0" w:afterAutospacing="0"/>
        <w:jc w:val="both"/>
        <w:rPr>
          <w:color w:val="2F2F2F"/>
        </w:rPr>
      </w:pPr>
      <w:r w:rsidRPr="0096243F">
        <w:rPr>
          <w:color w:val="2F2F2F"/>
        </w:rPr>
        <w:t>wyposażenie szkoły powinno uwzględniać normy p</w:t>
      </w:r>
      <w:r>
        <w:rPr>
          <w:color w:val="2F2F2F"/>
        </w:rPr>
        <w:t>rzyjęte dla placówki oświatowej;</w:t>
      </w:r>
    </w:p>
    <w:p w:rsidR="0096243F" w:rsidRPr="0096243F" w:rsidRDefault="0096243F" w:rsidP="00FD3ECF">
      <w:pPr>
        <w:pStyle w:val="NormalnyWeb"/>
        <w:numPr>
          <w:ilvl w:val="0"/>
          <w:numId w:val="164"/>
        </w:numPr>
        <w:shd w:val="clear" w:color="auto" w:fill="FFFFFF"/>
        <w:spacing w:before="0" w:beforeAutospacing="0" w:after="0" w:afterAutospacing="0"/>
        <w:jc w:val="both"/>
        <w:rPr>
          <w:color w:val="2F2F2F"/>
        </w:rPr>
      </w:pPr>
      <w:r w:rsidRPr="0096243F">
        <w:rPr>
          <w:color w:val="2F2F2F"/>
        </w:rPr>
        <w:t>pracownicy obsługi są zobowiązani do utrzymywania w stałej czystości urządzeń sanitarnych, kuchni szkolnej oraz innych pomieszczeń szkoły. Pracownicy i uczniowie są zobowiązani do pozost</w:t>
      </w:r>
      <w:r w:rsidR="00C1047B">
        <w:rPr>
          <w:color w:val="2F2F2F"/>
        </w:rPr>
        <w:t>awiania pomieszczeń w czystości.</w:t>
      </w:r>
    </w:p>
    <w:p w:rsidR="0096243F" w:rsidRDefault="0096243F" w:rsidP="00FD3ECF">
      <w:pPr>
        <w:pStyle w:val="NormalnyWeb"/>
        <w:numPr>
          <w:ilvl w:val="0"/>
          <w:numId w:val="163"/>
        </w:numPr>
        <w:shd w:val="clear" w:color="auto" w:fill="FFFFFF"/>
        <w:spacing w:before="0" w:beforeAutospacing="0" w:after="0" w:afterAutospacing="0"/>
        <w:jc w:val="both"/>
        <w:rPr>
          <w:color w:val="2F2F2F"/>
        </w:rPr>
      </w:pPr>
      <w:r>
        <w:rPr>
          <w:color w:val="2F2F2F"/>
        </w:rPr>
        <w:t>P</w:t>
      </w:r>
      <w:r w:rsidRPr="0096243F">
        <w:rPr>
          <w:color w:val="2F2F2F"/>
        </w:rPr>
        <w:t xml:space="preserve">omieszczenia, w których odbywają się zajęcia szkolne powinny być wietrzone, a temperatura w sali powinna być nie mniejsza niż 18 ºC. W przypadku niemożności </w:t>
      </w:r>
      <w:r w:rsidRPr="0096243F">
        <w:rPr>
          <w:color w:val="2F2F2F"/>
        </w:rPr>
        <w:lastRenderedPageBreak/>
        <w:t>zapewnienia wymienionej temperatury, dyrektor szkoły zawiesza czasowo zajęcia szkolne lub skraca jednostkę lekcyjną do 35 minut po powiadomi</w:t>
      </w:r>
      <w:r>
        <w:rPr>
          <w:color w:val="2F2F2F"/>
        </w:rPr>
        <w:t>eniu organu prowadzącego szkołę.</w:t>
      </w:r>
    </w:p>
    <w:p w:rsidR="0096243F" w:rsidRPr="0096243F" w:rsidRDefault="0096243F" w:rsidP="00FD3ECF">
      <w:pPr>
        <w:pStyle w:val="NormalnyWeb"/>
        <w:numPr>
          <w:ilvl w:val="0"/>
          <w:numId w:val="165"/>
        </w:numPr>
        <w:shd w:val="clear" w:color="auto" w:fill="FFFFFF"/>
        <w:spacing w:before="0" w:beforeAutospacing="0" w:after="0" w:afterAutospacing="0"/>
        <w:jc w:val="both"/>
        <w:rPr>
          <w:color w:val="2F2F2F"/>
        </w:rPr>
      </w:pPr>
      <w:r>
        <w:rPr>
          <w:color w:val="2F2F2F"/>
        </w:rPr>
        <w:t>W</w:t>
      </w:r>
      <w:r w:rsidRPr="0096243F">
        <w:rPr>
          <w:color w:val="2F2F2F"/>
        </w:rPr>
        <w:t xml:space="preserve"> przypadku wystąpienia podtopień, zalania pomieszczeń szkoły, które uniemożliwiają prowadzenie zajęć, dyrektor szkoły, po zasięgnięciu opinii organu prowadzącego, podejmuje decyzję o czasowym zawieszeniu zajęć,</w:t>
      </w:r>
    </w:p>
    <w:p w:rsidR="0096243F" w:rsidRPr="0096243F" w:rsidRDefault="0096243F" w:rsidP="00FD3ECF">
      <w:pPr>
        <w:pStyle w:val="NormalnyWeb"/>
        <w:numPr>
          <w:ilvl w:val="0"/>
          <w:numId w:val="163"/>
        </w:numPr>
        <w:shd w:val="clear" w:color="auto" w:fill="FFFFFF"/>
        <w:spacing w:before="0" w:beforeAutospacing="0" w:after="0" w:afterAutospacing="0"/>
        <w:jc w:val="both"/>
        <w:rPr>
          <w:color w:val="2F2F2F"/>
        </w:rPr>
      </w:pPr>
      <w:r>
        <w:rPr>
          <w:color w:val="2F2F2F"/>
        </w:rPr>
        <w:t>J</w:t>
      </w:r>
      <w:r w:rsidRPr="0096243F">
        <w:rPr>
          <w:color w:val="2F2F2F"/>
        </w:rPr>
        <w:t>eżeli pozwalają na to warunki atmosferyczne, uczniowie przebywają, w czasie przerw międzylekcyjnych na świeżym powietrzu pod nadzorem nauczyciela.</w:t>
      </w:r>
    </w:p>
    <w:p w:rsidR="001D1338" w:rsidRDefault="001D1338" w:rsidP="0096243F">
      <w:pPr>
        <w:autoSpaceDE w:val="0"/>
        <w:autoSpaceDN w:val="0"/>
        <w:adjustRightInd w:val="0"/>
        <w:spacing w:after="0" w:line="240" w:lineRule="auto"/>
        <w:rPr>
          <w:rFonts w:ascii="Times New Roman" w:hAnsi="Times New Roman" w:cs="Times New Roman"/>
          <w:sz w:val="24"/>
          <w:szCs w:val="24"/>
        </w:rPr>
      </w:pPr>
    </w:p>
    <w:p w:rsidR="002D083B" w:rsidRDefault="001D1338" w:rsidP="002D08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54FD3">
        <w:rPr>
          <w:rFonts w:ascii="Times New Roman" w:hAnsi="Times New Roman" w:cs="Times New Roman"/>
          <w:sz w:val="24"/>
          <w:szCs w:val="24"/>
        </w:rPr>
        <w:t xml:space="preserve"> 98</w:t>
      </w:r>
    </w:p>
    <w:p w:rsidR="001D1338" w:rsidRPr="002D083B" w:rsidRDefault="001D1338" w:rsidP="00FD3ECF">
      <w:pPr>
        <w:pStyle w:val="Akapitzlist"/>
        <w:numPr>
          <w:ilvl w:val="0"/>
          <w:numId w:val="6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D083B">
        <w:rPr>
          <w:rFonts w:ascii="Times New Roman" w:eastAsia="Times New Roman" w:hAnsi="Times New Roman" w:cs="Times New Roman"/>
          <w:color w:val="000000" w:themeColor="text1"/>
          <w:sz w:val="24"/>
          <w:szCs w:val="24"/>
          <w:lang w:eastAsia="pl-PL"/>
        </w:rPr>
        <w:t>Nauczyciel prowadzący zajęcia dydaktyczne, wychowawcze, pozalekcyjne, pełniący dyżur w czasie przerw międzylekcyjnych, odpowiada za bezpieczeństwo, zdrowie i życie uczniów znajdujących się pod jego opieką.</w:t>
      </w:r>
    </w:p>
    <w:p w:rsidR="002D083B" w:rsidRDefault="002D083B" w:rsidP="00FD3ECF">
      <w:pPr>
        <w:numPr>
          <w:ilvl w:val="0"/>
          <w:numId w:val="63"/>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Uczniowie edukacji wczesnoszkolnej </w:t>
      </w:r>
      <w:r w:rsidR="001D1338" w:rsidRPr="002D083B">
        <w:rPr>
          <w:rFonts w:ascii="Times New Roman" w:eastAsia="Times New Roman" w:hAnsi="Times New Roman" w:cs="Times New Roman"/>
          <w:color w:val="000000" w:themeColor="text1"/>
          <w:sz w:val="24"/>
          <w:szCs w:val="24"/>
          <w:lang w:eastAsia="pl-PL"/>
        </w:rPr>
        <w:t xml:space="preserve">mogą opuścić szkołę tylko po przybyciu rodzica lub innego uzgodnionego z wychowawcą opiekuna. </w:t>
      </w:r>
    </w:p>
    <w:p w:rsidR="001D1338" w:rsidRPr="002D083B" w:rsidRDefault="001D1338" w:rsidP="00FD3ECF">
      <w:pPr>
        <w:pStyle w:val="Akapitzlist"/>
        <w:numPr>
          <w:ilvl w:val="0"/>
          <w:numId w:val="343"/>
        </w:numPr>
        <w:spacing w:after="0" w:line="240" w:lineRule="auto"/>
        <w:jc w:val="both"/>
        <w:rPr>
          <w:rFonts w:ascii="Times New Roman" w:eastAsia="Times New Roman" w:hAnsi="Times New Roman" w:cs="Times New Roman"/>
          <w:color w:val="000000" w:themeColor="text1"/>
          <w:sz w:val="24"/>
          <w:szCs w:val="24"/>
          <w:lang w:eastAsia="pl-PL"/>
        </w:rPr>
      </w:pPr>
      <w:r w:rsidRPr="002D083B">
        <w:rPr>
          <w:rFonts w:ascii="Times New Roman" w:eastAsia="Times New Roman" w:hAnsi="Times New Roman" w:cs="Times New Roman"/>
          <w:color w:val="000000" w:themeColor="text1"/>
          <w:sz w:val="24"/>
          <w:szCs w:val="24"/>
          <w:lang w:eastAsia="pl-PL"/>
        </w:rPr>
        <w:t xml:space="preserve">Za pisemną zgodą rodziców uczniowie </w:t>
      </w:r>
      <w:r w:rsidR="00C1047B">
        <w:rPr>
          <w:rFonts w:ascii="Times New Roman" w:eastAsia="Times New Roman" w:hAnsi="Times New Roman" w:cs="Times New Roman"/>
          <w:color w:val="000000" w:themeColor="text1"/>
          <w:sz w:val="24"/>
          <w:szCs w:val="24"/>
          <w:lang w:eastAsia="pl-PL"/>
        </w:rPr>
        <w:t>klasy III</w:t>
      </w:r>
      <w:r w:rsidR="002D083B">
        <w:rPr>
          <w:rFonts w:ascii="Times New Roman" w:eastAsia="Times New Roman" w:hAnsi="Times New Roman" w:cs="Times New Roman"/>
          <w:color w:val="000000" w:themeColor="text1"/>
          <w:sz w:val="24"/>
          <w:szCs w:val="24"/>
          <w:lang w:eastAsia="pl-PL"/>
        </w:rPr>
        <w:t xml:space="preserve"> i </w:t>
      </w:r>
      <w:r w:rsidRPr="002D083B">
        <w:rPr>
          <w:rFonts w:ascii="Times New Roman" w:eastAsia="Times New Roman" w:hAnsi="Times New Roman" w:cs="Times New Roman"/>
          <w:color w:val="000000" w:themeColor="text1"/>
          <w:sz w:val="24"/>
          <w:szCs w:val="24"/>
          <w:lang w:eastAsia="pl-PL"/>
        </w:rPr>
        <w:t>pozostałych oddziałów mogą samodzielnie udać się do domu.</w:t>
      </w:r>
    </w:p>
    <w:p w:rsidR="001D1338" w:rsidRPr="002D083B" w:rsidRDefault="002D083B" w:rsidP="00FD3ECF">
      <w:pPr>
        <w:numPr>
          <w:ilvl w:val="0"/>
          <w:numId w:val="63"/>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 </w:t>
      </w:r>
      <w:r w:rsidR="001D1338" w:rsidRPr="002D083B">
        <w:rPr>
          <w:rFonts w:ascii="Times New Roman" w:eastAsia="Times New Roman" w:hAnsi="Times New Roman" w:cs="Times New Roman"/>
          <w:color w:val="000000" w:themeColor="text1"/>
          <w:sz w:val="24"/>
          <w:szCs w:val="24"/>
          <w:lang w:eastAsia="pl-PL"/>
        </w:rPr>
        <w:t>przypadku</w:t>
      </w:r>
      <w:r>
        <w:rPr>
          <w:rFonts w:ascii="Times New Roman" w:eastAsia="Times New Roman" w:hAnsi="Times New Roman" w:cs="Times New Roman"/>
          <w:color w:val="000000" w:themeColor="text1"/>
          <w:sz w:val="24"/>
          <w:szCs w:val="24"/>
          <w:lang w:eastAsia="pl-PL"/>
        </w:rPr>
        <w:t xml:space="preserve"> złego samopoczucia</w:t>
      </w:r>
      <w:r w:rsidR="001D1338" w:rsidRPr="002D083B">
        <w:rPr>
          <w:rFonts w:ascii="Times New Roman" w:eastAsia="Times New Roman" w:hAnsi="Times New Roman" w:cs="Times New Roman"/>
          <w:color w:val="000000" w:themeColor="text1"/>
          <w:sz w:val="24"/>
          <w:szCs w:val="24"/>
          <w:lang w:eastAsia="pl-PL"/>
        </w:rPr>
        <w:t xml:space="preserve"> uczniów oddziałów IV-VIII odbiór ucznia następuje po podpisaniu przez rodzica potwierd</w:t>
      </w:r>
      <w:r>
        <w:rPr>
          <w:rFonts w:ascii="Times New Roman" w:eastAsia="Times New Roman" w:hAnsi="Times New Roman" w:cs="Times New Roman"/>
          <w:color w:val="000000" w:themeColor="text1"/>
          <w:sz w:val="24"/>
          <w:szCs w:val="24"/>
          <w:lang w:eastAsia="pl-PL"/>
        </w:rPr>
        <w:t xml:space="preserve">zenia odbioru w dzienniku zajęć z zapisem: </w:t>
      </w:r>
      <w:r w:rsidRPr="002D083B">
        <w:rPr>
          <w:rFonts w:ascii="Times New Roman" w:eastAsia="Times New Roman" w:hAnsi="Times New Roman" w:cs="Times New Roman"/>
          <w:i/>
          <w:iCs/>
          <w:color w:val="000000" w:themeColor="text1"/>
          <w:sz w:val="24"/>
          <w:szCs w:val="24"/>
          <w:lang w:eastAsia="pl-PL"/>
        </w:rPr>
        <w:t>biorę pełną odpowiedzialność za bezpieczeństwo mojego dziecka (…).</w:t>
      </w:r>
    </w:p>
    <w:p w:rsidR="001D1338" w:rsidRPr="00874D80" w:rsidRDefault="001D1338" w:rsidP="00FD3ECF">
      <w:pPr>
        <w:numPr>
          <w:ilvl w:val="0"/>
          <w:numId w:val="63"/>
        </w:numPr>
        <w:spacing w:after="0" w:line="240" w:lineRule="auto"/>
        <w:jc w:val="both"/>
        <w:rPr>
          <w:rFonts w:ascii="Times New Roman" w:eastAsia="Times New Roman" w:hAnsi="Times New Roman" w:cs="Times New Roman"/>
          <w:color w:val="000000" w:themeColor="text1"/>
          <w:sz w:val="24"/>
          <w:szCs w:val="24"/>
          <w:lang w:eastAsia="pl-PL"/>
        </w:rPr>
      </w:pPr>
      <w:r w:rsidRPr="002D083B">
        <w:rPr>
          <w:rFonts w:ascii="Times New Roman" w:eastAsia="Times New Roman" w:hAnsi="Times New Roman" w:cs="Times New Roman"/>
          <w:color w:val="000000" w:themeColor="text1"/>
          <w:sz w:val="24"/>
          <w:szCs w:val="24"/>
          <w:lang w:eastAsia="pl-PL"/>
        </w:rPr>
        <w:t>W przypadku pisemnego zwolnienia dziecka lub ucznia z zajęć lekcyjnych</w:t>
      </w:r>
      <w:r w:rsidR="002D083B">
        <w:rPr>
          <w:rFonts w:ascii="Times New Roman" w:eastAsia="Times New Roman" w:hAnsi="Times New Roman" w:cs="Times New Roman"/>
          <w:color w:val="000000" w:themeColor="text1"/>
          <w:sz w:val="24"/>
          <w:szCs w:val="24"/>
          <w:lang w:eastAsia="pl-PL"/>
        </w:rPr>
        <w:t>, opiekuńczych</w:t>
      </w:r>
      <w:r w:rsidRPr="002D083B">
        <w:rPr>
          <w:rFonts w:ascii="Times New Roman" w:eastAsia="Times New Roman" w:hAnsi="Times New Roman" w:cs="Times New Roman"/>
          <w:color w:val="000000" w:themeColor="text1"/>
          <w:sz w:val="24"/>
          <w:szCs w:val="24"/>
          <w:lang w:eastAsia="pl-PL"/>
        </w:rPr>
        <w:t xml:space="preserve"> i pozalekcyjnych rodzica obowiązuje następujący zapis: </w:t>
      </w:r>
      <w:r w:rsidRPr="002D083B">
        <w:rPr>
          <w:rFonts w:ascii="Times New Roman" w:eastAsia="Times New Roman" w:hAnsi="Times New Roman" w:cs="Times New Roman"/>
          <w:i/>
          <w:iCs/>
          <w:color w:val="000000" w:themeColor="text1"/>
          <w:sz w:val="24"/>
          <w:szCs w:val="24"/>
          <w:lang w:eastAsia="pl-PL"/>
        </w:rPr>
        <w:t>biorę pełną odpowiedzialność za bezpieczeństwo mojego dziecka (…).</w:t>
      </w:r>
    </w:p>
    <w:p w:rsidR="00874D80" w:rsidRPr="00874D80" w:rsidRDefault="00874D80" w:rsidP="00FD3ECF">
      <w:pPr>
        <w:pStyle w:val="Akapitzlist"/>
        <w:numPr>
          <w:ilvl w:val="0"/>
          <w:numId w:val="63"/>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Uczeń może być zwolniony z zajęć tylko na pisemną prośbę rodziców dziecka. W innym przypadku np. nagłej choroby, złego samopoczucia, uczeń jest odbierany przez rodziców /wskazaną przez rodzica osobę lub odprowadzany do domu przez strażnika ruchu drogowego po telefonicznym uzgodnieniu przez rodzica dziecka.</w:t>
      </w:r>
    </w:p>
    <w:p w:rsidR="002D083B" w:rsidRDefault="002D083B" w:rsidP="002D083B">
      <w:pPr>
        <w:spacing w:after="0" w:line="240" w:lineRule="auto"/>
        <w:ind w:left="720"/>
        <w:jc w:val="both"/>
        <w:rPr>
          <w:rFonts w:ascii="Times New Roman" w:eastAsia="Times New Roman" w:hAnsi="Times New Roman" w:cs="Times New Roman"/>
          <w:color w:val="000000" w:themeColor="text1"/>
          <w:sz w:val="24"/>
          <w:szCs w:val="24"/>
          <w:lang w:eastAsia="pl-PL"/>
        </w:rPr>
      </w:pPr>
    </w:p>
    <w:p w:rsidR="002D083B" w:rsidRPr="002D083B" w:rsidRDefault="005C1677" w:rsidP="005C1677">
      <w:pPr>
        <w:spacing w:after="0" w:line="240" w:lineRule="auto"/>
        <w:ind w:left="720"/>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2D083B">
        <w:rPr>
          <w:rFonts w:ascii="Times New Roman" w:eastAsia="Times New Roman" w:hAnsi="Times New Roman" w:cs="Times New Roman"/>
          <w:color w:val="000000" w:themeColor="text1"/>
          <w:sz w:val="24"/>
          <w:szCs w:val="24"/>
          <w:lang w:eastAsia="pl-PL"/>
        </w:rPr>
        <w:t>§</w:t>
      </w:r>
      <w:r w:rsidR="00754FD3">
        <w:rPr>
          <w:rFonts w:ascii="Times New Roman" w:eastAsia="Times New Roman" w:hAnsi="Times New Roman" w:cs="Times New Roman"/>
          <w:color w:val="000000" w:themeColor="text1"/>
          <w:sz w:val="24"/>
          <w:szCs w:val="24"/>
          <w:lang w:eastAsia="pl-PL"/>
        </w:rPr>
        <w:t xml:space="preserve"> 99</w:t>
      </w:r>
    </w:p>
    <w:p w:rsidR="001D1338" w:rsidRPr="002D083B" w:rsidRDefault="001D1338" w:rsidP="00FD3ECF">
      <w:pPr>
        <w:pStyle w:val="Akapitzlist"/>
        <w:numPr>
          <w:ilvl w:val="0"/>
          <w:numId w:val="64"/>
        </w:numPr>
        <w:spacing w:after="0" w:line="240" w:lineRule="auto"/>
        <w:jc w:val="both"/>
        <w:rPr>
          <w:rFonts w:ascii="Times New Roman" w:eastAsia="Times New Roman" w:hAnsi="Times New Roman" w:cs="Times New Roman"/>
          <w:color w:val="000000" w:themeColor="text1"/>
          <w:sz w:val="24"/>
          <w:szCs w:val="24"/>
          <w:lang w:eastAsia="pl-PL"/>
        </w:rPr>
      </w:pPr>
      <w:r w:rsidRPr="002D083B">
        <w:rPr>
          <w:rFonts w:ascii="Times New Roman" w:eastAsia="Times New Roman" w:hAnsi="Times New Roman" w:cs="Times New Roman"/>
          <w:color w:val="000000" w:themeColor="text1"/>
          <w:sz w:val="24"/>
          <w:szCs w:val="24"/>
          <w:lang w:eastAsia="pl-PL"/>
        </w:rPr>
        <w:t>W trakcie wyjść poza teren szkoły, podczas wycieczki, wyjścia do ośrodka kultury, za bezpieczeństwo dziecka odpowiada opiekun grupy.</w:t>
      </w:r>
    </w:p>
    <w:p w:rsidR="001D1338" w:rsidRDefault="001D1338" w:rsidP="00FD3ECF">
      <w:pPr>
        <w:numPr>
          <w:ilvl w:val="0"/>
          <w:numId w:val="64"/>
        </w:numPr>
        <w:spacing w:after="0" w:line="240" w:lineRule="auto"/>
        <w:jc w:val="both"/>
        <w:rPr>
          <w:rFonts w:ascii="Times New Roman" w:eastAsia="Times New Roman" w:hAnsi="Times New Roman" w:cs="Times New Roman"/>
          <w:color w:val="000000" w:themeColor="text1"/>
          <w:sz w:val="24"/>
          <w:szCs w:val="24"/>
          <w:lang w:eastAsia="pl-PL"/>
        </w:rPr>
      </w:pPr>
      <w:r w:rsidRPr="002D083B">
        <w:rPr>
          <w:rFonts w:ascii="Times New Roman" w:eastAsia="Times New Roman" w:hAnsi="Times New Roman" w:cs="Times New Roman"/>
          <w:color w:val="000000" w:themeColor="text1"/>
          <w:sz w:val="24"/>
          <w:szCs w:val="24"/>
          <w:lang w:eastAsia="pl-PL"/>
        </w:rPr>
        <w:t xml:space="preserve">Na wycieczkę poza budynek szkoły wychowawca oddziału/ nauczyciel </w:t>
      </w:r>
      <w:r w:rsidR="002D083B">
        <w:rPr>
          <w:rFonts w:ascii="Times New Roman" w:eastAsia="Times New Roman" w:hAnsi="Times New Roman" w:cs="Times New Roman"/>
          <w:color w:val="000000" w:themeColor="text1"/>
          <w:sz w:val="24"/>
          <w:szCs w:val="24"/>
          <w:lang w:eastAsia="pl-PL"/>
        </w:rPr>
        <w:t xml:space="preserve">przy braku odpowiedniej liczby opiekunów </w:t>
      </w:r>
      <w:r w:rsidR="00C1047B">
        <w:rPr>
          <w:rFonts w:ascii="Times New Roman" w:eastAsia="Times New Roman" w:hAnsi="Times New Roman" w:cs="Times New Roman"/>
          <w:color w:val="000000" w:themeColor="text1"/>
          <w:sz w:val="24"/>
          <w:szCs w:val="24"/>
          <w:lang w:eastAsia="pl-PL"/>
        </w:rPr>
        <w:t>udaje się ze strażnikiem ruchu drogowego</w:t>
      </w:r>
      <w:r w:rsidRPr="002D083B">
        <w:rPr>
          <w:rFonts w:ascii="Times New Roman" w:eastAsia="Times New Roman" w:hAnsi="Times New Roman" w:cs="Times New Roman"/>
          <w:color w:val="000000" w:themeColor="text1"/>
          <w:sz w:val="24"/>
          <w:szCs w:val="24"/>
          <w:lang w:eastAsia="pl-PL"/>
        </w:rPr>
        <w:t>.</w:t>
      </w:r>
    </w:p>
    <w:p w:rsidR="002D083B" w:rsidRDefault="002D083B" w:rsidP="002D083B">
      <w:pPr>
        <w:spacing w:after="0" w:line="240" w:lineRule="auto"/>
        <w:ind w:left="720"/>
        <w:jc w:val="both"/>
        <w:rPr>
          <w:rFonts w:ascii="Times New Roman" w:eastAsia="Times New Roman" w:hAnsi="Times New Roman" w:cs="Times New Roman"/>
          <w:color w:val="000000" w:themeColor="text1"/>
          <w:sz w:val="24"/>
          <w:szCs w:val="24"/>
          <w:lang w:eastAsia="pl-PL"/>
        </w:rPr>
      </w:pPr>
    </w:p>
    <w:p w:rsidR="002D083B" w:rsidRDefault="005C1677" w:rsidP="005C1677">
      <w:pPr>
        <w:spacing w:after="0" w:line="240" w:lineRule="auto"/>
        <w:ind w:left="720"/>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2D083B">
        <w:rPr>
          <w:rFonts w:ascii="Times New Roman" w:eastAsia="Times New Roman" w:hAnsi="Times New Roman" w:cs="Times New Roman"/>
          <w:color w:val="000000" w:themeColor="text1"/>
          <w:sz w:val="24"/>
          <w:szCs w:val="24"/>
          <w:lang w:eastAsia="pl-PL"/>
        </w:rPr>
        <w:t>§</w:t>
      </w:r>
      <w:r w:rsidR="00754FD3">
        <w:rPr>
          <w:rFonts w:ascii="Times New Roman" w:eastAsia="Times New Roman" w:hAnsi="Times New Roman" w:cs="Times New Roman"/>
          <w:color w:val="000000" w:themeColor="text1"/>
          <w:sz w:val="24"/>
          <w:szCs w:val="24"/>
          <w:lang w:eastAsia="pl-PL"/>
        </w:rPr>
        <w:t xml:space="preserve"> 100</w:t>
      </w:r>
    </w:p>
    <w:p w:rsidR="007F0C44" w:rsidRPr="007F0C44" w:rsidRDefault="001D1338" w:rsidP="00FD3ECF">
      <w:pPr>
        <w:pStyle w:val="Akapitzlist"/>
        <w:numPr>
          <w:ilvl w:val="0"/>
          <w:numId w:val="82"/>
        </w:numPr>
        <w:spacing w:after="0" w:line="240" w:lineRule="auto"/>
        <w:jc w:val="both"/>
        <w:rPr>
          <w:rFonts w:ascii="Times New Roman" w:eastAsia="Times New Roman" w:hAnsi="Times New Roman" w:cs="Times New Roman"/>
          <w:color w:val="000000" w:themeColor="text1"/>
          <w:sz w:val="24"/>
          <w:szCs w:val="24"/>
          <w:lang w:eastAsia="pl-PL"/>
        </w:rPr>
      </w:pPr>
      <w:r w:rsidRPr="007F0C44">
        <w:rPr>
          <w:rFonts w:ascii="Times New Roman" w:eastAsia="Times New Roman" w:hAnsi="Times New Roman" w:cs="Times New Roman"/>
          <w:color w:val="000000" w:themeColor="text1"/>
          <w:sz w:val="24"/>
          <w:szCs w:val="24"/>
          <w:lang w:eastAsia="pl-PL"/>
        </w:rPr>
        <w:t>Dziecko wymagające opieki po zajęciach może być zapisane, przez rodziców do świetlicy szkolnej, w której opiekę nad dzieckiem sprawuje wychowawca świetlicy.</w:t>
      </w:r>
    </w:p>
    <w:p w:rsidR="00874D80" w:rsidRDefault="001D1338" w:rsidP="00FD3ECF">
      <w:pPr>
        <w:pStyle w:val="Akapitzlist"/>
        <w:numPr>
          <w:ilvl w:val="0"/>
          <w:numId w:val="65"/>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Dziecko może opuścić świetlicę szkolną tylko po przybyciu rodzica lub innego uzgodnionego z wychowawcą opiekuna.</w:t>
      </w:r>
      <w:r w:rsidR="00C1047B">
        <w:rPr>
          <w:rFonts w:ascii="Times New Roman" w:eastAsia="Times New Roman" w:hAnsi="Times New Roman" w:cs="Times New Roman"/>
          <w:color w:val="000000" w:themeColor="text1"/>
          <w:sz w:val="24"/>
          <w:szCs w:val="24"/>
          <w:lang w:eastAsia="pl-PL"/>
        </w:rPr>
        <w:t xml:space="preserve"> Rodzic na początku roku szkolnego wypełnia deklarację regulującą sposób odbioru dziecka ze świetlicy oraz wymienia osoby uprawnione do jego odbioru.</w:t>
      </w:r>
    </w:p>
    <w:p w:rsidR="001D1338" w:rsidRDefault="001D1338" w:rsidP="00FD3ECF">
      <w:pPr>
        <w:pStyle w:val="Akapitzlist"/>
        <w:numPr>
          <w:ilvl w:val="0"/>
          <w:numId w:val="65"/>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Za pisemną zgodą rodziców dziecko może samodzielnie udać się do domu.</w:t>
      </w:r>
    </w:p>
    <w:p w:rsidR="00874D80" w:rsidRDefault="00874D80" w:rsidP="00874D80">
      <w:pPr>
        <w:pStyle w:val="Akapitzlist"/>
        <w:spacing w:after="0" w:line="240" w:lineRule="auto"/>
        <w:ind w:left="1440"/>
        <w:jc w:val="both"/>
        <w:rPr>
          <w:rFonts w:ascii="Times New Roman" w:eastAsia="Times New Roman" w:hAnsi="Times New Roman" w:cs="Times New Roman"/>
          <w:color w:val="000000" w:themeColor="text1"/>
          <w:sz w:val="24"/>
          <w:szCs w:val="24"/>
          <w:lang w:eastAsia="pl-PL"/>
        </w:rPr>
      </w:pPr>
    </w:p>
    <w:p w:rsidR="00874D80" w:rsidRPr="00874D80" w:rsidRDefault="005C1677" w:rsidP="005C1677">
      <w:pPr>
        <w:pStyle w:val="Akapitzlist"/>
        <w:spacing w:after="0" w:line="240" w:lineRule="auto"/>
        <w:ind w:left="1440"/>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874D80">
        <w:rPr>
          <w:rFonts w:ascii="Times New Roman" w:eastAsia="Times New Roman" w:hAnsi="Times New Roman" w:cs="Times New Roman"/>
          <w:color w:val="000000" w:themeColor="text1"/>
          <w:sz w:val="24"/>
          <w:szCs w:val="24"/>
          <w:lang w:eastAsia="pl-PL"/>
        </w:rPr>
        <w:t>§</w:t>
      </w:r>
      <w:r w:rsidR="00754FD3">
        <w:rPr>
          <w:rFonts w:ascii="Times New Roman" w:eastAsia="Times New Roman" w:hAnsi="Times New Roman" w:cs="Times New Roman"/>
          <w:color w:val="000000" w:themeColor="text1"/>
          <w:sz w:val="24"/>
          <w:szCs w:val="24"/>
          <w:lang w:eastAsia="pl-PL"/>
        </w:rPr>
        <w:t xml:space="preserve"> 101</w:t>
      </w:r>
    </w:p>
    <w:p w:rsidR="00874D80" w:rsidRPr="00874D80" w:rsidRDefault="001D1338" w:rsidP="00FD3ECF">
      <w:pPr>
        <w:pStyle w:val="Akapitzlist"/>
        <w:numPr>
          <w:ilvl w:val="0"/>
          <w:numId w:val="66"/>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W trosce o bezpieczeństwo dzieci obowiązkiem pracowników szkoły jest natychmiastowa reakcja na obecność w szkole osoby obcej.</w:t>
      </w:r>
    </w:p>
    <w:p w:rsidR="001D1338" w:rsidRPr="00874D80" w:rsidRDefault="001D1338" w:rsidP="00FD3ECF">
      <w:pPr>
        <w:pStyle w:val="Akapitzlist"/>
        <w:numPr>
          <w:ilvl w:val="0"/>
          <w:numId w:val="66"/>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Za bezpieczne przyjście i powrót do domu dziecka jest odpowiedzialny zatrudniony w szkole strażnik ruchu drogowego.</w:t>
      </w:r>
    </w:p>
    <w:p w:rsidR="001D1338" w:rsidRPr="00874D80" w:rsidRDefault="001D1338" w:rsidP="00FD3ECF">
      <w:pPr>
        <w:pStyle w:val="Akapitzlist"/>
        <w:numPr>
          <w:ilvl w:val="0"/>
          <w:numId w:val="66"/>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 xml:space="preserve">Precyzyjne omówienie sposobów zapewnienia bezpieczeństwa ucznia, działalność profilaktyczna są omówione w </w:t>
      </w:r>
      <w:r w:rsidR="00874D80" w:rsidRPr="00874D80">
        <w:rPr>
          <w:rFonts w:ascii="Times New Roman" w:eastAsia="Times New Roman" w:hAnsi="Times New Roman" w:cs="Times New Roman"/>
          <w:color w:val="000000" w:themeColor="text1"/>
          <w:sz w:val="24"/>
          <w:szCs w:val="24"/>
          <w:lang w:eastAsia="pl-PL"/>
        </w:rPr>
        <w:t>s</w:t>
      </w:r>
      <w:r w:rsidRPr="00874D80">
        <w:rPr>
          <w:rFonts w:ascii="Times New Roman" w:eastAsia="Times New Roman" w:hAnsi="Times New Roman" w:cs="Times New Roman"/>
          <w:color w:val="000000" w:themeColor="text1"/>
          <w:sz w:val="24"/>
          <w:szCs w:val="24"/>
          <w:lang w:eastAsia="pl-PL"/>
        </w:rPr>
        <w:t>zkolnym programie wychow</w:t>
      </w:r>
      <w:r w:rsidR="00C1047B">
        <w:rPr>
          <w:rFonts w:ascii="Times New Roman" w:eastAsia="Times New Roman" w:hAnsi="Times New Roman" w:cs="Times New Roman"/>
          <w:color w:val="000000" w:themeColor="text1"/>
          <w:sz w:val="24"/>
          <w:szCs w:val="24"/>
          <w:lang w:eastAsia="pl-PL"/>
        </w:rPr>
        <w:t>awczo-</w:t>
      </w:r>
      <w:r w:rsidRPr="00874D80">
        <w:rPr>
          <w:rFonts w:ascii="Times New Roman" w:eastAsia="Times New Roman" w:hAnsi="Times New Roman" w:cs="Times New Roman"/>
          <w:color w:val="000000" w:themeColor="text1"/>
          <w:sz w:val="24"/>
          <w:szCs w:val="24"/>
          <w:lang w:eastAsia="pl-PL"/>
        </w:rPr>
        <w:t>profilaktycznym.</w:t>
      </w:r>
    </w:p>
    <w:p w:rsidR="00874D80" w:rsidRPr="00874D80" w:rsidRDefault="001D1338" w:rsidP="00FD3ECF">
      <w:pPr>
        <w:pStyle w:val="Akapitzlist"/>
        <w:numPr>
          <w:ilvl w:val="0"/>
          <w:numId w:val="67"/>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shd w:val="clear" w:color="auto" w:fill="FFFFFF"/>
          <w:lang w:eastAsia="pl-PL"/>
        </w:rPr>
        <w:lastRenderedPageBreak/>
        <w:t xml:space="preserve">Wychowawcy oddziałów i świetlicy szkolnej, nauczyciele prowadzący zajęcia lekcyjne i pozalekcyjne są zobowiązani do omówienia bezpieczeństwa uczniów podczas i po zajęciach. </w:t>
      </w:r>
    </w:p>
    <w:p w:rsidR="00874D80" w:rsidRDefault="001D1338" w:rsidP="00FD3ECF">
      <w:pPr>
        <w:pStyle w:val="Akapitzlist"/>
        <w:numPr>
          <w:ilvl w:val="0"/>
          <w:numId w:val="67"/>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Pogadanki przeprowadzają na początku każdego roku szkolnego, przed wycieczką organizowaną poza terenem szkoły, przed feriami zimowymi i letnimi.</w:t>
      </w:r>
    </w:p>
    <w:p w:rsidR="001D1338" w:rsidRPr="00874D80" w:rsidRDefault="001D1338" w:rsidP="00FD3ECF">
      <w:pPr>
        <w:pStyle w:val="Akapitzlist"/>
        <w:numPr>
          <w:ilvl w:val="0"/>
          <w:numId w:val="67"/>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Z przeprowadzonej pogadanki nauczyciele umieszczają stosowny zapis w dzienniku zajęć edukacyjnych.</w:t>
      </w:r>
    </w:p>
    <w:p w:rsidR="001D1338" w:rsidRPr="00874D80" w:rsidRDefault="001D1338" w:rsidP="00FD3ECF">
      <w:pPr>
        <w:pStyle w:val="Akapitzlist"/>
        <w:numPr>
          <w:ilvl w:val="0"/>
          <w:numId w:val="66"/>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Uczeń powinien przestrzegać przepisów i zarządzeń dotyczących bezpieczeństwa m.in. przychodzenia i wychodzenia ze szkoły zgodnie z tygodniowym planem zajęć oraz harmonogramem zajęć pozalekcyjnych.</w:t>
      </w:r>
    </w:p>
    <w:p w:rsidR="001D1338" w:rsidRPr="002D083B" w:rsidRDefault="001D1338" w:rsidP="00FD3ECF">
      <w:pPr>
        <w:pStyle w:val="Akapitzlist"/>
        <w:numPr>
          <w:ilvl w:val="0"/>
          <w:numId w:val="68"/>
        </w:numPr>
        <w:spacing w:after="0" w:line="240" w:lineRule="auto"/>
        <w:jc w:val="both"/>
        <w:rPr>
          <w:rFonts w:ascii="Times New Roman" w:eastAsia="Times New Roman" w:hAnsi="Times New Roman" w:cs="Times New Roman"/>
          <w:color w:val="000000" w:themeColor="text1"/>
          <w:sz w:val="24"/>
          <w:szCs w:val="24"/>
          <w:lang w:eastAsia="pl-PL"/>
        </w:rPr>
      </w:pPr>
      <w:r w:rsidRPr="00874D80">
        <w:rPr>
          <w:rFonts w:ascii="Times New Roman" w:eastAsia="Times New Roman" w:hAnsi="Times New Roman" w:cs="Times New Roman"/>
          <w:color w:val="000000" w:themeColor="text1"/>
          <w:sz w:val="24"/>
          <w:szCs w:val="24"/>
          <w:lang w:eastAsia="pl-PL"/>
        </w:rPr>
        <w:t>Uczeń, który w drodze do szkoły i wracając ze szkoły wymaga przeprowadzenia przez ulicę Główną i przejazd kolejowy oczekuje na pomoc</w:t>
      </w:r>
      <w:r w:rsidRPr="002D083B">
        <w:rPr>
          <w:rFonts w:ascii="Times New Roman" w:eastAsia="Times New Roman" w:hAnsi="Times New Roman" w:cs="Times New Roman"/>
          <w:color w:val="000000" w:themeColor="text1"/>
          <w:sz w:val="24"/>
          <w:szCs w:val="24"/>
          <w:lang w:eastAsia="pl-PL"/>
        </w:rPr>
        <w:t> </w:t>
      </w:r>
      <w:r w:rsidR="00C1047B">
        <w:rPr>
          <w:rFonts w:ascii="Times New Roman" w:eastAsia="Times New Roman" w:hAnsi="Times New Roman" w:cs="Times New Roman"/>
          <w:color w:val="000000" w:themeColor="text1"/>
          <w:sz w:val="24"/>
          <w:szCs w:val="24"/>
          <w:lang w:eastAsia="pl-PL"/>
        </w:rPr>
        <w:t>strażnika ruchu drogowego.</w:t>
      </w:r>
    </w:p>
    <w:p w:rsidR="001D1338" w:rsidRDefault="001D1338" w:rsidP="001D1338">
      <w:pPr>
        <w:autoSpaceDE w:val="0"/>
        <w:autoSpaceDN w:val="0"/>
        <w:adjustRightInd w:val="0"/>
        <w:spacing w:after="0" w:line="240" w:lineRule="auto"/>
        <w:rPr>
          <w:rFonts w:ascii="Times New Roman" w:hAnsi="Times New Roman" w:cs="Times New Roman"/>
          <w:sz w:val="24"/>
          <w:szCs w:val="24"/>
        </w:rPr>
      </w:pPr>
    </w:p>
    <w:p w:rsidR="00AA1F25" w:rsidRDefault="00AA1F25" w:rsidP="00AA1F25">
      <w:pPr>
        <w:autoSpaceDE w:val="0"/>
        <w:autoSpaceDN w:val="0"/>
        <w:adjustRightInd w:val="0"/>
        <w:spacing w:after="0" w:line="240" w:lineRule="auto"/>
        <w:rPr>
          <w:rFonts w:ascii="Times New Roman" w:hAnsi="Times New Roman" w:cs="Times New Roman"/>
          <w:sz w:val="24"/>
          <w:szCs w:val="24"/>
        </w:rPr>
      </w:pPr>
    </w:p>
    <w:p w:rsidR="00AA1F25" w:rsidRDefault="00AA1F25" w:rsidP="00AA1F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Dział IX </w:t>
      </w:r>
      <w:r w:rsidRPr="00CE5A2E">
        <w:rPr>
          <w:rFonts w:ascii="Times New Roman" w:hAnsi="Times New Roman" w:cs="Times New Roman"/>
          <w:b/>
          <w:sz w:val="24"/>
          <w:szCs w:val="24"/>
        </w:rPr>
        <w:t>– Wolontariat w Szkole</w:t>
      </w:r>
    </w:p>
    <w:p w:rsidR="00723BC8" w:rsidRDefault="00723BC8" w:rsidP="00AA1F25">
      <w:pPr>
        <w:autoSpaceDE w:val="0"/>
        <w:autoSpaceDN w:val="0"/>
        <w:adjustRightInd w:val="0"/>
        <w:spacing w:after="0" w:line="240" w:lineRule="auto"/>
        <w:rPr>
          <w:rFonts w:ascii="Times New Roman" w:hAnsi="Times New Roman" w:cs="Times New Roman"/>
          <w:sz w:val="24"/>
          <w:szCs w:val="24"/>
        </w:rPr>
      </w:pPr>
    </w:p>
    <w:p w:rsidR="00723BC8" w:rsidRDefault="00256CF8" w:rsidP="00723B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55</w:t>
      </w:r>
    </w:p>
    <w:p w:rsidR="00723BC8" w:rsidRDefault="00723BC8" w:rsidP="00723B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Formy wolontariatu</w:t>
      </w:r>
    </w:p>
    <w:p w:rsidR="00AC20D7" w:rsidRDefault="00AC20D7" w:rsidP="00723BC8">
      <w:pPr>
        <w:autoSpaceDE w:val="0"/>
        <w:autoSpaceDN w:val="0"/>
        <w:adjustRightInd w:val="0"/>
        <w:spacing w:after="0" w:line="240" w:lineRule="auto"/>
        <w:jc w:val="center"/>
        <w:rPr>
          <w:rFonts w:ascii="Times New Roman" w:hAnsi="Times New Roman" w:cs="Times New Roman"/>
          <w:sz w:val="24"/>
          <w:szCs w:val="24"/>
        </w:rPr>
      </w:pPr>
    </w:p>
    <w:p w:rsidR="00723BC8" w:rsidRDefault="00723BC8" w:rsidP="00723B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54FD3">
        <w:rPr>
          <w:rFonts w:ascii="Times New Roman" w:hAnsi="Times New Roman" w:cs="Times New Roman"/>
          <w:sz w:val="24"/>
          <w:szCs w:val="24"/>
        </w:rPr>
        <w:t xml:space="preserve"> 102</w:t>
      </w:r>
    </w:p>
    <w:p w:rsidR="00AC20D7" w:rsidRDefault="00AC20D7" w:rsidP="00FD3ECF">
      <w:pPr>
        <w:pStyle w:val="Akapitzlist"/>
        <w:numPr>
          <w:ilvl w:val="0"/>
          <w:numId w:val="251"/>
        </w:numPr>
        <w:autoSpaceDE w:val="0"/>
        <w:autoSpaceDN w:val="0"/>
        <w:adjustRightInd w:val="0"/>
        <w:spacing w:after="0" w:line="240" w:lineRule="auto"/>
        <w:jc w:val="both"/>
        <w:rPr>
          <w:rFonts w:ascii="Times New Roman" w:hAnsi="Times New Roman" w:cs="Times New Roman"/>
          <w:color w:val="000000"/>
          <w:sz w:val="24"/>
          <w:szCs w:val="24"/>
        </w:rPr>
      </w:pPr>
      <w:r w:rsidRPr="00AC20D7">
        <w:rPr>
          <w:rFonts w:ascii="Times New Roman" w:hAnsi="Times New Roman" w:cs="Times New Roman"/>
          <w:color w:val="000000"/>
          <w:sz w:val="24"/>
          <w:szCs w:val="24"/>
        </w:rPr>
        <w:t xml:space="preserve">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 </w:t>
      </w:r>
    </w:p>
    <w:p w:rsidR="00AC20D7" w:rsidRPr="00AC20D7" w:rsidRDefault="00AC20D7" w:rsidP="00FD3ECF">
      <w:pPr>
        <w:pStyle w:val="Akapitzlist"/>
        <w:numPr>
          <w:ilvl w:val="0"/>
          <w:numId w:val="251"/>
        </w:numPr>
        <w:autoSpaceDE w:val="0"/>
        <w:autoSpaceDN w:val="0"/>
        <w:adjustRightInd w:val="0"/>
        <w:spacing w:after="0" w:line="240" w:lineRule="auto"/>
        <w:jc w:val="both"/>
        <w:rPr>
          <w:rFonts w:ascii="Times New Roman" w:hAnsi="Times New Roman" w:cs="Times New Roman"/>
          <w:color w:val="000000"/>
          <w:sz w:val="24"/>
          <w:szCs w:val="24"/>
        </w:rPr>
      </w:pPr>
      <w:r w:rsidRPr="00AC20D7">
        <w:rPr>
          <w:rFonts w:ascii="Times New Roman" w:hAnsi="Times New Roman" w:cs="Times New Roman"/>
          <w:bCs/>
          <w:color w:val="000000"/>
          <w:sz w:val="24"/>
          <w:szCs w:val="24"/>
        </w:rPr>
        <w:t xml:space="preserve">Cele działalności: </w:t>
      </w:r>
    </w:p>
    <w:p w:rsidR="00AC20D7" w:rsidRDefault="00AC20D7" w:rsidP="00FD3ECF">
      <w:pPr>
        <w:pStyle w:val="Akapitzlist"/>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Pr="00AC20D7">
        <w:rPr>
          <w:rFonts w:ascii="Times New Roman" w:hAnsi="Times New Roman" w:cs="Times New Roman"/>
          <w:color w:val="000000"/>
          <w:sz w:val="24"/>
          <w:szCs w:val="24"/>
        </w:rPr>
        <w:t>wrażliwienie dziec</w:t>
      </w:r>
      <w:r>
        <w:rPr>
          <w:rFonts w:ascii="Times New Roman" w:hAnsi="Times New Roman" w:cs="Times New Roman"/>
          <w:color w:val="000000"/>
          <w:sz w:val="24"/>
          <w:szCs w:val="24"/>
        </w:rPr>
        <w:t>i na krzywdę i potrzeby innych;</w:t>
      </w:r>
    </w:p>
    <w:p w:rsidR="00AC20D7" w:rsidRDefault="00AC20D7" w:rsidP="00FD3ECF">
      <w:pPr>
        <w:pStyle w:val="Akapitzlist"/>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AC20D7">
        <w:rPr>
          <w:rFonts w:ascii="Times New Roman" w:hAnsi="Times New Roman" w:cs="Times New Roman"/>
          <w:color w:val="000000"/>
          <w:sz w:val="24"/>
          <w:szCs w:val="24"/>
        </w:rPr>
        <w:t>ształtowanie charakteru: ćwiczenie cier</w:t>
      </w:r>
      <w:r>
        <w:rPr>
          <w:rFonts w:ascii="Times New Roman" w:hAnsi="Times New Roman" w:cs="Times New Roman"/>
          <w:color w:val="000000"/>
          <w:sz w:val="24"/>
          <w:szCs w:val="24"/>
        </w:rPr>
        <w:t>pliwości i opanowywanie emocji;</w:t>
      </w:r>
    </w:p>
    <w:p w:rsidR="00AC20D7" w:rsidRDefault="00AC20D7" w:rsidP="00FD3ECF">
      <w:pPr>
        <w:pStyle w:val="Akapitzlist"/>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AC20D7">
        <w:rPr>
          <w:rFonts w:ascii="Times New Roman" w:hAnsi="Times New Roman" w:cs="Times New Roman"/>
          <w:color w:val="000000"/>
          <w:sz w:val="24"/>
          <w:szCs w:val="24"/>
        </w:rPr>
        <w:t>yrabianie odpowi</w:t>
      </w:r>
      <w:r>
        <w:rPr>
          <w:rFonts w:ascii="Times New Roman" w:hAnsi="Times New Roman" w:cs="Times New Roman"/>
          <w:color w:val="000000"/>
          <w:sz w:val="24"/>
          <w:szCs w:val="24"/>
        </w:rPr>
        <w:t>edzialności za siebie i innych;</w:t>
      </w:r>
    </w:p>
    <w:p w:rsidR="00AC20D7" w:rsidRDefault="00AC20D7" w:rsidP="00FD3ECF">
      <w:pPr>
        <w:pStyle w:val="Akapitzlist"/>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AC20D7">
        <w:rPr>
          <w:rFonts w:ascii="Times New Roman" w:hAnsi="Times New Roman" w:cs="Times New Roman"/>
          <w:color w:val="000000"/>
          <w:sz w:val="24"/>
          <w:szCs w:val="24"/>
        </w:rPr>
        <w:t xml:space="preserve">rzeciwdziałanie </w:t>
      </w:r>
      <w:r>
        <w:rPr>
          <w:rFonts w:ascii="Times New Roman" w:hAnsi="Times New Roman" w:cs="Times New Roman"/>
          <w:color w:val="000000"/>
          <w:sz w:val="24"/>
          <w:szCs w:val="24"/>
        </w:rPr>
        <w:t>zniechęceniu, monotonii i nudy;</w:t>
      </w:r>
    </w:p>
    <w:p w:rsidR="00AC20D7" w:rsidRDefault="00AC20D7" w:rsidP="00FD3ECF">
      <w:pPr>
        <w:pStyle w:val="Akapitzlist"/>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AC20D7">
        <w:rPr>
          <w:rFonts w:ascii="Times New Roman" w:hAnsi="Times New Roman" w:cs="Times New Roman"/>
          <w:color w:val="000000"/>
          <w:sz w:val="24"/>
          <w:szCs w:val="24"/>
        </w:rPr>
        <w:t>dnajdywanie w sobie ener</w:t>
      </w:r>
      <w:r>
        <w:rPr>
          <w:rFonts w:ascii="Times New Roman" w:hAnsi="Times New Roman" w:cs="Times New Roman"/>
          <w:color w:val="000000"/>
          <w:sz w:val="24"/>
          <w:szCs w:val="24"/>
        </w:rPr>
        <w:t>gii potrzebnej do pomocy innym;</w:t>
      </w:r>
    </w:p>
    <w:p w:rsidR="00AC20D7" w:rsidRDefault="00AC20D7" w:rsidP="00FD3ECF">
      <w:pPr>
        <w:pStyle w:val="Akapitzlist"/>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AC20D7">
        <w:rPr>
          <w:rFonts w:ascii="Times New Roman" w:hAnsi="Times New Roman" w:cs="Times New Roman"/>
          <w:color w:val="000000"/>
          <w:sz w:val="24"/>
          <w:szCs w:val="24"/>
        </w:rPr>
        <w:t>ozwijan</w:t>
      </w:r>
      <w:r>
        <w:rPr>
          <w:rFonts w:ascii="Times New Roman" w:hAnsi="Times New Roman" w:cs="Times New Roman"/>
          <w:color w:val="000000"/>
          <w:sz w:val="24"/>
          <w:szCs w:val="24"/>
        </w:rPr>
        <w:t>ie umiejętności pracy w grupie;</w:t>
      </w:r>
    </w:p>
    <w:p w:rsidR="00AC20D7" w:rsidRDefault="00AC20D7" w:rsidP="00FD3ECF">
      <w:pPr>
        <w:pStyle w:val="Akapitzlist"/>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AC20D7">
        <w:rPr>
          <w:rFonts w:ascii="Times New Roman" w:hAnsi="Times New Roman" w:cs="Times New Roman"/>
          <w:color w:val="000000"/>
          <w:sz w:val="24"/>
          <w:szCs w:val="24"/>
        </w:rPr>
        <w:t>ozwij</w:t>
      </w:r>
      <w:r>
        <w:rPr>
          <w:rFonts w:ascii="Times New Roman" w:hAnsi="Times New Roman" w:cs="Times New Roman"/>
          <w:color w:val="000000"/>
          <w:sz w:val="24"/>
          <w:szCs w:val="24"/>
        </w:rPr>
        <w:t>anie kreatywności i zaradności;</w:t>
      </w:r>
    </w:p>
    <w:p w:rsidR="00AC20D7" w:rsidRDefault="00AC20D7" w:rsidP="00FD3ECF">
      <w:pPr>
        <w:pStyle w:val="Akapitzlist"/>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AC20D7">
        <w:rPr>
          <w:rFonts w:ascii="Times New Roman" w:hAnsi="Times New Roman" w:cs="Times New Roman"/>
          <w:color w:val="000000"/>
          <w:sz w:val="24"/>
          <w:szCs w:val="24"/>
        </w:rPr>
        <w:t>iagnozowanie potrzeb społecznych w otoczen</w:t>
      </w:r>
      <w:r>
        <w:rPr>
          <w:rFonts w:ascii="Times New Roman" w:hAnsi="Times New Roman" w:cs="Times New Roman"/>
          <w:color w:val="000000"/>
          <w:sz w:val="24"/>
          <w:szCs w:val="24"/>
        </w:rPr>
        <w:t>iu szkoły i środowisku szkolnym.</w:t>
      </w:r>
    </w:p>
    <w:p w:rsidR="00767C85" w:rsidRDefault="00AC20D7" w:rsidP="00FD3ECF">
      <w:pPr>
        <w:pStyle w:val="Akapitzlist"/>
        <w:numPr>
          <w:ilvl w:val="0"/>
          <w:numId w:val="25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naszej Sz</w:t>
      </w:r>
      <w:r w:rsidR="00C1047B">
        <w:rPr>
          <w:rFonts w:ascii="Times New Roman" w:hAnsi="Times New Roman" w:cs="Times New Roman"/>
          <w:color w:val="000000"/>
          <w:sz w:val="24"/>
          <w:szCs w:val="24"/>
        </w:rPr>
        <w:t xml:space="preserve">kole wolontariat polega </w:t>
      </w:r>
      <w:r>
        <w:rPr>
          <w:rFonts w:ascii="Times New Roman" w:hAnsi="Times New Roman" w:cs="Times New Roman"/>
          <w:color w:val="000000"/>
          <w:sz w:val="24"/>
          <w:szCs w:val="24"/>
        </w:rPr>
        <w:t>na</w:t>
      </w:r>
      <w:r w:rsidR="00767C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767C85" w:rsidRDefault="00AC20D7" w:rsidP="00FD3ECF">
      <w:pPr>
        <w:pStyle w:val="Akapitzlist"/>
        <w:numPr>
          <w:ilvl w:val="0"/>
          <w:numId w:val="34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niesieniu świą</w:t>
      </w:r>
      <w:r w:rsidR="00767C85">
        <w:rPr>
          <w:rFonts w:ascii="Times New Roman" w:hAnsi="Times New Roman" w:cs="Times New Roman"/>
          <w:color w:val="000000"/>
          <w:sz w:val="24"/>
          <w:szCs w:val="24"/>
        </w:rPr>
        <w:t>tecznej pomocy ubogim rodzinom;</w:t>
      </w:r>
    </w:p>
    <w:p w:rsidR="00767C85" w:rsidRDefault="00AC20D7" w:rsidP="00FD3ECF">
      <w:pPr>
        <w:pStyle w:val="Akapitzlist"/>
        <w:numPr>
          <w:ilvl w:val="0"/>
          <w:numId w:val="34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pomocy dla be</w:t>
      </w:r>
      <w:r w:rsidR="00767C85">
        <w:rPr>
          <w:rFonts w:ascii="Times New Roman" w:hAnsi="Times New Roman" w:cs="Times New Roman"/>
          <w:color w:val="000000"/>
          <w:sz w:val="24"/>
          <w:szCs w:val="24"/>
        </w:rPr>
        <w:t>zdomnych zwierząt w schronisku;</w:t>
      </w:r>
    </w:p>
    <w:p w:rsidR="00AC20D7" w:rsidRPr="00AC20D7" w:rsidRDefault="00AC20D7" w:rsidP="00FD3ECF">
      <w:pPr>
        <w:pStyle w:val="Akapitzlist"/>
        <w:numPr>
          <w:ilvl w:val="0"/>
          <w:numId w:val="34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zbieranie nakrętek w akcji wspomagającej chore dzieci.</w:t>
      </w:r>
    </w:p>
    <w:p w:rsidR="00AC20D7" w:rsidRDefault="00AC20D7" w:rsidP="00AC20D7">
      <w:pPr>
        <w:autoSpaceDE w:val="0"/>
        <w:autoSpaceDN w:val="0"/>
        <w:adjustRightInd w:val="0"/>
        <w:spacing w:after="0" w:line="240" w:lineRule="auto"/>
        <w:rPr>
          <w:rFonts w:ascii="Times New Roman" w:hAnsi="Times New Roman" w:cs="Times New Roman"/>
          <w:sz w:val="24"/>
          <w:szCs w:val="24"/>
        </w:rPr>
      </w:pPr>
    </w:p>
    <w:p w:rsidR="00AA1F25" w:rsidRDefault="00AA1F25" w:rsidP="00AA1F25">
      <w:pPr>
        <w:autoSpaceDE w:val="0"/>
        <w:autoSpaceDN w:val="0"/>
        <w:adjustRightInd w:val="0"/>
        <w:spacing w:after="0" w:line="240" w:lineRule="auto"/>
        <w:rPr>
          <w:rFonts w:ascii="Times New Roman" w:hAnsi="Times New Roman" w:cs="Times New Roman"/>
          <w:sz w:val="24"/>
          <w:szCs w:val="24"/>
        </w:rPr>
      </w:pPr>
    </w:p>
    <w:p w:rsidR="00AA1F25" w:rsidRDefault="00AA1F25" w:rsidP="00AA1F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Dział </w:t>
      </w:r>
      <w:r w:rsidRPr="00CE5A2E">
        <w:rPr>
          <w:rFonts w:ascii="Times New Roman" w:hAnsi="Times New Roman" w:cs="Times New Roman"/>
          <w:b/>
          <w:sz w:val="24"/>
          <w:szCs w:val="24"/>
        </w:rPr>
        <w:t>X – Doradztwo zawodowe</w:t>
      </w:r>
    </w:p>
    <w:p w:rsidR="00AA1F25" w:rsidRDefault="00AA1F25" w:rsidP="00AA1F25">
      <w:pPr>
        <w:autoSpaceDE w:val="0"/>
        <w:autoSpaceDN w:val="0"/>
        <w:adjustRightInd w:val="0"/>
        <w:spacing w:after="0" w:line="240" w:lineRule="auto"/>
        <w:rPr>
          <w:rFonts w:ascii="Times New Roman" w:hAnsi="Times New Roman" w:cs="Times New Roman"/>
          <w:sz w:val="24"/>
          <w:szCs w:val="24"/>
        </w:rPr>
      </w:pPr>
    </w:p>
    <w:p w:rsidR="00EC1B50" w:rsidRDefault="00EC1B50" w:rsidP="00EC1B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w:t>
      </w:r>
      <w:r w:rsidR="00256CF8">
        <w:rPr>
          <w:rFonts w:ascii="Times New Roman" w:hAnsi="Times New Roman" w:cs="Times New Roman"/>
          <w:sz w:val="24"/>
          <w:szCs w:val="24"/>
        </w:rPr>
        <w:t xml:space="preserve"> 56</w:t>
      </w:r>
    </w:p>
    <w:p w:rsidR="00EC1B50" w:rsidRDefault="00EC1B50" w:rsidP="00EC1B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Podstawowe informacje</w:t>
      </w:r>
    </w:p>
    <w:p w:rsidR="00EC1B50" w:rsidRDefault="00EC1B50" w:rsidP="00EC1B50">
      <w:pPr>
        <w:autoSpaceDE w:val="0"/>
        <w:autoSpaceDN w:val="0"/>
        <w:adjustRightInd w:val="0"/>
        <w:spacing w:after="0" w:line="240" w:lineRule="auto"/>
        <w:jc w:val="center"/>
        <w:rPr>
          <w:rFonts w:ascii="Times New Roman" w:hAnsi="Times New Roman" w:cs="Times New Roman"/>
          <w:sz w:val="24"/>
          <w:szCs w:val="24"/>
        </w:rPr>
      </w:pPr>
    </w:p>
    <w:p w:rsidR="00EC1B50" w:rsidRPr="00EC1B50" w:rsidRDefault="00EC1B50" w:rsidP="00EC1B5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54FD3">
        <w:rPr>
          <w:rFonts w:ascii="Times New Roman" w:hAnsi="Times New Roman" w:cs="Times New Roman"/>
          <w:sz w:val="24"/>
          <w:szCs w:val="24"/>
        </w:rPr>
        <w:t xml:space="preserve"> 103</w:t>
      </w:r>
    </w:p>
    <w:p w:rsidR="00EC1B50" w:rsidRDefault="00EC1B50" w:rsidP="00FD3ECF">
      <w:pPr>
        <w:pStyle w:val="western"/>
        <w:numPr>
          <w:ilvl w:val="0"/>
          <w:numId w:val="83"/>
        </w:numPr>
        <w:shd w:val="clear" w:color="auto" w:fill="FFFFFF"/>
        <w:spacing w:before="0" w:beforeAutospacing="0" w:after="0" w:afterAutospacing="0"/>
        <w:jc w:val="both"/>
        <w:rPr>
          <w:color w:val="2F2F2F"/>
        </w:rPr>
      </w:pPr>
      <w:r>
        <w:rPr>
          <w:color w:val="2F2F2F"/>
        </w:rPr>
        <w:t xml:space="preserve">W </w:t>
      </w:r>
      <w:r w:rsidRPr="00EC1B50">
        <w:rPr>
          <w:color w:val="2F2F2F"/>
        </w:rPr>
        <w:t xml:space="preserve"> klas</w:t>
      </w:r>
      <w:r>
        <w:rPr>
          <w:color w:val="2F2F2F"/>
        </w:rPr>
        <w:t>ach VII i VIII realizuje się doradztwo zawodowe.</w:t>
      </w:r>
    </w:p>
    <w:p w:rsidR="00EC1B50" w:rsidRDefault="00EC1B50" w:rsidP="00FD3ECF">
      <w:pPr>
        <w:pStyle w:val="western"/>
        <w:numPr>
          <w:ilvl w:val="0"/>
          <w:numId w:val="84"/>
        </w:numPr>
        <w:shd w:val="clear" w:color="auto" w:fill="FFFFFF"/>
        <w:spacing w:before="0" w:beforeAutospacing="0" w:after="0" w:afterAutospacing="0"/>
        <w:jc w:val="both"/>
        <w:rPr>
          <w:color w:val="2F2F2F"/>
        </w:rPr>
      </w:pPr>
      <w:r w:rsidRPr="00EC1B50">
        <w:rPr>
          <w:color w:val="2F2F2F"/>
        </w:rPr>
        <w:lastRenderedPageBreak/>
        <w:t>Udział ucznia w zajęciach jest obowiązkowy w wymiarze zgodnym z ramowym planem nauczania dla danego oddziału</w:t>
      </w:r>
      <w:r>
        <w:rPr>
          <w:color w:val="2F2F2F"/>
        </w:rPr>
        <w:t>.</w:t>
      </w:r>
    </w:p>
    <w:p w:rsidR="00EC1B50" w:rsidRPr="00EC1B50" w:rsidRDefault="00EC1B50" w:rsidP="00FD3ECF">
      <w:pPr>
        <w:pStyle w:val="western"/>
        <w:numPr>
          <w:ilvl w:val="0"/>
          <w:numId w:val="84"/>
        </w:numPr>
        <w:shd w:val="clear" w:color="auto" w:fill="FFFFFF"/>
        <w:spacing w:before="0" w:beforeAutospacing="0" w:after="0" w:afterAutospacing="0"/>
        <w:jc w:val="both"/>
        <w:rPr>
          <w:color w:val="2F2F2F"/>
        </w:rPr>
      </w:pPr>
      <w:r w:rsidRPr="00EC1B50">
        <w:rPr>
          <w:color w:val="2F2F2F"/>
        </w:rPr>
        <w:t>Zajęcia nie podlegają ocenie i nie wpływają na promocję ucznia do klasy programowo wyższej ani na ukończenie szkoły przez ucznia</w:t>
      </w:r>
      <w:r>
        <w:rPr>
          <w:color w:val="2F2F2F"/>
        </w:rPr>
        <w:t>.</w:t>
      </w:r>
    </w:p>
    <w:p w:rsidR="00EC1B50" w:rsidRDefault="00EC1B50" w:rsidP="00EC1B50">
      <w:pPr>
        <w:autoSpaceDE w:val="0"/>
        <w:autoSpaceDN w:val="0"/>
        <w:adjustRightInd w:val="0"/>
        <w:spacing w:after="0" w:line="240" w:lineRule="auto"/>
        <w:jc w:val="both"/>
        <w:rPr>
          <w:rFonts w:ascii="Times New Roman" w:hAnsi="Times New Roman" w:cs="Times New Roman"/>
          <w:sz w:val="24"/>
          <w:szCs w:val="24"/>
        </w:rPr>
      </w:pPr>
    </w:p>
    <w:p w:rsidR="00AA1F25" w:rsidRPr="00551963" w:rsidRDefault="00AA1F25" w:rsidP="00AA1F2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Dział XI </w:t>
      </w:r>
      <w:r w:rsidRPr="00551963">
        <w:rPr>
          <w:rFonts w:ascii="Times New Roman" w:hAnsi="Times New Roman" w:cs="Times New Roman"/>
          <w:b/>
          <w:sz w:val="24"/>
          <w:szCs w:val="24"/>
        </w:rPr>
        <w:t>– Ceremoniał szkolny</w:t>
      </w:r>
    </w:p>
    <w:p w:rsidR="006C50E6" w:rsidRPr="00551963" w:rsidRDefault="006C50E6" w:rsidP="00AA1F25">
      <w:pPr>
        <w:autoSpaceDE w:val="0"/>
        <w:autoSpaceDN w:val="0"/>
        <w:adjustRightInd w:val="0"/>
        <w:spacing w:after="0" w:line="240" w:lineRule="auto"/>
        <w:rPr>
          <w:rFonts w:ascii="Times New Roman" w:hAnsi="Times New Roman" w:cs="Times New Roman"/>
          <w:b/>
          <w:sz w:val="24"/>
          <w:szCs w:val="24"/>
        </w:rPr>
      </w:pPr>
    </w:p>
    <w:p w:rsidR="006C50E6" w:rsidRDefault="006C50E6" w:rsidP="006C50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w:t>
      </w:r>
      <w:r w:rsidR="00256CF8">
        <w:rPr>
          <w:rFonts w:ascii="Times New Roman" w:hAnsi="Times New Roman" w:cs="Times New Roman"/>
          <w:sz w:val="24"/>
          <w:szCs w:val="24"/>
        </w:rPr>
        <w:t xml:space="preserve"> 57</w:t>
      </w:r>
    </w:p>
    <w:p w:rsidR="00450609" w:rsidRPr="006C50E6" w:rsidRDefault="00450609" w:rsidP="00450609">
      <w:pPr>
        <w:autoSpaceDE w:val="0"/>
        <w:spacing w:after="0"/>
        <w:jc w:val="center"/>
        <w:rPr>
          <w:rFonts w:ascii="Times New Roman" w:hAnsi="Times New Roman" w:cs="Times New Roman"/>
          <w:bCs/>
          <w:color w:val="000000" w:themeColor="text1"/>
          <w:sz w:val="24"/>
          <w:szCs w:val="24"/>
        </w:rPr>
      </w:pPr>
      <w:r w:rsidRPr="006C50E6">
        <w:rPr>
          <w:rFonts w:ascii="Times New Roman" w:eastAsia="Times New Roman" w:hAnsi="Times New Roman" w:cs="Times New Roman"/>
          <w:bCs/>
          <w:color w:val="000000" w:themeColor="text1"/>
          <w:sz w:val="24"/>
          <w:szCs w:val="24"/>
        </w:rPr>
        <w:t>Uroczysto</w:t>
      </w:r>
      <w:r w:rsidRPr="006C50E6">
        <w:rPr>
          <w:rFonts w:ascii="Times New Roman" w:eastAsia="TimesNewRoman" w:hAnsi="Times New Roman" w:cs="Times New Roman"/>
          <w:bCs/>
          <w:color w:val="000000" w:themeColor="text1"/>
          <w:sz w:val="24"/>
          <w:szCs w:val="24"/>
        </w:rPr>
        <w:t>ś</w:t>
      </w:r>
      <w:r w:rsidRPr="006C50E6">
        <w:rPr>
          <w:rFonts w:ascii="Times New Roman" w:eastAsia="Times New Roman" w:hAnsi="Times New Roman" w:cs="Times New Roman"/>
          <w:bCs/>
          <w:color w:val="000000" w:themeColor="text1"/>
          <w:sz w:val="24"/>
          <w:szCs w:val="24"/>
        </w:rPr>
        <w:t>ci tworz</w:t>
      </w:r>
      <w:r w:rsidRPr="006C50E6">
        <w:rPr>
          <w:rFonts w:ascii="Times New Roman" w:eastAsia="TimesNewRoman" w:hAnsi="Times New Roman" w:cs="Times New Roman"/>
          <w:bCs/>
          <w:color w:val="000000" w:themeColor="text1"/>
          <w:sz w:val="24"/>
          <w:szCs w:val="24"/>
        </w:rPr>
        <w:t>ą</w:t>
      </w:r>
      <w:r w:rsidRPr="006C50E6">
        <w:rPr>
          <w:rFonts w:ascii="Times New Roman" w:eastAsia="Times New Roman" w:hAnsi="Times New Roman" w:cs="Times New Roman"/>
          <w:bCs/>
          <w:color w:val="000000" w:themeColor="text1"/>
          <w:sz w:val="24"/>
          <w:szCs w:val="24"/>
        </w:rPr>
        <w:t>ce ceremoniał szkolny</w:t>
      </w:r>
    </w:p>
    <w:p w:rsidR="006C50E6" w:rsidRDefault="006C50E6" w:rsidP="006C50E6">
      <w:pPr>
        <w:autoSpaceDE w:val="0"/>
        <w:autoSpaceDN w:val="0"/>
        <w:adjustRightInd w:val="0"/>
        <w:spacing w:after="0" w:line="240" w:lineRule="auto"/>
        <w:jc w:val="center"/>
        <w:rPr>
          <w:rFonts w:ascii="Times New Roman" w:hAnsi="Times New Roman" w:cs="Times New Roman"/>
          <w:sz w:val="24"/>
          <w:szCs w:val="24"/>
        </w:rPr>
      </w:pPr>
    </w:p>
    <w:p w:rsidR="00AA149E" w:rsidRDefault="006C50E6" w:rsidP="00AA14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54FD3">
        <w:rPr>
          <w:rFonts w:ascii="Times New Roman" w:hAnsi="Times New Roman" w:cs="Times New Roman"/>
          <w:sz w:val="24"/>
          <w:szCs w:val="24"/>
        </w:rPr>
        <w:t xml:space="preserve"> 104</w:t>
      </w:r>
    </w:p>
    <w:p w:rsidR="00AA149E" w:rsidRPr="00AA149E" w:rsidRDefault="006C50E6" w:rsidP="00FD3ECF">
      <w:pPr>
        <w:pStyle w:val="Akapitzlist"/>
        <w:numPr>
          <w:ilvl w:val="0"/>
          <w:numId w:val="345"/>
        </w:numPr>
        <w:autoSpaceDE w:val="0"/>
        <w:autoSpaceDN w:val="0"/>
        <w:adjustRightInd w:val="0"/>
        <w:spacing w:after="0" w:line="240" w:lineRule="auto"/>
        <w:rPr>
          <w:rFonts w:ascii="Times New Roman" w:hAnsi="Times New Roman" w:cs="Times New Roman"/>
          <w:sz w:val="24"/>
          <w:szCs w:val="24"/>
        </w:rPr>
      </w:pPr>
      <w:r w:rsidRPr="00AA149E">
        <w:rPr>
          <w:rFonts w:ascii="Times New Roman" w:eastAsia="Times New Roman" w:hAnsi="Times New Roman" w:cs="Times New Roman"/>
          <w:bCs/>
          <w:sz w:val="24"/>
          <w:szCs w:val="24"/>
        </w:rPr>
        <w:t>Rozpocz</w:t>
      </w:r>
      <w:r w:rsidRPr="00AA149E">
        <w:rPr>
          <w:rFonts w:ascii="Times New Roman" w:eastAsia="TimesNewRoman" w:hAnsi="Times New Roman" w:cs="Times New Roman"/>
          <w:bCs/>
          <w:sz w:val="24"/>
          <w:szCs w:val="24"/>
        </w:rPr>
        <w:t>ę</w:t>
      </w:r>
      <w:r w:rsidRPr="00AA149E">
        <w:rPr>
          <w:rFonts w:ascii="Times New Roman" w:eastAsia="Times New Roman" w:hAnsi="Times New Roman" w:cs="Times New Roman"/>
          <w:bCs/>
          <w:sz w:val="24"/>
          <w:szCs w:val="24"/>
        </w:rPr>
        <w:t>cie i zako</w:t>
      </w:r>
      <w:r w:rsidRPr="00AA149E">
        <w:rPr>
          <w:rFonts w:ascii="Times New Roman" w:eastAsia="TimesNewRoman" w:hAnsi="Times New Roman" w:cs="Times New Roman"/>
          <w:bCs/>
          <w:sz w:val="24"/>
          <w:szCs w:val="24"/>
        </w:rPr>
        <w:t>ń</w:t>
      </w:r>
      <w:r w:rsidRPr="00AA149E">
        <w:rPr>
          <w:rFonts w:ascii="Times New Roman" w:eastAsia="Times New Roman" w:hAnsi="Times New Roman" w:cs="Times New Roman"/>
          <w:bCs/>
          <w:sz w:val="24"/>
          <w:szCs w:val="24"/>
        </w:rPr>
        <w:t>czenie roku szkolnego</w:t>
      </w:r>
      <w:r w:rsidR="00AA149E">
        <w:rPr>
          <w:rFonts w:ascii="Times New Roman" w:eastAsia="Times New Roman" w:hAnsi="Times New Roman" w:cs="Times New Roman"/>
          <w:bCs/>
          <w:sz w:val="24"/>
          <w:szCs w:val="24"/>
        </w:rPr>
        <w:t>.</w:t>
      </w:r>
    </w:p>
    <w:p w:rsidR="00AA149E" w:rsidRPr="00AA149E" w:rsidRDefault="006C50E6" w:rsidP="00FD3ECF">
      <w:pPr>
        <w:pStyle w:val="Akapitzlist"/>
        <w:numPr>
          <w:ilvl w:val="0"/>
          <w:numId w:val="345"/>
        </w:numPr>
        <w:autoSpaceDE w:val="0"/>
        <w:autoSpaceDN w:val="0"/>
        <w:adjustRightInd w:val="0"/>
        <w:spacing w:after="0" w:line="240" w:lineRule="auto"/>
        <w:rPr>
          <w:rFonts w:ascii="Times New Roman" w:hAnsi="Times New Roman" w:cs="Times New Roman"/>
          <w:sz w:val="24"/>
          <w:szCs w:val="24"/>
        </w:rPr>
      </w:pPr>
      <w:r w:rsidRPr="00AA149E">
        <w:rPr>
          <w:rFonts w:ascii="Times New Roman" w:eastAsia="Times New Roman" w:hAnsi="Times New Roman" w:cs="Times New Roman"/>
          <w:bCs/>
          <w:sz w:val="24"/>
          <w:szCs w:val="24"/>
        </w:rPr>
        <w:t>Uroczysto</w:t>
      </w:r>
      <w:r w:rsidRPr="00AA149E">
        <w:rPr>
          <w:rFonts w:ascii="Times New Roman" w:eastAsia="TimesNewRoman" w:hAnsi="Times New Roman" w:cs="Times New Roman"/>
          <w:bCs/>
          <w:sz w:val="24"/>
          <w:szCs w:val="24"/>
        </w:rPr>
        <w:t xml:space="preserve">ść </w:t>
      </w:r>
      <w:r w:rsidRPr="00AA149E">
        <w:rPr>
          <w:rFonts w:ascii="Times New Roman" w:eastAsia="Times New Roman" w:hAnsi="Times New Roman" w:cs="Times New Roman"/>
          <w:bCs/>
          <w:sz w:val="24"/>
          <w:szCs w:val="24"/>
        </w:rPr>
        <w:t>wr</w:t>
      </w:r>
      <w:r w:rsidRPr="00AA149E">
        <w:rPr>
          <w:rFonts w:ascii="Times New Roman" w:eastAsia="TimesNewRoman" w:hAnsi="Times New Roman" w:cs="Times New Roman"/>
          <w:bCs/>
          <w:sz w:val="24"/>
          <w:szCs w:val="24"/>
        </w:rPr>
        <w:t>ę</w:t>
      </w:r>
      <w:r w:rsidRPr="00AA149E">
        <w:rPr>
          <w:rFonts w:ascii="Times New Roman" w:eastAsia="Times New Roman" w:hAnsi="Times New Roman" w:cs="Times New Roman"/>
          <w:bCs/>
          <w:sz w:val="24"/>
          <w:szCs w:val="24"/>
        </w:rPr>
        <w:t>czenia szkole sztandaru</w:t>
      </w:r>
      <w:r w:rsidR="00AA149E">
        <w:rPr>
          <w:rFonts w:ascii="Times New Roman" w:eastAsia="Times New Roman" w:hAnsi="Times New Roman" w:cs="Times New Roman"/>
          <w:bCs/>
          <w:sz w:val="24"/>
          <w:szCs w:val="24"/>
        </w:rPr>
        <w:t>.</w:t>
      </w:r>
    </w:p>
    <w:p w:rsidR="00AA149E" w:rsidRPr="00AA149E" w:rsidRDefault="006C50E6" w:rsidP="00FD3ECF">
      <w:pPr>
        <w:pStyle w:val="Akapitzlist"/>
        <w:numPr>
          <w:ilvl w:val="0"/>
          <w:numId w:val="345"/>
        </w:numPr>
        <w:autoSpaceDE w:val="0"/>
        <w:autoSpaceDN w:val="0"/>
        <w:adjustRightInd w:val="0"/>
        <w:spacing w:after="0" w:line="240" w:lineRule="auto"/>
        <w:rPr>
          <w:rFonts w:ascii="Times New Roman" w:hAnsi="Times New Roman" w:cs="Times New Roman"/>
          <w:sz w:val="24"/>
          <w:szCs w:val="24"/>
        </w:rPr>
      </w:pPr>
      <w:r w:rsidRPr="00AA149E">
        <w:rPr>
          <w:rFonts w:ascii="Times New Roman" w:eastAsia="Times New Roman" w:hAnsi="Times New Roman" w:cs="Times New Roman"/>
          <w:bCs/>
          <w:sz w:val="24"/>
          <w:szCs w:val="24"/>
        </w:rPr>
        <w:t>Nadanie imienia szkole</w:t>
      </w:r>
      <w:r w:rsidR="00AA149E">
        <w:rPr>
          <w:rFonts w:ascii="Times New Roman" w:eastAsia="Times New Roman" w:hAnsi="Times New Roman" w:cs="Times New Roman"/>
          <w:bCs/>
          <w:sz w:val="24"/>
          <w:szCs w:val="24"/>
        </w:rPr>
        <w:t>.</w:t>
      </w:r>
    </w:p>
    <w:p w:rsidR="00AA149E" w:rsidRPr="00AA149E" w:rsidRDefault="006C50E6" w:rsidP="00FD3ECF">
      <w:pPr>
        <w:pStyle w:val="Akapitzlist"/>
        <w:numPr>
          <w:ilvl w:val="0"/>
          <w:numId w:val="345"/>
        </w:numPr>
        <w:autoSpaceDE w:val="0"/>
        <w:autoSpaceDN w:val="0"/>
        <w:adjustRightInd w:val="0"/>
        <w:spacing w:after="0" w:line="240" w:lineRule="auto"/>
        <w:rPr>
          <w:rFonts w:ascii="Times New Roman" w:hAnsi="Times New Roman" w:cs="Times New Roman"/>
          <w:sz w:val="24"/>
          <w:szCs w:val="24"/>
        </w:rPr>
      </w:pPr>
      <w:r w:rsidRPr="00AA149E">
        <w:rPr>
          <w:rFonts w:ascii="Times New Roman" w:eastAsia="Times New Roman" w:hAnsi="Times New Roman" w:cs="Times New Roman"/>
          <w:bCs/>
          <w:sz w:val="24"/>
          <w:szCs w:val="24"/>
        </w:rPr>
        <w:t>Uroczystości związane ze świętem patrona szkoły</w:t>
      </w:r>
      <w:r w:rsidR="00AA149E">
        <w:rPr>
          <w:rFonts w:ascii="Times New Roman" w:eastAsia="Times New Roman" w:hAnsi="Times New Roman" w:cs="Times New Roman"/>
          <w:bCs/>
          <w:sz w:val="24"/>
          <w:szCs w:val="24"/>
        </w:rPr>
        <w:t>.</w:t>
      </w:r>
    </w:p>
    <w:p w:rsidR="00AA149E" w:rsidRPr="00AA149E" w:rsidRDefault="006C50E6" w:rsidP="00FD3ECF">
      <w:pPr>
        <w:pStyle w:val="Akapitzlist"/>
        <w:numPr>
          <w:ilvl w:val="0"/>
          <w:numId w:val="345"/>
        </w:numPr>
        <w:autoSpaceDE w:val="0"/>
        <w:autoSpaceDN w:val="0"/>
        <w:adjustRightInd w:val="0"/>
        <w:spacing w:after="0" w:line="240" w:lineRule="auto"/>
        <w:jc w:val="both"/>
        <w:rPr>
          <w:rFonts w:ascii="Times New Roman" w:hAnsi="Times New Roman" w:cs="Times New Roman"/>
          <w:sz w:val="24"/>
          <w:szCs w:val="24"/>
        </w:rPr>
      </w:pPr>
      <w:r w:rsidRPr="00AA149E">
        <w:rPr>
          <w:rFonts w:ascii="Times New Roman" w:eastAsia="Times New Roman" w:hAnsi="Times New Roman" w:cs="Times New Roman"/>
          <w:bCs/>
          <w:sz w:val="24"/>
          <w:szCs w:val="24"/>
        </w:rPr>
        <w:t>Uroczysto</w:t>
      </w:r>
      <w:r w:rsidRPr="00AA149E">
        <w:rPr>
          <w:rFonts w:ascii="Times New Roman" w:eastAsia="TimesNewRoman" w:hAnsi="Times New Roman" w:cs="Times New Roman"/>
          <w:bCs/>
          <w:sz w:val="24"/>
          <w:szCs w:val="24"/>
        </w:rPr>
        <w:t>ś</w:t>
      </w:r>
      <w:r w:rsidRPr="00AA149E">
        <w:rPr>
          <w:rFonts w:ascii="Times New Roman" w:eastAsia="Times New Roman" w:hAnsi="Times New Roman" w:cs="Times New Roman"/>
          <w:bCs/>
          <w:sz w:val="24"/>
          <w:szCs w:val="24"/>
        </w:rPr>
        <w:t>ci nawi</w:t>
      </w:r>
      <w:r w:rsidRPr="00AA149E">
        <w:rPr>
          <w:rFonts w:ascii="Times New Roman" w:eastAsia="TimesNewRoman" w:hAnsi="Times New Roman" w:cs="Times New Roman"/>
          <w:bCs/>
          <w:sz w:val="24"/>
          <w:szCs w:val="24"/>
        </w:rPr>
        <w:t>ą</w:t>
      </w:r>
      <w:r w:rsidRPr="00AA149E">
        <w:rPr>
          <w:rFonts w:ascii="Times New Roman" w:eastAsia="Times New Roman" w:hAnsi="Times New Roman" w:cs="Times New Roman"/>
          <w:bCs/>
          <w:sz w:val="24"/>
          <w:szCs w:val="24"/>
        </w:rPr>
        <w:t>zuj</w:t>
      </w:r>
      <w:r w:rsidRPr="00AA149E">
        <w:rPr>
          <w:rFonts w:ascii="Times New Roman" w:eastAsia="TimesNewRoman" w:hAnsi="Times New Roman" w:cs="Times New Roman"/>
          <w:bCs/>
          <w:sz w:val="24"/>
          <w:szCs w:val="24"/>
        </w:rPr>
        <w:t>ą</w:t>
      </w:r>
      <w:r w:rsidRPr="00AA149E">
        <w:rPr>
          <w:rFonts w:ascii="Times New Roman" w:eastAsia="Times New Roman" w:hAnsi="Times New Roman" w:cs="Times New Roman"/>
          <w:bCs/>
          <w:sz w:val="24"/>
          <w:szCs w:val="24"/>
        </w:rPr>
        <w:t>ce do rocznic wa</w:t>
      </w:r>
      <w:r w:rsidRPr="00AA149E">
        <w:rPr>
          <w:rFonts w:ascii="Times New Roman" w:eastAsia="TimesNewRoman" w:hAnsi="Times New Roman" w:cs="Times New Roman"/>
          <w:bCs/>
          <w:sz w:val="24"/>
          <w:szCs w:val="24"/>
        </w:rPr>
        <w:t>ż</w:t>
      </w:r>
      <w:r w:rsidRPr="00AA149E">
        <w:rPr>
          <w:rFonts w:ascii="Times New Roman" w:eastAsia="Times New Roman" w:hAnsi="Times New Roman" w:cs="Times New Roman"/>
          <w:bCs/>
          <w:sz w:val="24"/>
          <w:szCs w:val="24"/>
        </w:rPr>
        <w:t>nych wydarze</w:t>
      </w:r>
      <w:r w:rsidRPr="00AA149E">
        <w:rPr>
          <w:rFonts w:ascii="Times New Roman" w:eastAsia="TimesNewRoman" w:hAnsi="Times New Roman" w:cs="Times New Roman"/>
          <w:bCs/>
          <w:sz w:val="24"/>
          <w:szCs w:val="24"/>
        </w:rPr>
        <w:t xml:space="preserve">ń </w:t>
      </w:r>
      <w:r w:rsidR="00AA149E">
        <w:rPr>
          <w:rFonts w:ascii="Times New Roman" w:eastAsia="Times New Roman" w:hAnsi="Times New Roman" w:cs="Times New Roman"/>
          <w:bCs/>
          <w:sz w:val="24"/>
          <w:szCs w:val="24"/>
        </w:rPr>
        <w:t xml:space="preserve">historycznych  i </w:t>
      </w:r>
      <w:r w:rsidRPr="00AA149E">
        <w:rPr>
          <w:rFonts w:ascii="Times New Roman" w:eastAsia="Times New Roman" w:hAnsi="Times New Roman" w:cs="Times New Roman"/>
          <w:bCs/>
          <w:sz w:val="24"/>
          <w:szCs w:val="24"/>
        </w:rPr>
        <w:t>patriotycznych: Święto Konstytucji 3 Maja, Dzień Niepodległości</w:t>
      </w:r>
      <w:r w:rsidR="00AA149E">
        <w:rPr>
          <w:rFonts w:ascii="Times New Roman" w:eastAsia="Times New Roman" w:hAnsi="Times New Roman" w:cs="Times New Roman"/>
          <w:bCs/>
          <w:sz w:val="24"/>
          <w:szCs w:val="24"/>
        </w:rPr>
        <w:t>.</w:t>
      </w:r>
    </w:p>
    <w:p w:rsidR="006C50E6" w:rsidRPr="00AA149E" w:rsidRDefault="006C50E6" w:rsidP="00FD3ECF">
      <w:pPr>
        <w:pStyle w:val="Akapitzlist"/>
        <w:numPr>
          <w:ilvl w:val="0"/>
          <w:numId w:val="345"/>
        </w:numPr>
        <w:autoSpaceDE w:val="0"/>
        <w:autoSpaceDN w:val="0"/>
        <w:adjustRightInd w:val="0"/>
        <w:spacing w:after="0" w:line="240" w:lineRule="auto"/>
        <w:jc w:val="both"/>
        <w:rPr>
          <w:rFonts w:ascii="Times New Roman" w:hAnsi="Times New Roman" w:cs="Times New Roman"/>
          <w:sz w:val="24"/>
          <w:szCs w:val="24"/>
        </w:rPr>
      </w:pPr>
      <w:r w:rsidRPr="00AA149E">
        <w:rPr>
          <w:rFonts w:ascii="Times New Roman" w:eastAsia="Times New Roman" w:hAnsi="Times New Roman" w:cs="Times New Roman"/>
          <w:bCs/>
          <w:sz w:val="24"/>
          <w:szCs w:val="24"/>
        </w:rPr>
        <w:t>Ważne uroczystości z udziałem władz lokalnych, samorządowych, państwowych typu: pasowanie na pierwszoklasistę, obchody rocznicy powstania szkoły, wizyta partnerów projektów unijnych.</w:t>
      </w:r>
    </w:p>
    <w:p w:rsidR="006C50E6" w:rsidRPr="006C50E6" w:rsidRDefault="006C50E6" w:rsidP="006C50E6">
      <w:pPr>
        <w:autoSpaceDE w:val="0"/>
        <w:spacing w:after="0"/>
        <w:jc w:val="both"/>
        <w:rPr>
          <w:rFonts w:ascii="Times New Roman" w:eastAsia="Times New Roman" w:hAnsi="Times New Roman" w:cs="Times New Roman"/>
          <w:b/>
          <w:bCs/>
          <w:sz w:val="24"/>
          <w:szCs w:val="24"/>
        </w:rPr>
      </w:pPr>
    </w:p>
    <w:p w:rsidR="006C50E6" w:rsidRPr="006C50E6" w:rsidRDefault="006C50E6" w:rsidP="006C50E6">
      <w:pPr>
        <w:autoSpaceDE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w:t>
      </w:r>
      <w:r w:rsidR="00256CF8">
        <w:rPr>
          <w:rFonts w:ascii="Times New Roman" w:eastAsia="Times New Roman" w:hAnsi="Times New Roman" w:cs="Times New Roman"/>
          <w:sz w:val="24"/>
          <w:szCs w:val="24"/>
        </w:rPr>
        <w:t xml:space="preserve"> 58</w:t>
      </w:r>
    </w:p>
    <w:p w:rsidR="006C50E6" w:rsidRDefault="006C50E6" w:rsidP="006C50E6">
      <w:pPr>
        <w:autoSpaceDE w:val="0"/>
        <w:spacing w:after="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Poczet sztandarowy szkoły</w:t>
      </w:r>
    </w:p>
    <w:p w:rsidR="00C624F4" w:rsidRDefault="00C624F4" w:rsidP="006C50E6">
      <w:pPr>
        <w:autoSpaceDE w:val="0"/>
        <w:spacing w:after="0"/>
        <w:jc w:val="center"/>
        <w:rPr>
          <w:rFonts w:ascii="Times New Roman" w:eastAsia="Times New Roman" w:hAnsi="Times New Roman" w:cs="Times New Roman"/>
          <w:bCs/>
          <w:color w:val="000000" w:themeColor="text1"/>
          <w:sz w:val="24"/>
          <w:szCs w:val="24"/>
        </w:rPr>
      </w:pPr>
    </w:p>
    <w:p w:rsidR="006C50E6" w:rsidRPr="00C624F4" w:rsidRDefault="00C624F4" w:rsidP="00C624F4">
      <w:pPr>
        <w:autoSpaceDE w:val="0"/>
        <w:spacing w:after="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sidR="00754FD3">
        <w:rPr>
          <w:rFonts w:ascii="Times New Roman" w:eastAsia="Times New Roman" w:hAnsi="Times New Roman" w:cs="Times New Roman"/>
          <w:bCs/>
          <w:color w:val="000000" w:themeColor="text1"/>
          <w:sz w:val="24"/>
          <w:szCs w:val="24"/>
        </w:rPr>
        <w:t xml:space="preserve"> 105</w:t>
      </w:r>
    </w:p>
    <w:p w:rsidR="00C624F4" w:rsidRDefault="006C50E6" w:rsidP="00FD3ECF">
      <w:pPr>
        <w:pStyle w:val="Akapitzlist"/>
        <w:numPr>
          <w:ilvl w:val="0"/>
          <w:numId w:val="207"/>
        </w:numPr>
        <w:autoSpaceDE w:val="0"/>
        <w:spacing w:after="0"/>
        <w:jc w:val="both"/>
        <w:rPr>
          <w:rFonts w:ascii="Times New Roman" w:eastAsia="Times New Roman" w:hAnsi="Times New Roman" w:cs="Times New Roman"/>
          <w:bCs/>
          <w:color w:val="000000" w:themeColor="text1"/>
          <w:sz w:val="24"/>
          <w:szCs w:val="24"/>
        </w:rPr>
      </w:pPr>
      <w:r w:rsidRPr="00C624F4">
        <w:rPr>
          <w:rFonts w:ascii="Times New Roman" w:eastAsia="Times New Roman" w:hAnsi="Times New Roman" w:cs="Times New Roman"/>
          <w:bCs/>
          <w:color w:val="000000" w:themeColor="text1"/>
          <w:sz w:val="24"/>
          <w:szCs w:val="24"/>
        </w:rPr>
        <w:t>Informacje ogólne</w:t>
      </w:r>
    </w:p>
    <w:p w:rsidR="00C624F4" w:rsidRPr="00C624F4" w:rsidRDefault="006C50E6" w:rsidP="00FD3ECF">
      <w:pPr>
        <w:pStyle w:val="Akapitzlist"/>
        <w:numPr>
          <w:ilvl w:val="0"/>
          <w:numId w:val="208"/>
        </w:numPr>
        <w:autoSpaceDE w:val="0"/>
        <w:spacing w:after="0"/>
        <w:jc w:val="both"/>
        <w:rPr>
          <w:rFonts w:ascii="Times New Roman" w:eastAsia="Times New Roman" w:hAnsi="Times New Roman" w:cs="Times New Roman"/>
          <w:bCs/>
          <w:color w:val="000000" w:themeColor="text1"/>
          <w:sz w:val="24"/>
          <w:szCs w:val="24"/>
        </w:rPr>
      </w:pPr>
      <w:r w:rsidRPr="00C624F4">
        <w:rPr>
          <w:rFonts w:ascii="Times New Roman" w:eastAsia="Times New Roman" w:hAnsi="Times New Roman" w:cs="Times New Roman"/>
          <w:sz w:val="24"/>
          <w:szCs w:val="24"/>
        </w:rPr>
        <w:t>Sztandarem powinien opiekowa</w:t>
      </w:r>
      <w:r w:rsidRPr="00C624F4">
        <w:rPr>
          <w:rFonts w:ascii="Times New Roman" w:eastAsia="TimesNewRoman" w:hAnsi="Times New Roman" w:cs="Times New Roman"/>
          <w:sz w:val="24"/>
          <w:szCs w:val="24"/>
        </w:rPr>
        <w:t xml:space="preserve">ć </w:t>
      </w:r>
      <w:r w:rsidRPr="00C624F4">
        <w:rPr>
          <w:rFonts w:ascii="Times New Roman" w:eastAsia="Times New Roman" w:hAnsi="Times New Roman" w:cs="Times New Roman"/>
          <w:sz w:val="24"/>
          <w:szCs w:val="24"/>
        </w:rPr>
        <w:t>si</w:t>
      </w:r>
      <w:r w:rsidRPr="00C624F4">
        <w:rPr>
          <w:rFonts w:ascii="Times New Roman" w:eastAsia="TimesNewRoman" w:hAnsi="Times New Roman" w:cs="Times New Roman"/>
          <w:sz w:val="24"/>
          <w:szCs w:val="24"/>
        </w:rPr>
        <w:t xml:space="preserve">ę 3-osobowy </w:t>
      </w:r>
      <w:r w:rsidRPr="00C624F4">
        <w:rPr>
          <w:rFonts w:ascii="Times New Roman" w:eastAsia="Times New Roman" w:hAnsi="Times New Roman" w:cs="Times New Roman"/>
          <w:sz w:val="24"/>
          <w:szCs w:val="24"/>
        </w:rPr>
        <w:t>poczet sztandarowy wybrany spo</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ród zaproponowanych przez radę pedagogiczną i samorząd uczniowski uczniów. Obok zasadniczego składu powinien zosta</w:t>
      </w:r>
      <w:r w:rsidRPr="00C624F4">
        <w:rPr>
          <w:rFonts w:ascii="Times New Roman" w:eastAsia="TimesNewRoman" w:hAnsi="Times New Roman" w:cs="Times New Roman"/>
          <w:sz w:val="24"/>
          <w:szCs w:val="24"/>
        </w:rPr>
        <w:t xml:space="preserve">ć </w:t>
      </w:r>
      <w:r w:rsidR="00AA149E">
        <w:rPr>
          <w:rFonts w:ascii="Times New Roman" w:eastAsia="Times New Roman" w:hAnsi="Times New Roman" w:cs="Times New Roman"/>
          <w:sz w:val="24"/>
          <w:szCs w:val="24"/>
        </w:rPr>
        <w:t>wybrany skład rezerwowy</w:t>
      </w:r>
      <w:r w:rsidRPr="00C624F4">
        <w:rPr>
          <w:rFonts w:ascii="Times New Roman" w:eastAsia="Times New Roman" w:hAnsi="Times New Roman" w:cs="Times New Roman"/>
          <w:sz w:val="24"/>
          <w:szCs w:val="24"/>
        </w:rPr>
        <w:t>. Zarówno główny skład pocztu, jak i skład rezerwowy powinien byś wytypowany spośród uczniów wyróżniających się w nauce, a także przejawiających nienaganną postawę i wzorowe zachowanie.</w:t>
      </w:r>
    </w:p>
    <w:p w:rsidR="00C624F4" w:rsidRPr="00C624F4" w:rsidRDefault="006C50E6" w:rsidP="00FD3ECF">
      <w:pPr>
        <w:pStyle w:val="Akapitzlist"/>
        <w:numPr>
          <w:ilvl w:val="0"/>
          <w:numId w:val="208"/>
        </w:numPr>
        <w:autoSpaceDE w:val="0"/>
        <w:spacing w:after="0"/>
        <w:jc w:val="both"/>
        <w:rPr>
          <w:rFonts w:ascii="Times New Roman" w:eastAsia="Times New Roman" w:hAnsi="Times New Roman" w:cs="Times New Roman"/>
          <w:bCs/>
          <w:color w:val="000000" w:themeColor="text1"/>
          <w:sz w:val="24"/>
          <w:szCs w:val="24"/>
        </w:rPr>
      </w:pPr>
      <w:r w:rsidRPr="00C624F4">
        <w:rPr>
          <w:rFonts w:ascii="Times New Roman" w:eastAsia="Times New Roman" w:hAnsi="Times New Roman" w:cs="Times New Roman"/>
          <w:sz w:val="24"/>
          <w:szCs w:val="24"/>
        </w:rPr>
        <w:t>Sztandar powinien uczestniczy</w:t>
      </w:r>
      <w:r w:rsidRPr="00C624F4">
        <w:rPr>
          <w:rFonts w:ascii="Times New Roman" w:eastAsia="TimesNewRoman" w:hAnsi="Times New Roman" w:cs="Times New Roman"/>
          <w:sz w:val="24"/>
          <w:szCs w:val="24"/>
        </w:rPr>
        <w:t xml:space="preserve">ć </w:t>
      </w:r>
      <w:r w:rsidRPr="00C624F4">
        <w:rPr>
          <w:rFonts w:ascii="Times New Roman" w:eastAsia="Times New Roman" w:hAnsi="Times New Roman" w:cs="Times New Roman"/>
          <w:sz w:val="24"/>
          <w:szCs w:val="24"/>
        </w:rPr>
        <w:t>w najwa</w:t>
      </w:r>
      <w:r w:rsidRPr="00C624F4">
        <w:rPr>
          <w:rFonts w:ascii="Times New Roman" w:eastAsia="TimesNewRoman" w:hAnsi="Times New Roman" w:cs="Times New Roman"/>
          <w:sz w:val="24"/>
          <w:szCs w:val="24"/>
        </w:rPr>
        <w:t>ż</w:t>
      </w:r>
      <w:r w:rsidRPr="00C624F4">
        <w:rPr>
          <w:rFonts w:ascii="Times New Roman" w:eastAsia="Times New Roman" w:hAnsi="Times New Roman" w:cs="Times New Roman"/>
          <w:sz w:val="24"/>
          <w:szCs w:val="24"/>
        </w:rPr>
        <w:t>niejszych uroczysto</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ciach szkolnych (wymienionych powy</w:t>
      </w:r>
      <w:r w:rsidRPr="00C624F4">
        <w:rPr>
          <w:rFonts w:ascii="Times New Roman" w:eastAsia="TimesNewRoman" w:hAnsi="Times New Roman" w:cs="Times New Roman"/>
          <w:sz w:val="24"/>
          <w:szCs w:val="24"/>
        </w:rPr>
        <w:t>ż</w:t>
      </w:r>
      <w:r w:rsidRPr="00C624F4">
        <w:rPr>
          <w:rFonts w:ascii="Times New Roman" w:eastAsia="Times New Roman" w:hAnsi="Times New Roman" w:cs="Times New Roman"/>
          <w:sz w:val="24"/>
          <w:szCs w:val="24"/>
        </w:rPr>
        <w:t>ej) oraz poza szkoł</w:t>
      </w:r>
      <w:r w:rsidRPr="00C624F4">
        <w:rPr>
          <w:rFonts w:ascii="Times New Roman" w:eastAsia="TimesNewRoman" w:hAnsi="Times New Roman" w:cs="Times New Roman"/>
          <w:sz w:val="24"/>
          <w:szCs w:val="24"/>
        </w:rPr>
        <w:t xml:space="preserve">ą </w:t>
      </w:r>
      <w:r w:rsidRPr="00C624F4">
        <w:rPr>
          <w:rFonts w:ascii="Times New Roman" w:eastAsia="Times New Roman" w:hAnsi="Times New Roman" w:cs="Times New Roman"/>
          <w:sz w:val="24"/>
          <w:szCs w:val="24"/>
        </w:rPr>
        <w:t>na zaproszenie innych szkół i instytucji.</w:t>
      </w:r>
    </w:p>
    <w:p w:rsidR="006C50E6" w:rsidRPr="00C624F4" w:rsidRDefault="006C50E6" w:rsidP="00FD3ECF">
      <w:pPr>
        <w:pStyle w:val="Akapitzlist"/>
        <w:numPr>
          <w:ilvl w:val="0"/>
          <w:numId w:val="208"/>
        </w:numPr>
        <w:autoSpaceDE w:val="0"/>
        <w:spacing w:after="0"/>
        <w:jc w:val="both"/>
        <w:rPr>
          <w:rFonts w:ascii="Times New Roman" w:eastAsia="Times New Roman" w:hAnsi="Times New Roman" w:cs="Times New Roman"/>
          <w:bCs/>
          <w:color w:val="000000" w:themeColor="text1"/>
          <w:sz w:val="24"/>
          <w:szCs w:val="24"/>
        </w:rPr>
      </w:pPr>
      <w:r w:rsidRPr="00C624F4">
        <w:rPr>
          <w:rFonts w:ascii="Times New Roman" w:hAnsi="Times New Roman" w:cs="Times New Roman"/>
          <w:sz w:val="24"/>
          <w:szCs w:val="24"/>
        </w:rPr>
        <w:t>Całością spraw organizacyjnych pocztu zajmuje się opiekun pocztu wyznaczony przez dyrektora spośród nauczycieli szkoły (wychowawca klasy lub opiekun samorządu). Jego zadaniem jest dbałość o właściwą celebrację sztandaru i zgodny z ceremoniałem przebieg uroczystości na terenie szkoły i poza nią.</w:t>
      </w:r>
    </w:p>
    <w:p w:rsidR="00C624F4" w:rsidRDefault="006C50E6" w:rsidP="00FD3ECF">
      <w:pPr>
        <w:pStyle w:val="Akapitzlist"/>
        <w:numPr>
          <w:ilvl w:val="0"/>
          <w:numId w:val="207"/>
        </w:numPr>
        <w:autoSpaceDE w:val="0"/>
        <w:spacing w:after="0"/>
        <w:jc w:val="both"/>
        <w:rPr>
          <w:rFonts w:ascii="Times New Roman" w:eastAsia="Times New Roman" w:hAnsi="Times New Roman" w:cs="Times New Roman"/>
          <w:bCs/>
          <w:color w:val="000000" w:themeColor="text1"/>
          <w:sz w:val="24"/>
          <w:szCs w:val="24"/>
        </w:rPr>
      </w:pPr>
      <w:r w:rsidRPr="00C624F4">
        <w:rPr>
          <w:rFonts w:ascii="Times New Roman" w:eastAsia="Times New Roman" w:hAnsi="Times New Roman" w:cs="Times New Roman"/>
          <w:bCs/>
          <w:color w:val="000000" w:themeColor="text1"/>
          <w:sz w:val="24"/>
          <w:szCs w:val="24"/>
        </w:rPr>
        <w:t>Insygnia pocztu sztandarowego</w:t>
      </w:r>
      <w:r w:rsidR="00C624F4">
        <w:rPr>
          <w:rFonts w:ascii="Times New Roman" w:eastAsia="Times New Roman" w:hAnsi="Times New Roman" w:cs="Times New Roman"/>
          <w:bCs/>
          <w:color w:val="000000" w:themeColor="text1"/>
          <w:sz w:val="24"/>
          <w:szCs w:val="24"/>
        </w:rPr>
        <w:t>:</w:t>
      </w:r>
    </w:p>
    <w:p w:rsidR="00C624F4" w:rsidRPr="00C624F4" w:rsidRDefault="006C50E6" w:rsidP="00FD3ECF">
      <w:pPr>
        <w:pStyle w:val="Akapitzlist"/>
        <w:numPr>
          <w:ilvl w:val="0"/>
          <w:numId w:val="209"/>
        </w:numPr>
        <w:autoSpaceDE w:val="0"/>
        <w:spacing w:after="0"/>
        <w:jc w:val="both"/>
        <w:rPr>
          <w:rFonts w:ascii="Times New Roman" w:eastAsia="Times New Roman" w:hAnsi="Times New Roman" w:cs="Times New Roman"/>
          <w:bCs/>
          <w:color w:val="000000" w:themeColor="text1"/>
          <w:sz w:val="24"/>
          <w:szCs w:val="24"/>
        </w:rPr>
      </w:pPr>
      <w:r w:rsidRPr="00C624F4">
        <w:rPr>
          <w:rFonts w:ascii="Times New Roman" w:eastAsia="Times New Roman" w:hAnsi="Times New Roman" w:cs="Times New Roman"/>
          <w:sz w:val="24"/>
          <w:szCs w:val="24"/>
        </w:rPr>
        <w:t>biało-czerwone szarfy przewieszone przez prawe rami</w:t>
      </w:r>
      <w:r w:rsidRPr="00C624F4">
        <w:rPr>
          <w:rFonts w:ascii="Times New Roman" w:eastAsia="TimesNewRoman" w:hAnsi="Times New Roman" w:cs="Times New Roman"/>
          <w:sz w:val="24"/>
          <w:szCs w:val="24"/>
        </w:rPr>
        <w:t>ę</w:t>
      </w:r>
      <w:r w:rsidRPr="00C624F4">
        <w:rPr>
          <w:rFonts w:ascii="Times New Roman" w:eastAsia="Times New Roman" w:hAnsi="Times New Roman" w:cs="Times New Roman"/>
          <w:sz w:val="24"/>
          <w:szCs w:val="24"/>
        </w:rPr>
        <w:t>, zwrócone kolorem białym w stron</w:t>
      </w:r>
      <w:r w:rsidRPr="00C624F4">
        <w:rPr>
          <w:rFonts w:ascii="Times New Roman" w:eastAsia="TimesNewRoman" w:hAnsi="Times New Roman" w:cs="Times New Roman"/>
          <w:sz w:val="24"/>
          <w:szCs w:val="24"/>
        </w:rPr>
        <w:t xml:space="preserve">ę </w:t>
      </w:r>
      <w:r w:rsidRPr="00C624F4">
        <w:rPr>
          <w:rFonts w:ascii="Times New Roman" w:eastAsia="Times New Roman" w:hAnsi="Times New Roman" w:cs="Times New Roman"/>
          <w:sz w:val="24"/>
          <w:szCs w:val="24"/>
        </w:rPr>
        <w:t>kołnierza, spi</w:t>
      </w:r>
      <w:r w:rsidRPr="00C624F4">
        <w:rPr>
          <w:rFonts w:ascii="Times New Roman" w:eastAsia="TimesNewRoman" w:hAnsi="Times New Roman" w:cs="Times New Roman"/>
          <w:sz w:val="24"/>
          <w:szCs w:val="24"/>
        </w:rPr>
        <w:t>ę</w:t>
      </w:r>
      <w:r w:rsidRPr="00C624F4">
        <w:rPr>
          <w:rFonts w:ascii="Times New Roman" w:eastAsia="Times New Roman" w:hAnsi="Times New Roman" w:cs="Times New Roman"/>
          <w:sz w:val="24"/>
          <w:szCs w:val="24"/>
        </w:rPr>
        <w:t>te na lewym biodrze</w:t>
      </w:r>
      <w:r w:rsidR="00C624F4">
        <w:rPr>
          <w:rFonts w:ascii="Times New Roman" w:eastAsia="Times New Roman" w:hAnsi="Times New Roman" w:cs="Times New Roman"/>
          <w:sz w:val="24"/>
          <w:szCs w:val="24"/>
        </w:rPr>
        <w:t>;</w:t>
      </w:r>
    </w:p>
    <w:p w:rsidR="006C50E6" w:rsidRPr="00C624F4" w:rsidRDefault="006C50E6" w:rsidP="00FD3ECF">
      <w:pPr>
        <w:pStyle w:val="Akapitzlist"/>
        <w:numPr>
          <w:ilvl w:val="0"/>
          <w:numId w:val="209"/>
        </w:numPr>
        <w:autoSpaceDE w:val="0"/>
        <w:spacing w:after="0"/>
        <w:jc w:val="both"/>
        <w:rPr>
          <w:rFonts w:ascii="Times New Roman" w:eastAsia="Times New Roman" w:hAnsi="Times New Roman" w:cs="Times New Roman"/>
          <w:bCs/>
          <w:color w:val="000000" w:themeColor="text1"/>
          <w:sz w:val="24"/>
          <w:szCs w:val="24"/>
        </w:rPr>
      </w:pPr>
      <w:r w:rsidRPr="00C624F4">
        <w:rPr>
          <w:rFonts w:ascii="Times New Roman" w:eastAsia="Times New Roman" w:hAnsi="Times New Roman" w:cs="Times New Roman"/>
          <w:sz w:val="24"/>
          <w:szCs w:val="24"/>
        </w:rPr>
        <w:t>białe r</w:t>
      </w:r>
      <w:r w:rsidRPr="00C624F4">
        <w:rPr>
          <w:rFonts w:ascii="Times New Roman" w:eastAsia="TimesNewRoman" w:hAnsi="Times New Roman" w:cs="Times New Roman"/>
          <w:sz w:val="24"/>
          <w:szCs w:val="24"/>
        </w:rPr>
        <w:t>ę</w:t>
      </w:r>
      <w:r w:rsidRPr="00C624F4">
        <w:rPr>
          <w:rFonts w:ascii="Times New Roman" w:eastAsia="Times New Roman" w:hAnsi="Times New Roman" w:cs="Times New Roman"/>
          <w:sz w:val="24"/>
          <w:szCs w:val="24"/>
        </w:rPr>
        <w:t>kawiczki</w:t>
      </w:r>
    </w:p>
    <w:p w:rsidR="00C624F4" w:rsidRDefault="006C50E6" w:rsidP="00FD3ECF">
      <w:pPr>
        <w:pStyle w:val="Akapitzlist"/>
        <w:numPr>
          <w:ilvl w:val="0"/>
          <w:numId w:val="207"/>
        </w:numPr>
        <w:autoSpaceDE w:val="0"/>
        <w:spacing w:after="0"/>
        <w:jc w:val="both"/>
        <w:rPr>
          <w:rFonts w:ascii="Times New Roman" w:eastAsia="Times New Roman" w:hAnsi="Times New Roman" w:cs="Times New Roman"/>
          <w:sz w:val="24"/>
          <w:szCs w:val="24"/>
        </w:rPr>
      </w:pPr>
      <w:r w:rsidRPr="00C624F4">
        <w:rPr>
          <w:rFonts w:ascii="Times New Roman" w:eastAsia="Times New Roman" w:hAnsi="Times New Roman" w:cs="Times New Roman"/>
          <w:sz w:val="24"/>
          <w:szCs w:val="24"/>
        </w:rPr>
        <w:t>Chor</w:t>
      </w:r>
      <w:r w:rsidRPr="00C624F4">
        <w:rPr>
          <w:rFonts w:ascii="Times New Roman" w:eastAsia="TimesNewRoman" w:hAnsi="Times New Roman" w:cs="Times New Roman"/>
          <w:sz w:val="24"/>
          <w:szCs w:val="24"/>
        </w:rPr>
        <w:t>ąż</w:t>
      </w:r>
      <w:r w:rsidRPr="00C624F4">
        <w:rPr>
          <w:rFonts w:ascii="Times New Roman" w:eastAsia="Times New Roman" w:hAnsi="Times New Roman" w:cs="Times New Roman"/>
          <w:sz w:val="24"/>
          <w:szCs w:val="24"/>
        </w:rPr>
        <w:t>y i asysta powinni by</w:t>
      </w:r>
      <w:r w:rsidRPr="00C624F4">
        <w:rPr>
          <w:rFonts w:ascii="Times New Roman" w:eastAsia="TimesNewRoman" w:hAnsi="Times New Roman" w:cs="Times New Roman"/>
          <w:sz w:val="24"/>
          <w:szCs w:val="24"/>
        </w:rPr>
        <w:t xml:space="preserve">ć </w:t>
      </w:r>
      <w:r w:rsidRPr="00C624F4">
        <w:rPr>
          <w:rFonts w:ascii="Times New Roman" w:eastAsia="Times New Roman" w:hAnsi="Times New Roman" w:cs="Times New Roman"/>
          <w:sz w:val="24"/>
          <w:szCs w:val="24"/>
        </w:rPr>
        <w:t>ubrani od</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wi</w:t>
      </w:r>
      <w:r w:rsidRPr="00C624F4">
        <w:rPr>
          <w:rFonts w:ascii="Times New Roman" w:eastAsia="TimesNewRoman" w:hAnsi="Times New Roman" w:cs="Times New Roman"/>
          <w:sz w:val="24"/>
          <w:szCs w:val="24"/>
        </w:rPr>
        <w:t>ę</w:t>
      </w:r>
      <w:r w:rsidRPr="00C624F4">
        <w:rPr>
          <w:rFonts w:ascii="Times New Roman" w:eastAsia="Times New Roman" w:hAnsi="Times New Roman" w:cs="Times New Roman"/>
          <w:sz w:val="24"/>
          <w:szCs w:val="24"/>
        </w:rPr>
        <w:t>tnie</w:t>
      </w:r>
      <w:r w:rsidR="00C624F4">
        <w:rPr>
          <w:rFonts w:ascii="Times New Roman" w:eastAsia="Times New Roman" w:hAnsi="Times New Roman" w:cs="Times New Roman"/>
          <w:sz w:val="24"/>
          <w:szCs w:val="24"/>
        </w:rPr>
        <w:t>:</w:t>
      </w:r>
    </w:p>
    <w:p w:rsidR="00C624F4" w:rsidRDefault="006C50E6" w:rsidP="00FD3ECF">
      <w:pPr>
        <w:pStyle w:val="Akapitzlist"/>
        <w:numPr>
          <w:ilvl w:val="0"/>
          <w:numId w:val="210"/>
        </w:numPr>
        <w:autoSpaceDE w:val="0"/>
        <w:spacing w:after="0"/>
        <w:jc w:val="both"/>
        <w:rPr>
          <w:rFonts w:ascii="Times New Roman" w:eastAsia="Times New Roman" w:hAnsi="Times New Roman" w:cs="Times New Roman"/>
          <w:sz w:val="24"/>
          <w:szCs w:val="24"/>
        </w:rPr>
      </w:pPr>
      <w:r w:rsidRPr="00C624F4">
        <w:rPr>
          <w:rFonts w:ascii="Times New Roman" w:eastAsia="Times New Roman" w:hAnsi="Times New Roman" w:cs="Times New Roman"/>
          <w:sz w:val="24"/>
          <w:szCs w:val="24"/>
        </w:rPr>
        <w:t>ucze</w:t>
      </w:r>
      <w:r w:rsidRPr="00C624F4">
        <w:rPr>
          <w:rFonts w:ascii="Times New Roman" w:eastAsia="TimesNewRoman" w:hAnsi="Times New Roman" w:cs="Times New Roman"/>
          <w:sz w:val="24"/>
          <w:szCs w:val="24"/>
        </w:rPr>
        <w:t>ń (chorąży)–</w:t>
      </w:r>
      <w:r w:rsidRPr="00C624F4">
        <w:rPr>
          <w:rFonts w:ascii="Times New Roman" w:eastAsia="Times New Roman" w:hAnsi="Times New Roman" w:cs="Times New Roman"/>
          <w:sz w:val="24"/>
          <w:szCs w:val="24"/>
        </w:rPr>
        <w:t xml:space="preserve"> ciemne spodnie i biała koszula z tarczą szkolną</w:t>
      </w:r>
      <w:r w:rsidR="00C624F4">
        <w:rPr>
          <w:rFonts w:ascii="Times New Roman" w:eastAsia="Times New Roman" w:hAnsi="Times New Roman" w:cs="Times New Roman"/>
          <w:sz w:val="24"/>
          <w:szCs w:val="24"/>
        </w:rPr>
        <w:t>;</w:t>
      </w:r>
    </w:p>
    <w:p w:rsidR="006C50E6" w:rsidRPr="00C624F4" w:rsidRDefault="006C50E6" w:rsidP="00FD3ECF">
      <w:pPr>
        <w:pStyle w:val="Akapitzlist"/>
        <w:numPr>
          <w:ilvl w:val="0"/>
          <w:numId w:val="210"/>
        </w:numPr>
        <w:autoSpaceDE w:val="0"/>
        <w:spacing w:after="0"/>
        <w:jc w:val="both"/>
        <w:rPr>
          <w:rFonts w:ascii="Times New Roman" w:eastAsia="Times New Roman" w:hAnsi="Times New Roman" w:cs="Times New Roman"/>
          <w:sz w:val="24"/>
          <w:szCs w:val="24"/>
        </w:rPr>
      </w:pPr>
      <w:r w:rsidRPr="00C624F4">
        <w:rPr>
          <w:rFonts w:ascii="Times New Roman" w:eastAsia="Times New Roman" w:hAnsi="Times New Roman" w:cs="Times New Roman"/>
          <w:sz w:val="24"/>
          <w:szCs w:val="24"/>
        </w:rPr>
        <w:lastRenderedPageBreak/>
        <w:t>uczennice (asysta)- ciemne spódnice i białe bluzki z tarczami szkolnymi</w:t>
      </w:r>
      <w:r w:rsidR="00C624F4">
        <w:rPr>
          <w:rFonts w:ascii="Times New Roman" w:eastAsia="Times New Roman" w:hAnsi="Times New Roman" w:cs="Times New Roman"/>
          <w:sz w:val="24"/>
          <w:szCs w:val="24"/>
        </w:rPr>
        <w:t>.</w:t>
      </w:r>
    </w:p>
    <w:p w:rsidR="00C624F4" w:rsidRPr="00C624F4" w:rsidRDefault="00C624F4" w:rsidP="00FD3ECF">
      <w:pPr>
        <w:pStyle w:val="Akapitzlist"/>
        <w:numPr>
          <w:ilvl w:val="0"/>
          <w:numId w:val="207"/>
        </w:numPr>
        <w:autoSpaceDE w:val="0"/>
        <w:spacing w:after="0"/>
        <w:jc w:val="both"/>
        <w:rPr>
          <w:rFonts w:ascii="Times New Roman" w:hAnsi="Times New Roman" w:cs="Times New Roman"/>
          <w:sz w:val="24"/>
          <w:szCs w:val="24"/>
        </w:rPr>
      </w:pPr>
      <w:r>
        <w:rPr>
          <w:rFonts w:ascii="Times New Roman" w:eastAsia="Times New Roman" w:hAnsi="Times New Roman" w:cs="Times New Roman"/>
          <w:sz w:val="24"/>
          <w:szCs w:val="24"/>
        </w:rPr>
        <w:t>Sztandar szkoły jest wyeksponowany w gablocie na ścianie ilustrującej historię Szkoły, a i</w:t>
      </w:r>
      <w:r w:rsidR="006C50E6" w:rsidRPr="00C624F4">
        <w:rPr>
          <w:rFonts w:ascii="Times New Roman" w:eastAsia="Times New Roman" w:hAnsi="Times New Roman" w:cs="Times New Roman"/>
          <w:sz w:val="24"/>
          <w:szCs w:val="24"/>
        </w:rPr>
        <w:t>nsygnia pocztu sztandarowego przechowywane s</w:t>
      </w:r>
      <w:r w:rsidR="006C50E6" w:rsidRPr="00C624F4">
        <w:rPr>
          <w:rFonts w:ascii="Times New Roman" w:eastAsia="TimesNewRoman" w:hAnsi="Times New Roman" w:cs="Times New Roman"/>
          <w:sz w:val="24"/>
          <w:szCs w:val="24"/>
        </w:rPr>
        <w:t xml:space="preserve">ą </w:t>
      </w:r>
      <w:r w:rsidR="006C50E6" w:rsidRPr="00C624F4">
        <w:rPr>
          <w:rFonts w:ascii="Times New Roman" w:eastAsia="Times New Roman" w:hAnsi="Times New Roman" w:cs="Times New Roman"/>
          <w:sz w:val="24"/>
          <w:szCs w:val="24"/>
        </w:rPr>
        <w:t>w sekretariacie szkoły</w:t>
      </w:r>
      <w:r>
        <w:rPr>
          <w:rFonts w:ascii="Times New Roman" w:eastAsia="Times New Roman" w:hAnsi="Times New Roman" w:cs="Times New Roman"/>
          <w:sz w:val="24"/>
          <w:szCs w:val="24"/>
        </w:rPr>
        <w:t>.</w:t>
      </w:r>
    </w:p>
    <w:p w:rsidR="00C624F4" w:rsidRPr="00C624F4" w:rsidRDefault="006C50E6" w:rsidP="00FD3ECF">
      <w:pPr>
        <w:pStyle w:val="Akapitzlist"/>
        <w:numPr>
          <w:ilvl w:val="0"/>
          <w:numId w:val="207"/>
        </w:numPr>
        <w:autoSpaceDE w:val="0"/>
        <w:spacing w:after="0"/>
        <w:jc w:val="both"/>
        <w:rPr>
          <w:rFonts w:ascii="Times New Roman" w:hAnsi="Times New Roman" w:cs="Times New Roman"/>
          <w:color w:val="000000" w:themeColor="text1"/>
          <w:sz w:val="24"/>
          <w:szCs w:val="24"/>
        </w:rPr>
      </w:pPr>
      <w:r w:rsidRPr="00C624F4">
        <w:rPr>
          <w:rFonts w:ascii="Times New Roman" w:eastAsia="Times New Roman" w:hAnsi="Times New Roman" w:cs="Times New Roman"/>
          <w:bCs/>
          <w:color w:val="000000" w:themeColor="text1"/>
          <w:sz w:val="24"/>
          <w:szCs w:val="24"/>
        </w:rPr>
        <w:t>Opis zachowania uczniów w trakcie oficjalnych uroczysto</w:t>
      </w:r>
      <w:r w:rsidRPr="00C624F4">
        <w:rPr>
          <w:rFonts w:ascii="Times New Roman" w:eastAsia="TimesNewRoman" w:hAnsi="Times New Roman" w:cs="Times New Roman"/>
          <w:color w:val="000000" w:themeColor="text1"/>
          <w:sz w:val="24"/>
          <w:szCs w:val="24"/>
        </w:rPr>
        <w:t>ś</w:t>
      </w:r>
      <w:r w:rsidRPr="00C624F4">
        <w:rPr>
          <w:rFonts w:ascii="Times New Roman" w:eastAsia="Times New Roman" w:hAnsi="Times New Roman" w:cs="Times New Roman"/>
          <w:bCs/>
          <w:color w:val="000000" w:themeColor="text1"/>
          <w:sz w:val="24"/>
          <w:szCs w:val="24"/>
        </w:rPr>
        <w:t>ci</w:t>
      </w:r>
      <w:r w:rsidR="00C624F4">
        <w:rPr>
          <w:rFonts w:ascii="Times New Roman" w:eastAsia="Times New Roman" w:hAnsi="Times New Roman" w:cs="Times New Roman"/>
          <w:bCs/>
          <w:color w:val="000000" w:themeColor="text1"/>
          <w:sz w:val="24"/>
          <w:szCs w:val="24"/>
        </w:rPr>
        <w:t>:</w:t>
      </w:r>
    </w:p>
    <w:p w:rsidR="00C624F4" w:rsidRPr="00C624F4" w:rsidRDefault="006C50E6" w:rsidP="00FD3ECF">
      <w:pPr>
        <w:pStyle w:val="Akapitzlist"/>
        <w:numPr>
          <w:ilvl w:val="0"/>
          <w:numId w:val="211"/>
        </w:numPr>
        <w:autoSpaceDE w:val="0"/>
        <w:spacing w:after="0"/>
        <w:jc w:val="both"/>
        <w:rPr>
          <w:rFonts w:ascii="Times New Roman" w:hAnsi="Times New Roman" w:cs="Times New Roman"/>
          <w:color w:val="000000" w:themeColor="text1"/>
          <w:sz w:val="24"/>
          <w:szCs w:val="24"/>
        </w:rPr>
      </w:pPr>
      <w:r w:rsidRPr="00C624F4">
        <w:rPr>
          <w:rFonts w:ascii="Times New Roman" w:eastAsia="Times New Roman" w:hAnsi="Times New Roman" w:cs="Times New Roman"/>
          <w:sz w:val="24"/>
          <w:szCs w:val="24"/>
        </w:rPr>
        <w:t>wej</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cie dyrektora szkoły oraz zaproszonych gości na sal</w:t>
      </w:r>
      <w:r w:rsidRPr="00C624F4">
        <w:rPr>
          <w:rFonts w:ascii="Times New Roman" w:eastAsia="TimesNewRoman" w:hAnsi="Times New Roman" w:cs="Times New Roman"/>
          <w:sz w:val="24"/>
          <w:szCs w:val="24"/>
        </w:rPr>
        <w:t xml:space="preserve">ę </w:t>
      </w:r>
      <w:r w:rsidRPr="00C624F4">
        <w:rPr>
          <w:rFonts w:ascii="Times New Roman" w:eastAsia="Times New Roman" w:hAnsi="Times New Roman" w:cs="Times New Roman"/>
          <w:sz w:val="24"/>
          <w:szCs w:val="24"/>
        </w:rPr>
        <w:t>na pocz</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tku uroczysto</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ci powinno by</w:t>
      </w:r>
      <w:r w:rsidRPr="00C624F4">
        <w:rPr>
          <w:rFonts w:ascii="Times New Roman" w:eastAsia="TimesNewRoman" w:hAnsi="Times New Roman" w:cs="Times New Roman"/>
          <w:sz w:val="24"/>
          <w:szCs w:val="24"/>
        </w:rPr>
        <w:t xml:space="preserve">ć </w:t>
      </w:r>
      <w:r w:rsidRPr="00C624F4">
        <w:rPr>
          <w:rFonts w:ascii="Times New Roman" w:eastAsia="Times New Roman" w:hAnsi="Times New Roman" w:cs="Times New Roman"/>
          <w:sz w:val="24"/>
          <w:szCs w:val="24"/>
        </w:rPr>
        <w:t>zapowiedziane przez prowadz</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cego</w:t>
      </w:r>
      <w:r w:rsidR="00C624F4">
        <w:rPr>
          <w:rFonts w:ascii="Times New Roman" w:eastAsia="Times New Roman" w:hAnsi="Times New Roman" w:cs="Times New Roman"/>
          <w:sz w:val="24"/>
          <w:szCs w:val="24"/>
        </w:rPr>
        <w:t>;</w:t>
      </w:r>
    </w:p>
    <w:p w:rsidR="00C624F4" w:rsidRPr="00C624F4" w:rsidRDefault="006C50E6" w:rsidP="00FD3ECF">
      <w:pPr>
        <w:pStyle w:val="Akapitzlist"/>
        <w:numPr>
          <w:ilvl w:val="0"/>
          <w:numId w:val="211"/>
        </w:numPr>
        <w:autoSpaceDE w:val="0"/>
        <w:spacing w:after="0"/>
        <w:jc w:val="both"/>
        <w:rPr>
          <w:rFonts w:ascii="Times New Roman" w:hAnsi="Times New Roman" w:cs="Times New Roman"/>
          <w:color w:val="000000" w:themeColor="text1"/>
          <w:sz w:val="24"/>
          <w:szCs w:val="24"/>
        </w:rPr>
      </w:pPr>
      <w:r w:rsidRPr="00C624F4">
        <w:rPr>
          <w:rFonts w:ascii="Times New Roman" w:eastAsia="Times New Roman" w:hAnsi="Times New Roman" w:cs="Times New Roman"/>
          <w:sz w:val="24"/>
          <w:szCs w:val="24"/>
        </w:rPr>
        <w:t>osoba prowadz</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ca uroczysto</w:t>
      </w:r>
      <w:r w:rsidRPr="00C624F4">
        <w:rPr>
          <w:rFonts w:ascii="Times New Roman" w:eastAsia="TimesNewRoman" w:hAnsi="Times New Roman" w:cs="Times New Roman"/>
          <w:sz w:val="24"/>
          <w:szCs w:val="24"/>
        </w:rPr>
        <w:t xml:space="preserve">ść </w:t>
      </w:r>
      <w:r w:rsidRPr="00C624F4">
        <w:rPr>
          <w:rFonts w:ascii="Times New Roman" w:eastAsia="Times New Roman" w:hAnsi="Times New Roman" w:cs="Times New Roman"/>
          <w:sz w:val="24"/>
          <w:szCs w:val="24"/>
        </w:rPr>
        <w:t>podaje komend</w:t>
      </w:r>
      <w:r w:rsidR="00C624F4">
        <w:rPr>
          <w:rFonts w:ascii="Times New Roman" w:eastAsia="TimesNewRoman" w:hAnsi="Times New Roman" w:cs="Times New Roman"/>
          <w:sz w:val="24"/>
          <w:szCs w:val="24"/>
        </w:rPr>
        <w:t>ę:</w:t>
      </w:r>
    </w:p>
    <w:p w:rsidR="00C624F4" w:rsidRPr="00C624F4" w:rsidRDefault="006C50E6" w:rsidP="00FD3ECF">
      <w:pPr>
        <w:pStyle w:val="Akapitzlist"/>
        <w:numPr>
          <w:ilvl w:val="0"/>
          <w:numId w:val="212"/>
        </w:numPr>
        <w:autoSpaceDE w:val="0"/>
        <w:spacing w:after="0"/>
        <w:jc w:val="both"/>
        <w:rPr>
          <w:rFonts w:ascii="Times New Roman" w:hAnsi="Times New Roman" w:cs="Times New Roman"/>
          <w:color w:val="000000" w:themeColor="text1"/>
          <w:sz w:val="24"/>
          <w:szCs w:val="24"/>
        </w:rPr>
      </w:pPr>
      <w:r w:rsidRPr="00AA149E">
        <w:rPr>
          <w:rFonts w:ascii="Times New Roman" w:eastAsia="Times New Roman" w:hAnsi="Times New Roman" w:cs="Times New Roman"/>
          <w:bCs/>
          <w:i/>
          <w:sz w:val="24"/>
          <w:szCs w:val="24"/>
        </w:rPr>
        <w:t>Baczno</w:t>
      </w:r>
      <w:r w:rsidRPr="00AA149E">
        <w:rPr>
          <w:rFonts w:ascii="Times New Roman" w:eastAsia="TimesNewRoman" w:hAnsi="Times New Roman" w:cs="Times New Roman"/>
          <w:i/>
          <w:sz w:val="24"/>
          <w:szCs w:val="24"/>
        </w:rPr>
        <w:t>ść</w:t>
      </w:r>
      <w:r w:rsidR="00C624F4">
        <w:rPr>
          <w:rFonts w:ascii="Times New Roman" w:eastAsia="Times New Roman" w:hAnsi="Times New Roman" w:cs="Times New Roman"/>
          <w:bCs/>
          <w:sz w:val="24"/>
          <w:szCs w:val="24"/>
        </w:rPr>
        <w:t>;</w:t>
      </w:r>
    </w:p>
    <w:p w:rsidR="00C624F4" w:rsidRPr="00C624F4" w:rsidRDefault="006C50E6" w:rsidP="00FD3ECF">
      <w:pPr>
        <w:pStyle w:val="Akapitzlist"/>
        <w:numPr>
          <w:ilvl w:val="0"/>
          <w:numId w:val="212"/>
        </w:numPr>
        <w:autoSpaceDE w:val="0"/>
        <w:spacing w:after="0"/>
        <w:jc w:val="both"/>
        <w:rPr>
          <w:rFonts w:ascii="Times New Roman" w:hAnsi="Times New Roman" w:cs="Times New Roman"/>
          <w:color w:val="000000" w:themeColor="text1"/>
          <w:sz w:val="24"/>
          <w:szCs w:val="24"/>
        </w:rPr>
      </w:pPr>
      <w:r w:rsidRPr="00AA149E">
        <w:rPr>
          <w:rFonts w:ascii="Times New Roman" w:eastAsia="Times New Roman" w:hAnsi="Times New Roman" w:cs="Times New Roman"/>
          <w:bCs/>
          <w:i/>
          <w:sz w:val="24"/>
          <w:szCs w:val="24"/>
        </w:rPr>
        <w:t>Poczet sztandarowy wprowadzi</w:t>
      </w:r>
      <w:r w:rsidRPr="00AA149E">
        <w:rPr>
          <w:rFonts w:ascii="Times New Roman" w:eastAsia="TimesNewRoman" w:hAnsi="Times New Roman" w:cs="Times New Roman"/>
          <w:i/>
          <w:sz w:val="24"/>
          <w:szCs w:val="24"/>
        </w:rPr>
        <w:t>ć</w:t>
      </w:r>
      <w:r w:rsidR="00C624F4">
        <w:rPr>
          <w:rFonts w:ascii="Times New Roman" w:eastAsia="Times New Roman" w:hAnsi="Times New Roman" w:cs="Times New Roman"/>
          <w:bCs/>
          <w:sz w:val="24"/>
          <w:szCs w:val="24"/>
        </w:rPr>
        <w:t>;</w:t>
      </w:r>
    </w:p>
    <w:p w:rsidR="00C624F4" w:rsidRPr="00C624F4" w:rsidRDefault="006C50E6" w:rsidP="00FD3ECF">
      <w:pPr>
        <w:pStyle w:val="Akapitzlist"/>
        <w:numPr>
          <w:ilvl w:val="0"/>
          <w:numId w:val="211"/>
        </w:numPr>
        <w:autoSpaceDE w:val="0"/>
        <w:spacing w:after="0"/>
        <w:jc w:val="both"/>
        <w:rPr>
          <w:rFonts w:ascii="Times New Roman" w:hAnsi="Times New Roman" w:cs="Times New Roman"/>
          <w:color w:val="000000" w:themeColor="text1"/>
          <w:sz w:val="24"/>
          <w:szCs w:val="24"/>
        </w:rPr>
      </w:pPr>
      <w:r w:rsidRPr="00C624F4">
        <w:rPr>
          <w:rFonts w:ascii="Times New Roman" w:eastAsia="Times New Roman" w:hAnsi="Times New Roman" w:cs="Times New Roman"/>
          <w:sz w:val="24"/>
          <w:szCs w:val="24"/>
        </w:rPr>
        <w:t>Uczniowie bez nakry</w:t>
      </w:r>
      <w:r w:rsidRPr="00C624F4">
        <w:rPr>
          <w:rFonts w:ascii="Times New Roman" w:eastAsia="TimesNewRoman" w:hAnsi="Times New Roman" w:cs="Times New Roman"/>
          <w:sz w:val="24"/>
          <w:szCs w:val="24"/>
        </w:rPr>
        <w:t xml:space="preserve">ć </w:t>
      </w:r>
      <w:r w:rsidRPr="00C624F4">
        <w:rPr>
          <w:rFonts w:ascii="Times New Roman" w:eastAsia="Times New Roman" w:hAnsi="Times New Roman" w:cs="Times New Roman"/>
          <w:sz w:val="24"/>
          <w:szCs w:val="24"/>
        </w:rPr>
        <w:t>głowy, zachowuj</w:t>
      </w:r>
      <w:r w:rsidRPr="00C624F4">
        <w:rPr>
          <w:rFonts w:ascii="Times New Roman" w:eastAsia="TimesNewRoman" w:hAnsi="Times New Roman" w:cs="Times New Roman"/>
          <w:sz w:val="24"/>
          <w:szCs w:val="24"/>
        </w:rPr>
        <w:t xml:space="preserve">ą </w:t>
      </w:r>
      <w:r w:rsidRPr="00C624F4">
        <w:rPr>
          <w:rFonts w:ascii="Times New Roman" w:eastAsia="Times New Roman" w:hAnsi="Times New Roman" w:cs="Times New Roman"/>
          <w:sz w:val="24"/>
          <w:szCs w:val="24"/>
        </w:rPr>
        <w:t>postaw</w:t>
      </w:r>
      <w:r w:rsidRPr="00C624F4">
        <w:rPr>
          <w:rFonts w:ascii="Times New Roman" w:eastAsia="TimesNewRoman" w:hAnsi="Times New Roman" w:cs="Times New Roman"/>
          <w:sz w:val="24"/>
          <w:szCs w:val="24"/>
        </w:rPr>
        <w:t xml:space="preserve">ę </w:t>
      </w:r>
      <w:r w:rsidRPr="00C624F4">
        <w:rPr>
          <w:rFonts w:ascii="Times New Roman" w:eastAsia="Times New Roman" w:hAnsi="Times New Roman" w:cs="Times New Roman"/>
          <w:sz w:val="24"/>
          <w:szCs w:val="24"/>
        </w:rPr>
        <w:t>zasadnicz</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 Poczet sztandarowy wchodzi na miejsce uroczysto</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ci. Je</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li droga przemarszu jest w</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ska, poczet mo</w:t>
      </w:r>
      <w:r w:rsidRPr="00C624F4">
        <w:rPr>
          <w:rFonts w:ascii="Times New Roman" w:eastAsia="TimesNewRoman" w:hAnsi="Times New Roman" w:cs="Times New Roman"/>
          <w:sz w:val="24"/>
          <w:szCs w:val="24"/>
        </w:rPr>
        <w:t>ż</w:t>
      </w:r>
      <w:r w:rsidRPr="00C624F4">
        <w:rPr>
          <w:rFonts w:ascii="Times New Roman" w:eastAsia="Times New Roman" w:hAnsi="Times New Roman" w:cs="Times New Roman"/>
          <w:sz w:val="24"/>
          <w:szCs w:val="24"/>
        </w:rPr>
        <w:t>e i</w:t>
      </w:r>
      <w:r w:rsidRPr="00C624F4">
        <w:rPr>
          <w:rFonts w:ascii="Times New Roman" w:eastAsia="TimesNewRoman" w:hAnsi="Times New Roman" w:cs="Times New Roman"/>
          <w:sz w:val="24"/>
          <w:szCs w:val="24"/>
        </w:rPr>
        <w:t xml:space="preserve">ść </w:t>
      </w:r>
      <w:r w:rsidRPr="00C624F4">
        <w:rPr>
          <w:rFonts w:ascii="Times New Roman" w:eastAsia="Times New Roman" w:hAnsi="Times New Roman" w:cs="Times New Roman"/>
          <w:sz w:val="24"/>
          <w:szCs w:val="24"/>
        </w:rPr>
        <w:t>„g</w:t>
      </w:r>
      <w:r w:rsidRPr="00C624F4">
        <w:rPr>
          <w:rFonts w:ascii="Times New Roman" w:eastAsia="TimesNewRoman" w:hAnsi="Times New Roman" w:cs="Times New Roman"/>
          <w:sz w:val="24"/>
          <w:szCs w:val="24"/>
        </w:rPr>
        <w:t>ę</w:t>
      </w:r>
      <w:r w:rsidRPr="00C624F4">
        <w:rPr>
          <w:rFonts w:ascii="Times New Roman" w:eastAsia="Times New Roman" w:hAnsi="Times New Roman" w:cs="Times New Roman"/>
          <w:sz w:val="24"/>
          <w:szCs w:val="24"/>
        </w:rPr>
        <w:t>siego”, przy czym osoba trzymaj</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 xml:space="preserve">ca sztandar idzie w </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rodku. W trakcie przemarszu wszyscy stoj</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 a sztandar nale</w:t>
      </w:r>
      <w:r w:rsidRPr="00C624F4">
        <w:rPr>
          <w:rFonts w:ascii="Times New Roman" w:eastAsia="TimesNewRoman" w:hAnsi="Times New Roman" w:cs="Times New Roman"/>
          <w:sz w:val="24"/>
          <w:szCs w:val="24"/>
        </w:rPr>
        <w:t>ż</w:t>
      </w:r>
      <w:r w:rsidRPr="00C624F4">
        <w:rPr>
          <w:rFonts w:ascii="Times New Roman" w:eastAsia="Times New Roman" w:hAnsi="Times New Roman" w:cs="Times New Roman"/>
          <w:sz w:val="24"/>
          <w:szCs w:val="24"/>
        </w:rPr>
        <w:t>y pochyli</w:t>
      </w:r>
      <w:r w:rsidRPr="00C624F4">
        <w:rPr>
          <w:rFonts w:ascii="Times New Roman" w:eastAsia="TimesNewRoman" w:hAnsi="Times New Roman" w:cs="Times New Roman"/>
          <w:sz w:val="24"/>
          <w:szCs w:val="24"/>
        </w:rPr>
        <w:t xml:space="preserve">ć </w:t>
      </w:r>
      <w:r w:rsidRPr="00C624F4">
        <w:rPr>
          <w:rFonts w:ascii="Times New Roman" w:eastAsia="Times New Roman" w:hAnsi="Times New Roman" w:cs="Times New Roman"/>
          <w:sz w:val="24"/>
          <w:szCs w:val="24"/>
        </w:rPr>
        <w:t>pod k</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tem 45° do przodu. Poczet zajmuje miejsce po lewej lub prawej stronie sali, przodem do zgromadzonych i podnosi sztandar do pionu.</w:t>
      </w:r>
    </w:p>
    <w:p w:rsidR="00C624F4" w:rsidRPr="00C624F4" w:rsidRDefault="006C50E6" w:rsidP="00FD3ECF">
      <w:pPr>
        <w:pStyle w:val="Akapitzlist"/>
        <w:numPr>
          <w:ilvl w:val="0"/>
          <w:numId w:val="211"/>
        </w:numPr>
        <w:autoSpaceDE w:val="0"/>
        <w:spacing w:after="0"/>
        <w:jc w:val="both"/>
        <w:rPr>
          <w:rFonts w:ascii="Times New Roman" w:hAnsi="Times New Roman" w:cs="Times New Roman"/>
          <w:color w:val="000000" w:themeColor="text1"/>
          <w:sz w:val="24"/>
          <w:szCs w:val="24"/>
        </w:rPr>
      </w:pPr>
      <w:r w:rsidRPr="00C624F4">
        <w:rPr>
          <w:rFonts w:ascii="Times New Roman" w:eastAsia="Times New Roman" w:hAnsi="Times New Roman" w:cs="Times New Roman"/>
          <w:sz w:val="24"/>
          <w:szCs w:val="24"/>
        </w:rPr>
        <w:t>Po wprowadzeniu sztandaru, prowadz</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cy podaje kolejn</w:t>
      </w:r>
      <w:r w:rsidRPr="00C624F4">
        <w:rPr>
          <w:rFonts w:ascii="Times New Roman" w:eastAsia="TimesNewRoman" w:hAnsi="Times New Roman" w:cs="Times New Roman"/>
          <w:sz w:val="24"/>
          <w:szCs w:val="24"/>
        </w:rPr>
        <w:t xml:space="preserve">ą </w:t>
      </w:r>
      <w:r w:rsidRPr="00C624F4">
        <w:rPr>
          <w:rFonts w:ascii="Times New Roman" w:eastAsia="Times New Roman" w:hAnsi="Times New Roman" w:cs="Times New Roman"/>
          <w:sz w:val="24"/>
          <w:szCs w:val="24"/>
        </w:rPr>
        <w:t>komend</w:t>
      </w:r>
      <w:r w:rsidRPr="00C624F4">
        <w:rPr>
          <w:rFonts w:ascii="Times New Roman" w:eastAsia="TimesNewRoman" w:hAnsi="Times New Roman" w:cs="Times New Roman"/>
          <w:sz w:val="24"/>
          <w:szCs w:val="24"/>
        </w:rPr>
        <w:t>ę</w:t>
      </w:r>
      <w:r w:rsidRPr="00C624F4">
        <w:rPr>
          <w:rFonts w:ascii="Times New Roman" w:eastAsia="Times New Roman" w:hAnsi="Times New Roman" w:cs="Times New Roman"/>
          <w:sz w:val="24"/>
          <w:szCs w:val="24"/>
        </w:rPr>
        <w:t>:</w:t>
      </w:r>
    </w:p>
    <w:p w:rsidR="00C624F4" w:rsidRPr="00C624F4" w:rsidRDefault="006C50E6" w:rsidP="00FD3ECF">
      <w:pPr>
        <w:pStyle w:val="Akapitzlist"/>
        <w:numPr>
          <w:ilvl w:val="0"/>
          <w:numId w:val="213"/>
        </w:numPr>
        <w:autoSpaceDE w:val="0"/>
        <w:spacing w:after="0"/>
        <w:jc w:val="both"/>
        <w:rPr>
          <w:rFonts w:ascii="Times New Roman" w:hAnsi="Times New Roman" w:cs="Times New Roman"/>
          <w:color w:val="000000" w:themeColor="text1"/>
          <w:sz w:val="24"/>
          <w:szCs w:val="24"/>
        </w:rPr>
      </w:pPr>
      <w:r w:rsidRPr="00AA149E">
        <w:rPr>
          <w:rFonts w:ascii="Times New Roman" w:eastAsia="Times New Roman" w:hAnsi="Times New Roman" w:cs="Times New Roman"/>
          <w:bCs/>
          <w:i/>
          <w:sz w:val="24"/>
          <w:szCs w:val="24"/>
        </w:rPr>
        <w:t>Do hymnu pa</w:t>
      </w:r>
      <w:r w:rsidRPr="00AA149E">
        <w:rPr>
          <w:rFonts w:ascii="Times New Roman" w:eastAsia="TimesNewRoman" w:hAnsi="Times New Roman" w:cs="Times New Roman"/>
          <w:i/>
          <w:sz w:val="24"/>
          <w:szCs w:val="24"/>
        </w:rPr>
        <w:t>ń</w:t>
      </w:r>
      <w:r w:rsidRPr="00AA149E">
        <w:rPr>
          <w:rFonts w:ascii="Times New Roman" w:eastAsia="Times New Roman" w:hAnsi="Times New Roman" w:cs="Times New Roman"/>
          <w:bCs/>
          <w:i/>
          <w:sz w:val="24"/>
          <w:szCs w:val="24"/>
        </w:rPr>
        <w:t>stwowego</w:t>
      </w:r>
      <w:r w:rsidR="00AA149E">
        <w:rPr>
          <w:rFonts w:ascii="Times New Roman" w:eastAsia="Times New Roman" w:hAnsi="Times New Roman" w:cs="Times New Roman"/>
          <w:sz w:val="24"/>
          <w:szCs w:val="24"/>
        </w:rPr>
        <w:t>.</w:t>
      </w:r>
    </w:p>
    <w:p w:rsidR="00C624F4" w:rsidRPr="00C624F4" w:rsidRDefault="006C50E6" w:rsidP="00FD3ECF">
      <w:pPr>
        <w:pStyle w:val="Akapitzlist"/>
        <w:numPr>
          <w:ilvl w:val="0"/>
          <w:numId w:val="211"/>
        </w:numPr>
        <w:autoSpaceDE w:val="0"/>
        <w:spacing w:after="0"/>
        <w:jc w:val="both"/>
        <w:rPr>
          <w:rFonts w:ascii="Times New Roman" w:hAnsi="Times New Roman" w:cs="Times New Roman"/>
          <w:color w:val="000000" w:themeColor="text1"/>
          <w:sz w:val="24"/>
          <w:szCs w:val="24"/>
        </w:rPr>
      </w:pPr>
      <w:r w:rsidRPr="00C624F4">
        <w:rPr>
          <w:rFonts w:ascii="Times New Roman" w:eastAsia="Times New Roman" w:hAnsi="Times New Roman" w:cs="Times New Roman"/>
          <w:sz w:val="24"/>
          <w:szCs w:val="24"/>
        </w:rPr>
        <w:t>Od</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piewany lub odtworzony zostaje hymn pa</w:t>
      </w:r>
      <w:r w:rsidRPr="00C624F4">
        <w:rPr>
          <w:rFonts w:ascii="Times New Roman" w:eastAsia="TimesNewRoman" w:hAnsi="Times New Roman" w:cs="Times New Roman"/>
          <w:sz w:val="24"/>
          <w:szCs w:val="24"/>
        </w:rPr>
        <w:t>ń</w:t>
      </w:r>
      <w:r w:rsidRPr="00C624F4">
        <w:rPr>
          <w:rFonts w:ascii="Times New Roman" w:eastAsia="Times New Roman" w:hAnsi="Times New Roman" w:cs="Times New Roman"/>
          <w:sz w:val="24"/>
          <w:szCs w:val="24"/>
        </w:rPr>
        <w:t>stwowy - zgodnie z istniej</w:t>
      </w:r>
      <w:r w:rsidRPr="00C624F4">
        <w:rPr>
          <w:rFonts w:ascii="Times New Roman" w:eastAsia="TimesNewRoman" w:hAnsi="Times New Roman" w:cs="Times New Roman"/>
          <w:sz w:val="24"/>
          <w:szCs w:val="24"/>
        </w:rPr>
        <w:t>ą</w:t>
      </w:r>
      <w:r w:rsidR="00AA149E">
        <w:rPr>
          <w:rFonts w:ascii="Times New Roman" w:eastAsia="Times New Roman" w:hAnsi="Times New Roman" w:cs="Times New Roman"/>
          <w:sz w:val="24"/>
          <w:szCs w:val="24"/>
        </w:rPr>
        <w:t xml:space="preserve">cym prawem jest to </w:t>
      </w:r>
      <w:r w:rsidRPr="00AA149E">
        <w:rPr>
          <w:rFonts w:ascii="Times New Roman" w:eastAsia="Times New Roman" w:hAnsi="Times New Roman" w:cs="Times New Roman"/>
          <w:i/>
          <w:sz w:val="24"/>
          <w:szCs w:val="24"/>
        </w:rPr>
        <w:t>Mazurek D</w:t>
      </w:r>
      <w:r w:rsidRPr="00AA149E">
        <w:rPr>
          <w:rFonts w:ascii="Times New Roman" w:eastAsia="TimesNewRoman" w:hAnsi="Times New Roman" w:cs="Times New Roman"/>
          <w:i/>
          <w:sz w:val="24"/>
          <w:szCs w:val="24"/>
        </w:rPr>
        <w:t>ą</w:t>
      </w:r>
      <w:r w:rsidR="00AA149E" w:rsidRPr="00AA149E">
        <w:rPr>
          <w:rFonts w:ascii="Times New Roman" w:eastAsia="Times New Roman" w:hAnsi="Times New Roman" w:cs="Times New Roman"/>
          <w:i/>
          <w:sz w:val="24"/>
          <w:szCs w:val="24"/>
        </w:rPr>
        <w:t>browskiego</w:t>
      </w:r>
      <w:r w:rsidRPr="00C624F4">
        <w:rPr>
          <w:rFonts w:ascii="Times New Roman" w:eastAsia="Times New Roman" w:hAnsi="Times New Roman" w:cs="Times New Roman"/>
          <w:sz w:val="24"/>
          <w:szCs w:val="24"/>
        </w:rPr>
        <w:t xml:space="preserve">. W trakcie hymnu sztandar jest pochylony pod katem 45°. </w:t>
      </w:r>
    </w:p>
    <w:p w:rsidR="00C624F4" w:rsidRPr="00C624F4" w:rsidRDefault="006C50E6" w:rsidP="00FD3ECF">
      <w:pPr>
        <w:pStyle w:val="Akapitzlist"/>
        <w:numPr>
          <w:ilvl w:val="0"/>
          <w:numId w:val="211"/>
        </w:numPr>
        <w:autoSpaceDE w:val="0"/>
        <w:spacing w:after="0"/>
        <w:jc w:val="both"/>
        <w:rPr>
          <w:rFonts w:ascii="Times New Roman" w:hAnsi="Times New Roman" w:cs="Times New Roman"/>
          <w:color w:val="000000" w:themeColor="text1"/>
          <w:sz w:val="24"/>
          <w:szCs w:val="24"/>
        </w:rPr>
      </w:pPr>
      <w:r w:rsidRPr="00C624F4">
        <w:rPr>
          <w:rFonts w:ascii="Times New Roman" w:eastAsia="Times New Roman" w:hAnsi="Times New Roman" w:cs="Times New Roman"/>
          <w:sz w:val="24"/>
          <w:szCs w:val="24"/>
        </w:rPr>
        <w:t>Po od</w:t>
      </w:r>
      <w:r w:rsidRPr="00C624F4">
        <w:rPr>
          <w:rFonts w:ascii="Times New Roman" w:eastAsia="TimesNewRoman" w:hAnsi="Times New Roman" w:cs="Times New Roman"/>
          <w:sz w:val="24"/>
          <w:szCs w:val="24"/>
        </w:rPr>
        <w:t>ś</w:t>
      </w:r>
      <w:r w:rsidRPr="00C624F4">
        <w:rPr>
          <w:rFonts w:ascii="Times New Roman" w:eastAsia="Times New Roman" w:hAnsi="Times New Roman" w:cs="Times New Roman"/>
          <w:sz w:val="24"/>
          <w:szCs w:val="24"/>
        </w:rPr>
        <w:t>piewaniu(wysłuchaniu) hymnu prowadz</w:t>
      </w:r>
      <w:r w:rsidRPr="00C624F4">
        <w:rPr>
          <w:rFonts w:ascii="Times New Roman" w:eastAsia="TimesNewRoman" w:hAnsi="Times New Roman" w:cs="Times New Roman"/>
          <w:sz w:val="24"/>
          <w:szCs w:val="24"/>
        </w:rPr>
        <w:t>ą</w:t>
      </w:r>
      <w:r w:rsidRPr="00C624F4">
        <w:rPr>
          <w:rFonts w:ascii="Times New Roman" w:eastAsia="Times New Roman" w:hAnsi="Times New Roman" w:cs="Times New Roman"/>
          <w:sz w:val="24"/>
          <w:szCs w:val="24"/>
        </w:rPr>
        <w:t>cy podaje komend</w:t>
      </w:r>
      <w:r w:rsidRPr="00C624F4">
        <w:rPr>
          <w:rFonts w:ascii="Times New Roman" w:eastAsia="TimesNewRoman" w:hAnsi="Times New Roman" w:cs="Times New Roman"/>
          <w:sz w:val="24"/>
          <w:szCs w:val="24"/>
        </w:rPr>
        <w:t>ę</w:t>
      </w:r>
      <w:r w:rsidRPr="00C624F4">
        <w:rPr>
          <w:rFonts w:ascii="Times New Roman" w:eastAsia="Times New Roman" w:hAnsi="Times New Roman" w:cs="Times New Roman"/>
          <w:sz w:val="24"/>
          <w:szCs w:val="24"/>
        </w:rPr>
        <w:t>:</w:t>
      </w:r>
    </w:p>
    <w:p w:rsidR="006C50E6" w:rsidRPr="00CE6B44" w:rsidRDefault="00CE6B44" w:rsidP="00CE6B44">
      <w:pPr>
        <w:pStyle w:val="Akapitzlist"/>
        <w:autoSpaceDE w:val="0"/>
        <w:spacing w:after="0"/>
        <w:ind w:left="2160"/>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rPr>
        <w:t xml:space="preserve">a) </w:t>
      </w:r>
      <w:r w:rsidRPr="00AA149E">
        <w:rPr>
          <w:rFonts w:ascii="Times New Roman" w:eastAsia="Times New Roman" w:hAnsi="Times New Roman" w:cs="Times New Roman"/>
          <w:bCs/>
          <w:i/>
          <w:sz w:val="24"/>
          <w:szCs w:val="24"/>
        </w:rPr>
        <w:t xml:space="preserve">Po </w:t>
      </w:r>
      <w:r w:rsidR="00AA149E" w:rsidRPr="00AA149E">
        <w:rPr>
          <w:rFonts w:ascii="Times New Roman" w:eastAsia="Times New Roman" w:hAnsi="Times New Roman" w:cs="Times New Roman"/>
          <w:bCs/>
          <w:i/>
          <w:sz w:val="24"/>
          <w:szCs w:val="24"/>
        </w:rPr>
        <w:t>hymnie</w:t>
      </w:r>
      <w:r>
        <w:rPr>
          <w:rFonts w:ascii="Times New Roman" w:eastAsia="Times New Roman" w:hAnsi="Times New Roman" w:cs="Times New Roman"/>
          <w:bCs/>
          <w:sz w:val="24"/>
          <w:szCs w:val="24"/>
        </w:rPr>
        <w:t xml:space="preserve"> </w:t>
      </w:r>
      <w:r w:rsidR="006C50E6" w:rsidRPr="00CE6B44">
        <w:rPr>
          <w:rFonts w:ascii="Times New Roman" w:eastAsia="Times New Roman" w:hAnsi="Times New Roman" w:cs="Times New Roman"/>
          <w:sz w:val="24"/>
          <w:szCs w:val="24"/>
        </w:rPr>
        <w:t>Uczestnicy uroczysto</w:t>
      </w:r>
      <w:r w:rsidR="006C50E6" w:rsidRPr="00CE6B44">
        <w:rPr>
          <w:rFonts w:ascii="Times New Roman" w:eastAsia="TimesNewRoman" w:hAnsi="Times New Roman" w:cs="Times New Roman"/>
          <w:sz w:val="24"/>
          <w:szCs w:val="24"/>
        </w:rPr>
        <w:t>ś</w:t>
      </w:r>
      <w:r w:rsidR="006C50E6" w:rsidRPr="00CE6B44">
        <w:rPr>
          <w:rFonts w:ascii="Times New Roman" w:eastAsia="Times New Roman" w:hAnsi="Times New Roman" w:cs="Times New Roman"/>
          <w:sz w:val="24"/>
          <w:szCs w:val="24"/>
        </w:rPr>
        <w:t>ci przyjmuj</w:t>
      </w:r>
      <w:r w:rsidR="006C50E6" w:rsidRPr="00CE6B44">
        <w:rPr>
          <w:rFonts w:ascii="Times New Roman" w:eastAsia="TimesNewRoman" w:hAnsi="Times New Roman" w:cs="Times New Roman"/>
          <w:sz w:val="24"/>
          <w:szCs w:val="24"/>
        </w:rPr>
        <w:t xml:space="preserve">ą </w:t>
      </w:r>
      <w:r w:rsidR="006C50E6" w:rsidRPr="00CE6B44">
        <w:rPr>
          <w:rFonts w:ascii="Times New Roman" w:eastAsia="Times New Roman" w:hAnsi="Times New Roman" w:cs="Times New Roman"/>
          <w:sz w:val="24"/>
          <w:szCs w:val="24"/>
        </w:rPr>
        <w:t>postaw</w:t>
      </w:r>
      <w:r w:rsidR="006C50E6" w:rsidRPr="00CE6B44">
        <w:rPr>
          <w:rFonts w:ascii="Times New Roman" w:eastAsia="TimesNewRoman" w:hAnsi="Times New Roman" w:cs="Times New Roman"/>
          <w:sz w:val="24"/>
          <w:szCs w:val="24"/>
        </w:rPr>
        <w:t xml:space="preserve">ę </w:t>
      </w:r>
      <w:r w:rsidR="006C50E6" w:rsidRPr="00CE6B44">
        <w:rPr>
          <w:rFonts w:ascii="Times New Roman" w:eastAsia="Times New Roman" w:hAnsi="Times New Roman" w:cs="Times New Roman"/>
          <w:sz w:val="24"/>
          <w:szCs w:val="24"/>
        </w:rPr>
        <w:t>swobodn</w:t>
      </w:r>
      <w:r w:rsidR="006C50E6" w:rsidRPr="00CE6B44">
        <w:rPr>
          <w:rFonts w:ascii="Times New Roman" w:eastAsia="TimesNewRoman" w:hAnsi="Times New Roman" w:cs="Times New Roman"/>
          <w:sz w:val="24"/>
          <w:szCs w:val="24"/>
        </w:rPr>
        <w:t>ą</w:t>
      </w:r>
      <w:r w:rsidR="006C50E6" w:rsidRPr="00CE6B44">
        <w:rPr>
          <w:rFonts w:ascii="Times New Roman" w:eastAsia="Times New Roman" w:hAnsi="Times New Roman" w:cs="Times New Roman"/>
          <w:sz w:val="24"/>
          <w:szCs w:val="24"/>
        </w:rPr>
        <w:t>.</w:t>
      </w:r>
    </w:p>
    <w:p w:rsidR="00CE6B44" w:rsidRPr="00CE6B44" w:rsidRDefault="006C50E6" w:rsidP="00FD3ECF">
      <w:pPr>
        <w:pStyle w:val="Akapitzlist"/>
        <w:numPr>
          <w:ilvl w:val="0"/>
          <w:numId w:val="211"/>
        </w:numPr>
        <w:autoSpaceDE w:val="0"/>
        <w:spacing w:after="0"/>
        <w:jc w:val="both"/>
        <w:rPr>
          <w:rFonts w:ascii="Times New Roman" w:eastAsia="Times New Roman" w:hAnsi="Times New Roman" w:cs="Times New Roman"/>
          <w:sz w:val="24"/>
          <w:szCs w:val="24"/>
        </w:rPr>
      </w:pPr>
      <w:r w:rsidRPr="00CE6B44">
        <w:rPr>
          <w:rFonts w:ascii="Times New Roman" w:eastAsia="Times New Roman" w:hAnsi="Times New Roman" w:cs="Times New Roman"/>
          <w:sz w:val="24"/>
          <w:szCs w:val="24"/>
        </w:rPr>
        <w:t>Na zako</w:t>
      </w:r>
      <w:r w:rsidRPr="00CE6B44">
        <w:rPr>
          <w:rFonts w:ascii="Times New Roman" w:eastAsia="TimesNewRoman" w:hAnsi="Times New Roman" w:cs="Times New Roman"/>
          <w:sz w:val="24"/>
          <w:szCs w:val="24"/>
        </w:rPr>
        <w:t>ń</w:t>
      </w:r>
      <w:r w:rsidRPr="00CE6B44">
        <w:rPr>
          <w:rFonts w:ascii="Times New Roman" w:eastAsia="Times New Roman" w:hAnsi="Times New Roman" w:cs="Times New Roman"/>
          <w:sz w:val="24"/>
          <w:szCs w:val="24"/>
        </w:rPr>
        <w:t>czenie uroczysto</w:t>
      </w:r>
      <w:r w:rsidRPr="00CE6B44">
        <w:rPr>
          <w:rFonts w:ascii="Times New Roman" w:eastAsia="TimesNewRoman" w:hAnsi="Times New Roman" w:cs="Times New Roman"/>
          <w:sz w:val="24"/>
          <w:szCs w:val="24"/>
        </w:rPr>
        <w:t>ś</w:t>
      </w:r>
      <w:r w:rsidRPr="00CE6B44">
        <w:rPr>
          <w:rFonts w:ascii="Times New Roman" w:eastAsia="Times New Roman" w:hAnsi="Times New Roman" w:cs="Times New Roman"/>
          <w:sz w:val="24"/>
          <w:szCs w:val="24"/>
        </w:rPr>
        <w:t>ci prowadz</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cy podaje komend</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w:t>
      </w:r>
    </w:p>
    <w:p w:rsidR="00CE6B44" w:rsidRPr="00AA149E" w:rsidRDefault="006C50E6" w:rsidP="00FD3ECF">
      <w:pPr>
        <w:pStyle w:val="Akapitzlist"/>
        <w:numPr>
          <w:ilvl w:val="0"/>
          <w:numId w:val="214"/>
        </w:numPr>
        <w:autoSpaceDE w:val="0"/>
        <w:spacing w:after="0"/>
        <w:jc w:val="both"/>
        <w:rPr>
          <w:rFonts w:ascii="Times New Roman" w:eastAsia="Times New Roman" w:hAnsi="Times New Roman" w:cs="Times New Roman"/>
          <w:bCs/>
          <w:i/>
          <w:sz w:val="24"/>
          <w:szCs w:val="24"/>
        </w:rPr>
      </w:pPr>
      <w:r w:rsidRPr="00AA149E">
        <w:rPr>
          <w:rFonts w:ascii="Times New Roman" w:eastAsia="Times New Roman" w:hAnsi="Times New Roman" w:cs="Times New Roman"/>
          <w:bCs/>
          <w:i/>
          <w:sz w:val="24"/>
          <w:szCs w:val="24"/>
        </w:rPr>
        <w:t>Baczno</w:t>
      </w:r>
      <w:r w:rsidRPr="00AA149E">
        <w:rPr>
          <w:rFonts w:ascii="Times New Roman" w:eastAsia="TimesNewRoman" w:hAnsi="Times New Roman" w:cs="Times New Roman"/>
          <w:i/>
          <w:sz w:val="24"/>
          <w:szCs w:val="24"/>
        </w:rPr>
        <w:t>ść</w:t>
      </w:r>
      <w:r w:rsidR="00AA149E">
        <w:rPr>
          <w:rFonts w:ascii="Times New Roman" w:eastAsia="TimesNewRoman" w:hAnsi="Times New Roman" w:cs="Times New Roman"/>
          <w:i/>
          <w:sz w:val="24"/>
          <w:szCs w:val="24"/>
        </w:rPr>
        <w:t>;</w:t>
      </w:r>
    </w:p>
    <w:p w:rsidR="006C50E6" w:rsidRPr="00AA149E" w:rsidRDefault="006C50E6" w:rsidP="00FD3ECF">
      <w:pPr>
        <w:pStyle w:val="Akapitzlist"/>
        <w:numPr>
          <w:ilvl w:val="0"/>
          <w:numId w:val="214"/>
        </w:numPr>
        <w:autoSpaceDE w:val="0"/>
        <w:spacing w:after="0"/>
        <w:jc w:val="both"/>
        <w:rPr>
          <w:rFonts w:ascii="Times New Roman" w:eastAsia="Times New Roman" w:hAnsi="Times New Roman" w:cs="Times New Roman"/>
          <w:i/>
          <w:sz w:val="24"/>
          <w:szCs w:val="24"/>
        </w:rPr>
      </w:pPr>
      <w:r w:rsidRPr="00AA149E">
        <w:rPr>
          <w:rFonts w:ascii="Times New Roman" w:eastAsia="Times New Roman" w:hAnsi="Times New Roman" w:cs="Times New Roman"/>
          <w:bCs/>
          <w:i/>
          <w:sz w:val="24"/>
          <w:szCs w:val="24"/>
        </w:rPr>
        <w:t>Poczet sztandarowy wyprowadzi</w:t>
      </w:r>
      <w:r w:rsidRPr="00AA149E">
        <w:rPr>
          <w:rFonts w:ascii="Times New Roman" w:eastAsia="TimesNewRoman" w:hAnsi="Times New Roman" w:cs="Times New Roman"/>
          <w:i/>
          <w:sz w:val="24"/>
          <w:szCs w:val="24"/>
        </w:rPr>
        <w:t>ć</w:t>
      </w:r>
      <w:r w:rsidR="00AA149E">
        <w:rPr>
          <w:rFonts w:ascii="Times New Roman" w:eastAsia="TimesNewRoman" w:hAnsi="Times New Roman" w:cs="Times New Roman"/>
          <w:i/>
          <w:sz w:val="24"/>
          <w:szCs w:val="24"/>
        </w:rPr>
        <w:t>.</w:t>
      </w:r>
      <w:r w:rsidRPr="00AA149E">
        <w:rPr>
          <w:rFonts w:ascii="Times New Roman" w:eastAsia="Times New Roman" w:hAnsi="Times New Roman" w:cs="Times New Roman"/>
          <w:bCs/>
          <w:i/>
          <w:sz w:val="24"/>
          <w:szCs w:val="24"/>
        </w:rPr>
        <w:t xml:space="preserve">   </w:t>
      </w:r>
    </w:p>
    <w:p w:rsidR="00CE6B44" w:rsidRDefault="006C50E6" w:rsidP="00FD3ECF">
      <w:pPr>
        <w:pStyle w:val="Akapitzlist"/>
        <w:numPr>
          <w:ilvl w:val="0"/>
          <w:numId w:val="211"/>
        </w:numPr>
        <w:autoSpaceDE w:val="0"/>
        <w:spacing w:after="0"/>
        <w:jc w:val="both"/>
        <w:rPr>
          <w:rFonts w:ascii="Times New Roman" w:eastAsia="TimesNewRoman" w:hAnsi="Times New Roman" w:cs="Times New Roman"/>
          <w:sz w:val="24"/>
          <w:szCs w:val="24"/>
        </w:rPr>
      </w:pPr>
      <w:r w:rsidRPr="00CE6B44">
        <w:rPr>
          <w:rFonts w:ascii="Times New Roman" w:eastAsia="Times New Roman" w:hAnsi="Times New Roman" w:cs="Times New Roman"/>
          <w:sz w:val="24"/>
          <w:szCs w:val="24"/>
        </w:rPr>
        <w:t>Zachowanie dzieci  i czynno</w:t>
      </w:r>
      <w:r w:rsidRPr="00CE6B44">
        <w:rPr>
          <w:rFonts w:ascii="Times New Roman" w:eastAsia="TimesNewRoman" w:hAnsi="Times New Roman" w:cs="Times New Roman"/>
          <w:sz w:val="24"/>
          <w:szCs w:val="24"/>
        </w:rPr>
        <w:t>ś</w:t>
      </w:r>
      <w:r w:rsidRPr="00CE6B44">
        <w:rPr>
          <w:rFonts w:ascii="Times New Roman" w:eastAsia="Times New Roman" w:hAnsi="Times New Roman" w:cs="Times New Roman"/>
          <w:sz w:val="24"/>
          <w:szCs w:val="24"/>
        </w:rPr>
        <w:t>ci pocztu s</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analogiczne do sytuacji wprowadzania pocztu do sali tj. uczniowie bez nakry</w:t>
      </w:r>
      <w:r w:rsidRPr="00CE6B44">
        <w:rPr>
          <w:rFonts w:ascii="Times New Roman" w:eastAsia="TimesNewRoman" w:hAnsi="Times New Roman" w:cs="Times New Roman"/>
          <w:sz w:val="24"/>
          <w:szCs w:val="24"/>
        </w:rPr>
        <w:t xml:space="preserve">ć </w:t>
      </w:r>
      <w:r w:rsidRPr="00CE6B44">
        <w:rPr>
          <w:rFonts w:ascii="Times New Roman" w:eastAsia="Times New Roman" w:hAnsi="Times New Roman" w:cs="Times New Roman"/>
          <w:sz w:val="24"/>
          <w:szCs w:val="24"/>
        </w:rPr>
        <w:t>głowy, zachowuj</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postaw</w:t>
      </w:r>
      <w:r w:rsidRPr="00CE6B44">
        <w:rPr>
          <w:rFonts w:ascii="Times New Roman" w:eastAsia="TimesNewRoman" w:hAnsi="Times New Roman" w:cs="Times New Roman"/>
          <w:sz w:val="24"/>
          <w:szCs w:val="24"/>
        </w:rPr>
        <w:t xml:space="preserve">ę </w:t>
      </w:r>
      <w:r w:rsidRPr="00CE6B44">
        <w:rPr>
          <w:rFonts w:ascii="Times New Roman" w:eastAsia="Times New Roman" w:hAnsi="Times New Roman" w:cs="Times New Roman"/>
          <w:sz w:val="24"/>
          <w:szCs w:val="24"/>
        </w:rPr>
        <w:t>zasadnicz</w:t>
      </w:r>
      <w:r w:rsidRPr="00CE6B44">
        <w:rPr>
          <w:rFonts w:ascii="Times New Roman" w:eastAsia="TimesNewRoman" w:hAnsi="Times New Roman" w:cs="Times New Roman"/>
          <w:sz w:val="24"/>
          <w:szCs w:val="24"/>
        </w:rPr>
        <w:t>ą.</w:t>
      </w:r>
    </w:p>
    <w:p w:rsidR="00CE6B44" w:rsidRDefault="006C50E6" w:rsidP="00FD3ECF">
      <w:pPr>
        <w:pStyle w:val="Akapitzlist"/>
        <w:numPr>
          <w:ilvl w:val="0"/>
          <w:numId w:val="211"/>
        </w:numPr>
        <w:autoSpaceDE w:val="0"/>
        <w:spacing w:after="0"/>
        <w:jc w:val="both"/>
        <w:rPr>
          <w:rFonts w:ascii="Times New Roman" w:eastAsia="TimesNewRoman" w:hAnsi="Times New Roman" w:cs="Times New Roman"/>
          <w:sz w:val="24"/>
          <w:szCs w:val="24"/>
        </w:rPr>
      </w:pPr>
      <w:r w:rsidRPr="00CE6B44">
        <w:rPr>
          <w:rFonts w:ascii="Times New Roman" w:eastAsia="TimesNewRoman" w:hAnsi="Times New Roman" w:cs="Times New Roman"/>
          <w:sz w:val="24"/>
          <w:szCs w:val="24"/>
        </w:rPr>
        <w:t>Po wyjściu pocztu sztandarowego prowadzący podaje komendę:</w:t>
      </w:r>
    </w:p>
    <w:p w:rsidR="006C50E6" w:rsidRPr="00CE6B44" w:rsidRDefault="00AA149E" w:rsidP="00FD3ECF">
      <w:pPr>
        <w:pStyle w:val="Akapitzlist"/>
        <w:numPr>
          <w:ilvl w:val="0"/>
          <w:numId w:val="215"/>
        </w:numPr>
        <w:autoSpaceDE w:val="0"/>
        <w:spacing w:after="0"/>
        <w:jc w:val="both"/>
        <w:rPr>
          <w:rFonts w:ascii="Times New Roman" w:eastAsia="TimesNewRoman" w:hAnsi="Times New Roman" w:cs="Times New Roman"/>
          <w:sz w:val="24"/>
          <w:szCs w:val="24"/>
        </w:rPr>
      </w:pPr>
      <w:r w:rsidRPr="00AA149E">
        <w:rPr>
          <w:rFonts w:ascii="Times New Roman" w:eastAsia="TimesNewRoman" w:hAnsi="Times New Roman" w:cs="Times New Roman"/>
          <w:bCs/>
          <w:i/>
          <w:sz w:val="24"/>
          <w:szCs w:val="24"/>
        </w:rPr>
        <w:t>Spocznij</w:t>
      </w:r>
      <w:r w:rsidR="006C50E6" w:rsidRPr="00CE6B44">
        <w:rPr>
          <w:rFonts w:ascii="Times New Roman" w:eastAsia="TimesNewRoman" w:hAnsi="Times New Roman" w:cs="Times New Roman"/>
          <w:bCs/>
          <w:sz w:val="24"/>
          <w:szCs w:val="24"/>
        </w:rPr>
        <w:t>.</w:t>
      </w:r>
    </w:p>
    <w:p w:rsidR="00CE6B44" w:rsidRDefault="006C50E6" w:rsidP="00FD3ECF">
      <w:pPr>
        <w:pStyle w:val="Akapitzlist"/>
        <w:numPr>
          <w:ilvl w:val="0"/>
          <w:numId w:val="207"/>
        </w:numPr>
        <w:autoSpaceDE w:val="0"/>
        <w:spacing w:after="0"/>
        <w:jc w:val="both"/>
        <w:rPr>
          <w:rFonts w:ascii="Times New Roman" w:eastAsia="TimesNewRoman" w:hAnsi="Times New Roman" w:cs="Times New Roman"/>
          <w:bCs/>
          <w:sz w:val="24"/>
          <w:szCs w:val="24"/>
        </w:rPr>
      </w:pPr>
      <w:r w:rsidRPr="00CE6B44">
        <w:rPr>
          <w:rFonts w:ascii="Times New Roman" w:eastAsia="TimesNewRoman" w:hAnsi="Times New Roman" w:cs="Times New Roman"/>
          <w:bCs/>
          <w:sz w:val="24"/>
          <w:szCs w:val="24"/>
        </w:rPr>
        <w:t>Poczet sztandarowy uczestniczy tylko w oficjalnej części każdej uroczystości.</w:t>
      </w:r>
    </w:p>
    <w:p w:rsidR="00CE6B44" w:rsidRDefault="006C50E6" w:rsidP="00FD3ECF">
      <w:pPr>
        <w:pStyle w:val="Akapitzlist"/>
        <w:numPr>
          <w:ilvl w:val="0"/>
          <w:numId w:val="207"/>
        </w:numPr>
        <w:autoSpaceDE w:val="0"/>
        <w:spacing w:after="0"/>
        <w:jc w:val="both"/>
        <w:rPr>
          <w:rFonts w:ascii="Times New Roman" w:eastAsia="TimesNewRoman" w:hAnsi="Times New Roman" w:cs="Times New Roman"/>
          <w:bCs/>
          <w:sz w:val="24"/>
          <w:szCs w:val="24"/>
        </w:rPr>
      </w:pPr>
      <w:r w:rsidRPr="00CE6B44">
        <w:rPr>
          <w:rFonts w:ascii="Times New Roman" w:eastAsia="TimesNewRoman" w:hAnsi="Times New Roman" w:cs="Times New Roman"/>
          <w:bCs/>
          <w:sz w:val="24"/>
          <w:szCs w:val="24"/>
        </w:rPr>
        <w:t>Po jej zakończeniu oraz wyprowadzen</w:t>
      </w:r>
      <w:r w:rsidR="00CE6B44">
        <w:rPr>
          <w:rFonts w:ascii="Times New Roman" w:eastAsia="TimesNewRoman" w:hAnsi="Times New Roman" w:cs="Times New Roman"/>
          <w:bCs/>
          <w:sz w:val="24"/>
          <w:szCs w:val="24"/>
        </w:rPr>
        <w:t>iu sztandaru</w:t>
      </w:r>
      <w:r w:rsidRPr="00CE6B44">
        <w:rPr>
          <w:rFonts w:ascii="Times New Roman" w:eastAsia="TimesNewRoman" w:hAnsi="Times New Roman" w:cs="Times New Roman"/>
          <w:bCs/>
          <w:sz w:val="24"/>
          <w:szCs w:val="24"/>
        </w:rPr>
        <w:t>, rozpoczyna się a</w:t>
      </w:r>
      <w:r w:rsidR="00CE6B44">
        <w:rPr>
          <w:rFonts w:ascii="Times New Roman" w:eastAsia="TimesNewRoman" w:hAnsi="Times New Roman" w:cs="Times New Roman"/>
          <w:bCs/>
          <w:sz w:val="24"/>
          <w:szCs w:val="24"/>
        </w:rPr>
        <w:t>rtystyczna część przedstawienia.</w:t>
      </w:r>
    </w:p>
    <w:p w:rsidR="00CE6B44" w:rsidRPr="00CE6B44" w:rsidRDefault="006C50E6" w:rsidP="00FD3ECF">
      <w:pPr>
        <w:pStyle w:val="Akapitzlist"/>
        <w:numPr>
          <w:ilvl w:val="0"/>
          <w:numId w:val="207"/>
        </w:numPr>
        <w:autoSpaceDE w:val="0"/>
        <w:spacing w:after="0"/>
        <w:jc w:val="both"/>
        <w:rPr>
          <w:rFonts w:ascii="Times New Roman" w:eastAsia="TimesNewRoman" w:hAnsi="Times New Roman" w:cs="Times New Roman"/>
          <w:bCs/>
          <w:color w:val="000000" w:themeColor="text1"/>
          <w:sz w:val="24"/>
          <w:szCs w:val="24"/>
        </w:rPr>
      </w:pPr>
      <w:r w:rsidRPr="00CE6B44">
        <w:rPr>
          <w:rFonts w:ascii="Times New Roman" w:eastAsia="Times New Roman" w:hAnsi="Times New Roman" w:cs="Times New Roman"/>
          <w:bCs/>
          <w:color w:val="000000" w:themeColor="text1"/>
          <w:sz w:val="24"/>
          <w:szCs w:val="24"/>
        </w:rPr>
        <w:t>Sposób prezentowania pocztu sztandarowego</w:t>
      </w:r>
    </w:p>
    <w:p w:rsidR="00CE6B44" w:rsidRPr="00CE6B44" w:rsidRDefault="006C50E6" w:rsidP="00FD3ECF">
      <w:pPr>
        <w:pStyle w:val="Akapitzlist"/>
        <w:numPr>
          <w:ilvl w:val="0"/>
          <w:numId w:val="216"/>
        </w:numPr>
        <w:autoSpaceDE w:val="0"/>
        <w:spacing w:after="0"/>
        <w:jc w:val="both"/>
        <w:rPr>
          <w:rFonts w:ascii="Times New Roman" w:eastAsia="TimesNewRoman" w:hAnsi="Times New Roman" w:cs="Times New Roman"/>
          <w:bCs/>
          <w:color w:val="000000" w:themeColor="text1"/>
          <w:sz w:val="24"/>
          <w:szCs w:val="24"/>
        </w:rPr>
      </w:pPr>
      <w:r w:rsidRPr="00CE6B44">
        <w:rPr>
          <w:rFonts w:ascii="Times New Roman" w:eastAsia="Times New Roman" w:hAnsi="Times New Roman" w:cs="Times New Roman"/>
          <w:sz w:val="24"/>
          <w:szCs w:val="24"/>
        </w:rPr>
        <w:t>Sztandarem wykonuje si</w:t>
      </w:r>
      <w:r w:rsidRPr="00CE6B44">
        <w:rPr>
          <w:rFonts w:ascii="Times New Roman" w:eastAsia="TimesNewRoman" w:hAnsi="Times New Roman" w:cs="Times New Roman"/>
          <w:sz w:val="24"/>
          <w:szCs w:val="24"/>
        </w:rPr>
        <w:t xml:space="preserve">ę </w:t>
      </w:r>
      <w:r w:rsidRPr="00CE6B44">
        <w:rPr>
          <w:rFonts w:ascii="Times New Roman" w:eastAsia="Times New Roman" w:hAnsi="Times New Roman" w:cs="Times New Roman"/>
          <w:sz w:val="24"/>
          <w:szCs w:val="24"/>
        </w:rPr>
        <w:t>nast</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puj</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ce chwyty;</w:t>
      </w:r>
    </w:p>
    <w:p w:rsidR="00CE6B44" w:rsidRPr="00AA149E" w:rsidRDefault="006C50E6" w:rsidP="00FD3ECF">
      <w:pPr>
        <w:pStyle w:val="Akapitzlist"/>
        <w:numPr>
          <w:ilvl w:val="0"/>
          <w:numId w:val="217"/>
        </w:numPr>
        <w:autoSpaceDE w:val="0"/>
        <w:spacing w:after="0"/>
        <w:jc w:val="both"/>
        <w:rPr>
          <w:rFonts w:ascii="Times New Roman" w:eastAsia="TimesNewRoman" w:hAnsi="Times New Roman" w:cs="Times New Roman"/>
          <w:bCs/>
          <w:i/>
          <w:color w:val="000000" w:themeColor="text1"/>
          <w:sz w:val="24"/>
          <w:szCs w:val="24"/>
        </w:rPr>
      </w:pPr>
      <w:r w:rsidRPr="00AA149E">
        <w:rPr>
          <w:rFonts w:ascii="Times New Roman" w:eastAsia="Times New Roman" w:hAnsi="Times New Roman" w:cs="Times New Roman"/>
          <w:bCs/>
          <w:i/>
          <w:sz w:val="24"/>
          <w:szCs w:val="24"/>
        </w:rPr>
        <w:t>Na rami</w:t>
      </w:r>
      <w:r w:rsidRPr="00AA149E">
        <w:rPr>
          <w:rFonts w:ascii="Times New Roman" w:eastAsia="TimesNewRoman" w:hAnsi="Times New Roman" w:cs="Times New Roman"/>
          <w:i/>
          <w:sz w:val="24"/>
          <w:szCs w:val="24"/>
        </w:rPr>
        <w:t>ę</w:t>
      </w:r>
      <w:r w:rsidR="00AA149E">
        <w:rPr>
          <w:rFonts w:ascii="Times New Roman" w:eastAsia="TimesNewRoman" w:hAnsi="Times New Roman" w:cs="Times New Roman"/>
          <w:i/>
          <w:sz w:val="24"/>
          <w:szCs w:val="24"/>
        </w:rPr>
        <w:t>;</w:t>
      </w:r>
    </w:p>
    <w:p w:rsidR="00CE6B44" w:rsidRPr="00AA149E" w:rsidRDefault="00AA149E" w:rsidP="00FD3ECF">
      <w:pPr>
        <w:pStyle w:val="Akapitzlist"/>
        <w:numPr>
          <w:ilvl w:val="0"/>
          <w:numId w:val="217"/>
        </w:numPr>
        <w:autoSpaceDE w:val="0"/>
        <w:spacing w:after="0"/>
        <w:jc w:val="both"/>
        <w:rPr>
          <w:rFonts w:ascii="Times New Roman" w:eastAsia="TimesNewRoman" w:hAnsi="Times New Roman" w:cs="Times New Roman"/>
          <w:bCs/>
          <w:i/>
          <w:color w:val="000000" w:themeColor="text1"/>
          <w:sz w:val="24"/>
          <w:szCs w:val="24"/>
        </w:rPr>
      </w:pPr>
      <w:r w:rsidRPr="00AA149E">
        <w:rPr>
          <w:rFonts w:ascii="Times New Roman" w:eastAsia="Times New Roman" w:hAnsi="Times New Roman" w:cs="Times New Roman"/>
          <w:bCs/>
          <w:i/>
          <w:sz w:val="24"/>
          <w:szCs w:val="24"/>
        </w:rPr>
        <w:t>Prezentuj</w:t>
      </w:r>
      <w:r>
        <w:rPr>
          <w:rFonts w:ascii="Times New Roman" w:eastAsia="Times New Roman" w:hAnsi="Times New Roman" w:cs="Times New Roman"/>
          <w:bCs/>
          <w:i/>
          <w:sz w:val="24"/>
          <w:szCs w:val="24"/>
        </w:rPr>
        <w:t>;</w:t>
      </w:r>
    </w:p>
    <w:p w:rsidR="006C50E6" w:rsidRPr="00AA149E" w:rsidRDefault="006C50E6" w:rsidP="00FD3ECF">
      <w:pPr>
        <w:pStyle w:val="Akapitzlist"/>
        <w:numPr>
          <w:ilvl w:val="0"/>
          <w:numId w:val="217"/>
        </w:numPr>
        <w:autoSpaceDE w:val="0"/>
        <w:spacing w:after="0"/>
        <w:jc w:val="both"/>
        <w:rPr>
          <w:rFonts w:ascii="Times New Roman" w:eastAsia="TimesNewRoman" w:hAnsi="Times New Roman" w:cs="Times New Roman"/>
          <w:bCs/>
          <w:i/>
          <w:color w:val="000000" w:themeColor="text1"/>
          <w:sz w:val="24"/>
          <w:szCs w:val="24"/>
        </w:rPr>
      </w:pPr>
      <w:r w:rsidRPr="00AA149E">
        <w:rPr>
          <w:rFonts w:ascii="Times New Roman" w:eastAsia="Times New Roman" w:hAnsi="Times New Roman" w:cs="Times New Roman"/>
          <w:bCs/>
          <w:i/>
          <w:sz w:val="24"/>
          <w:szCs w:val="24"/>
        </w:rPr>
        <w:t>Do nogi</w:t>
      </w:r>
      <w:r w:rsidR="00AA149E">
        <w:rPr>
          <w:rFonts w:ascii="Times New Roman" w:eastAsia="Times New Roman" w:hAnsi="Times New Roman" w:cs="Times New Roman"/>
          <w:bCs/>
          <w:i/>
          <w:sz w:val="24"/>
          <w:szCs w:val="24"/>
        </w:rPr>
        <w:t>.</w:t>
      </w:r>
    </w:p>
    <w:p w:rsidR="00CE6B44" w:rsidRPr="00CE6B44" w:rsidRDefault="006C50E6" w:rsidP="00FD3ECF">
      <w:pPr>
        <w:pStyle w:val="Akapitzlist"/>
        <w:numPr>
          <w:ilvl w:val="0"/>
          <w:numId w:val="216"/>
        </w:numPr>
        <w:autoSpaceDE w:val="0"/>
        <w:spacing w:after="0"/>
        <w:jc w:val="both"/>
        <w:rPr>
          <w:rFonts w:ascii="Times New Roman" w:hAnsi="Times New Roman" w:cs="Times New Roman"/>
          <w:sz w:val="24"/>
          <w:szCs w:val="24"/>
        </w:rPr>
      </w:pPr>
      <w:r w:rsidRPr="00CE6B44">
        <w:rPr>
          <w:rFonts w:ascii="Times New Roman" w:eastAsia="Times New Roman" w:hAnsi="Times New Roman" w:cs="Times New Roman"/>
          <w:sz w:val="24"/>
          <w:szCs w:val="24"/>
        </w:rPr>
        <w:t>Wykonuj</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c chwyt „</w:t>
      </w:r>
      <w:r w:rsidRPr="00CE6B44">
        <w:rPr>
          <w:rFonts w:ascii="Times New Roman" w:eastAsia="Times New Roman" w:hAnsi="Times New Roman" w:cs="Times New Roman"/>
          <w:bCs/>
          <w:sz w:val="24"/>
          <w:szCs w:val="24"/>
        </w:rPr>
        <w:t>Na rami</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 chor</w:t>
      </w:r>
      <w:r w:rsidRPr="00CE6B44">
        <w:rPr>
          <w:rFonts w:ascii="Times New Roman" w:eastAsia="TimesNewRoman" w:hAnsi="Times New Roman" w:cs="Times New Roman"/>
          <w:sz w:val="24"/>
          <w:szCs w:val="24"/>
        </w:rPr>
        <w:t>ąż</w:t>
      </w:r>
      <w:r w:rsidRPr="00CE6B44">
        <w:rPr>
          <w:rFonts w:ascii="Times New Roman" w:eastAsia="Times New Roman" w:hAnsi="Times New Roman" w:cs="Times New Roman"/>
          <w:sz w:val="24"/>
          <w:szCs w:val="24"/>
        </w:rPr>
        <w:t>y praw</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r</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k</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(pomagaj</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c sobie lew</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 kładzie drzewce na prawe rami</w:t>
      </w:r>
      <w:r w:rsidRPr="00CE6B44">
        <w:rPr>
          <w:rFonts w:ascii="Times New Roman" w:eastAsia="TimesNewRoman" w:hAnsi="Times New Roman" w:cs="Times New Roman"/>
          <w:sz w:val="24"/>
          <w:szCs w:val="24"/>
        </w:rPr>
        <w:t xml:space="preserve">ę </w:t>
      </w:r>
      <w:r w:rsidRPr="00CE6B44">
        <w:rPr>
          <w:rFonts w:ascii="Times New Roman" w:eastAsia="Times New Roman" w:hAnsi="Times New Roman" w:cs="Times New Roman"/>
          <w:sz w:val="24"/>
          <w:szCs w:val="24"/>
        </w:rPr>
        <w:t>i trzyma je pod k</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tem 45° (w stosunku do ramienia)</w:t>
      </w:r>
    </w:p>
    <w:p w:rsidR="00CE6B44" w:rsidRPr="00CE6B44" w:rsidRDefault="006C50E6" w:rsidP="00FD3ECF">
      <w:pPr>
        <w:pStyle w:val="Akapitzlist"/>
        <w:numPr>
          <w:ilvl w:val="0"/>
          <w:numId w:val="216"/>
        </w:numPr>
        <w:autoSpaceDE w:val="0"/>
        <w:spacing w:after="0"/>
        <w:jc w:val="both"/>
        <w:rPr>
          <w:rFonts w:ascii="Times New Roman" w:hAnsi="Times New Roman" w:cs="Times New Roman"/>
          <w:sz w:val="24"/>
          <w:szCs w:val="24"/>
        </w:rPr>
      </w:pPr>
      <w:r w:rsidRPr="00CE6B44">
        <w:rPr>
          <w:rFonts w:ascii="Times New Roman" w:eastAsia="Times New Roman" w:hAnsi="Times New Roman" w:cs="Times New Roman"/>
          <w:sz w:val="24"/>
          <w:szCs w:val="24"/>
        </w:rPr>
        <w:t>Wykonuj</w:t>
      </w:r>
      <w:r w:rsidRPr="00CE6B44">
        <w:rPr>
          <w:rFonts w:ascii="Times New Roman" w:eastAsia="TimesNewRoman" w:hAnsi="Times New Roman" w:cs="Times New Roman"/>
          <w:sz w:val="24"/>
          <w:szCs w:val="24"/>
        </w:rPr>
        <w:t>ą</w:t>
      </w:r>
      <w:r w:rsidR="00AA149E">
        <w:rPr>
          <w:rFonts w:ascii="Times New Roman" w:eastAsia="Times New Roman" w:hAnsi="Times New Roman" w:cs="Times New Roman"/>
          <w:sz w:val="24"/>
          <w:szCs w:val="24"/>
        </w:rPr>
        <w:t xml:space="preserve">c chwyt </w:t>
      </w:r>
      <w:r w:rsidR="00AA149E" w:rsidRPr="00AA149E">
        <w:rPr>
          <w:rFonts w:ascii="Times New Roman" w:eastAsia="Times New Roman" w:hAnsi="Times New Roman" w:cs="Times New Roman"/>
          <w:bCs/>
          <w:i/>
          <w:sz w:val="24"/>
          <w:szCs w:val="24"/>
        </w:rPr>
        <w:t>Prezentuj</w:t>
      </w:r>
      <w:r w:rsidRPr="00CE6B44">
        <w:rPr>
          <w:rFonts w:ascii="Times New Roman" w:eastAsia="Times New Roman" w:hAnsi="Times New Roman" w:cs="Times New Roman"/>
          <w:bCs/>
          <w:sz w:val="24"/>
          <w:szCs w:val="24"/>
        </w:rPr>
        <w:t xml:space="preserve"> </w:t>
      </w:r>
      <w:r w:rsidRPr="00CE6B44">
        <w:rPr>
          <w:rFonts w:ascii="Times New Roman" w:eastAsia="Times New Roman" w:hAnsi="Times New Roman" w:cs="Times New Roman"/>
          <w:sz w:val="24"/>
          <w:szCs w:val="24"/>
        </w:rPr>
        <w:t>z poło</w:t>
      </w:r>
      <w:r w:rsidRPr="00CE6B44">
        <w:rPr>
          <w:rFonts w:ascii="Times New Roman" w:eastAsia="TimesNewRoman" w:hAnsi="Times New Roman" w:cs="Times New Roman"/>
          <w:sz w:val="24"/>
          <w:szCs w:val="24"/>
        </w:rPr>
        <w:t>ż</w:t>
      </w:r>
      <w:r w:rsidR="00AA149E">
        <w:rPr>
          <w:rFonts w:ascii="Times New Roman" w:eastAsia="Times New Roman" w:hAnsi="Times New Roman" w:cs="Times New Roman"/>
          <w:sz w:val="24"/>
          <w:szCs w:val="24"/>
        </w:rPr>
        <w:t xml:space="preserve">enia </w:t>
      </w:r>
      <w:r w:rsidRPr="00AA149E">
        <w:rPr>
          <w:rFonts w:ascii="Times New Roman" w:eastAsia="Times New Roman" w:hAnsi="Times New Roman" w:cs="Times New Roman"/>
          <w:bCs/>
          <w:i/>
          <w:sz w:val="24"/>
          <w:szCs w:val="24"/>
        </w:rPr>
        <w:t>Do nogi</w:t>
      </w:r>
      <w:r w:rsidRPr="00CE6B44">
        <w:rPr>
          <w:rFonts w:ascii="Times New Roman" w:eastAsia="Times New Roman" w:hAnsi="Times New Roman" w:cs="Times New Roman"/>
          <w:sz w:val="24"/>
          <w:szCs w:val="24"/>
        </w:rPr>
        <w:t>, sztandarowy podnosi sztandar praw</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r</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k</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pionowo do góry wzdłuż</w:t>
      </w:r>
      <w:r w:rsidRPr="00CE6B44">
        <w:rPr>
          <w:rFonts w:ascii="Times New Roman" w:eastAsia="TimesNewRoman" w:hAnsi="Times New Roman" w:cs="Times New Roman"/>
          <w:sz w:val="24"/>
          <w:szCs w:val="24"/>
        </w:rPr>
        <w:t xml:space="preserve"> </w:t>
      </w:r>
      <w:r w:rsidRPr="00CE6B44">
        <w:rPr>
          <w:rFonts w:ascii="Times New Roman" w:eastAsia="Times New Roman" w:hAnsi="Times New Roman" w:cs="Times New Roman"/>
          <w:sz w:val="24"/>
          <w:szCs w:val="24"/>
        </w:rPr>
        <w:t>prawego ramienia. Nast</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pnie lew</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r</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ka chwyta drzewce sztandaru tu</w:t>
      </w:r>
      <w:r w:rsidRPr="00CE6B44">
        <w:rPr>
          <w:rFonts w:ascii="Times New Roman" w:eastAsia="TimesNewRoman" w:hAnsi="Times New Roman" w:cs="Times New Roman"/>
          <w:sz w:val="24"/>
          <w:szCs w:val="24"/>
        </w:rPr>
        <w:t xml:space="preserve">ż </w:t>
      </w:r>
      <w:r w:rsidRPr="00CE6B44">
        <w:rPr>
          <w:rFonts w:ascii="Times New Roman" w:eastAsia="Times New Roman" w:hAnsi="Times New Roman" w:cs="Times New Roman"/>
          <w:sz w:val="24"/>
          <w:szCs w:val="24"/>
        </w:rPr>
        <w:t>pod prawą i opuszcza praw</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r</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k</w:t>
      </w:r>
      <w:r w:rsidRPr="00CE6B44">
        <w:rPr>
          <w:rFonts w:ascii="Times New Roman" w:eastAsia="TimesNewRoman" w:hAnsi="Times New Roman" w:cs="Times New Roman"/>
          <w:sz w:val="24"/>
          <w:szCs w:val="24"/>
        </w:rPr>
        <w:t xml:space="preserve">ę </w:t>
      </w:r>
      <w:r w:rsidRPr="00CE6B44">
        <w:rPr>
          <w:rFonts w:ascii="Times New Roman" w:eastAsia="Times New Roman" w:hAnsi="Times New Roman" w:cs="Times New Roman"/>
          <w:sz w:val="24"/>
          <w:szCs w:val="24"/>
        </w:rPr>
        <w:t xml:space="preserve">na </w:t>
      </w:r>
      <w:r w:rsidRPr="00CE6B44">
        <w:rPr>
          <w:rFonts w:ascii="Times New Roman" w:eastAsia="Times New Roman" w:hAnsi="Times New Roman" w:cs="Times New Roman"/>
          <w:sz w:val="24"/>
          <w:szCs w:val="24"/>
        </w:rPr>
        <w:lastRenderedPageBreak/>
        <w:t>całej długo</w:t>
      </w:r>
      <w:r w:rsidRPr="00CE6B44">
        <w:rPr>
          <w:rFonts w:ascii="Times New Roman" w:eastAsia="TimesNewRoman" w:hAnsi="Times New Roman" w:cs="Times New Roman"/>
          <w:sz w:val="24"/>
          <w:szCs w:val="24"/>
        </w:rPr>
        <w:t>ś</w:t>
      </w:r>
      <w:r w:rsidRPr="00CE6B44">
        <w:rPr>
          <w:rFonts w:ascii="Times New Roman" w:eastAsia="Times New Roman" w:hAnsi="Times New Roman" w:cs="Times New Roman"/>
          <w:sz w:val="24"/>
          <w:szCs w:val="24"/>
        </w:rPr>
        <w:t>ci, obejmuj</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c doln</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cze</w:t>
      </w:r>
      <w:r w:rsidRPr="00CE6B44">
        <w:rPr>
          <w:rFonts w:ascii="Times New Roman" w:eastAsia="TimesNewRoman" w:hAnsi="Times New Roman" w:cs="Times New Roman"/>
          <w:sz w:val="24"/>
          <w:szCs w:val="24"/>
        </w:rPr>
        <w:t xml:space="preserve">ść </w:t>
      </w:r>
      <w:r w:rsidRPr="00CE6B44">
        <w:rPr>
          <w:rFonts w:ascii="Times New Roman" w:eastAsia="Times New Roman" w:hAnsi="Times New Roman" w:cs="Times New Roman"/>
          <w:sz w:val="24"/>
          <w:szCs w:val="24"/>
        </w:rPr>
        <w:t>drzewca.  Asysta sztandaru w postawie zasadniczej.</w:t>
      </w:r>
    </w:p>
    <w:p w:rsidR="00CE6B44" w:rsidRPr="00CE6B44" w:rsidRDefault="006C50E6" w:rsidP="00FD3ECF">
      <w:pPr>
        <w:pStyle w:val="Akapitzlist"/>
        <w:numPr>
          <w:ilvl w:val="0"/>
          <w:numId w:val="216"/>
        </w:numPr>
        <w:autoSpaceDE w:val="0"/>
        <w:spacing w:after="0"/>
        <w:jc w:val="both"/>
        <w:rPr>
          <w:rFonts w:ascii="Times New Roman" w:hAnsi="Times New Roman" w:cs="Times New Roman"/>
          <w:sz w:val="24"/>
          <w:szCs w:val="24"/>
        </w:rPr>
      </w:pPr>
      <w:r w:rsidRPr="00CE6B44">
        <w:rPr>
          <w:rFonts w:ascii="Times New Roman" w:eastAsia="Times New Roman" w:hAnsi="Times New Roman" w:cs="Times New Roman"/>
          <w:sz w:val="24"/>
          <w:szCs w:val="24"/>
        </w:rPr>
        <w:t>Wykonuj</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 xml:space="preserve">c chwyt </w:t>
      </w:r>
      <w:r w:rsidR="00405862" w:rsidRPr="00405862">
        <w:rPr>
          <w:rFonts w:ascii="Times New Roman" w:eastAsia="Times New Roman" w:hAnsi="Times New Roman" w:cs="Times New Roman"/>
          <w:bCs/>
          <w:i/>
          <w:sz w:val="24"/>
          <w:szCs w:val="24"/>
        </w:rPr>
        <w:t>Do nogi</w:t>
      </w:r>
      <w:r w:rsidRPr="00CE6B44">
        <w:rPr>
          <w:rFonts w:ascii="Times New Roman" w:eastAsia="Times New Roman" w:hAnsi="Times New Roman" w:cs="Times New Roman"/>
          <w:bCs/>
          <w:sz w:val="24"/>
          <w:szCs w:val="24"/>
        </w:rPr>
        <w:t xml:space="preserve"> </w:t>
      </w:r>
      <w:r w:rsidRPr="00CE6B44">
        <w:rPr>
          <w:rFonts w:ascii="Times New Roman" w:eastAsia="Times New Roman" w:hAnsi="Times New Roman" w:cs="Times New Roman"/>
          <w:sz w:val="24"/>
          <w:szCs w:val="24"/>
        </w:rPr>
        <w:t>z poło</w:t>
      </w:r>
      <w:r w:rsidRPr="00CE6B44">
        <w:rPr>
          <w:rFonts w:ascii="Times New Roman" w:eastAsia="TimesNewRoman" w:hAnsi="Times New Roman" w:cs="Times New Roman"/>
          <w:sz w:val="24"/>
          <w:szCs w:val="24"/>
        </w:rPr>
        <w:t>ż</w:t>
      </w:r>
      <w:r w:rsidR="00405862">
        <w:rPr>
          <w:rFonts w:ascii="Times New Roman" w:eastAsia="Times New Roman" w:hAnsi="Times New Roman" w:cs="Times New Roman"/>
          <w:sz w:val="24"/>
          <w:szCs w:val="24"/>
        </w:rPr>
        <w:t xml:space="preserve">enia </w:t>
      </w:r>
      <w:r w:rsidR="00405862" w:rsidRPr="00405862">
        <w:rPr>
          <w:rFonts w:ascii="Times New Roman" w:eastAsia="Times New Roman" w:hAnsi="Times New Roman" w:cs="Times New Roman"/>
          <w:bCs/>
          <w:i/>
          <w:sz w:val="24"/>
          <w:szCs w:val="24"/>
        </w:rPr>
        <w:t>Prezentuj</w:t>
      </w:r>
      <w:r w:rsidRPr="00CE6B44">
        <w:rPr>
          <w:rFonts w:ascii="Times New Roman" w:eastAsia="Times New Roman" w:hAnsi="Times New Roman" w:cs="Times New Roman"/>
          <w:bCs/>
          <w:sz w:val="24"/>
          <w:szCs w:val="24"/>
        </w:rPr>
        <w:t xml:space="preserve"> </w:t>
      </w:r>
      <w:r w:rsidRPr="00CE6B44">
        <w:rPr>
          <w:rFonts w:ascii="Times New Roman" w:eastAsia="Times New Roman" w:hAnsi="Times New Roman" w:cs="Times New Roman"/>
          <w:sz w:val="24"/>
          <w:szCs w:val="24"/>
        </w:rPr>
        <w:t>lub z poło</w:t>
      </w:r>
      <w:r w:rsidRPr="00CE6B44">
        <w:rPr>
          <w:rFonts w:ascii="Times New Roman" w:eastAsia="TimesNewRoman" w:hAnsi="Times New Roman" w:cs="Times New Roman"/>
          <w:sz w:val="24"/>
          <w:szCs w:val="24"/>
        </w:rPr>
        <w:t>ż</w:t>
      </w:r>
      <w:r w:rsidRPr="00CE6B44">
        <w:rPr>
          <w:rFonts w:ascii="Times New Roman" w:eastAsia="Times New Roman" w:hAnsi="Times New Roman" w:cs="Times New Roman"/>
          <w:sz w:val="24"/>
          <w:szCs w:val="24"/>
        </w:rPr>
        <w:t xml:space="preserve">enia </w:t>
      </w:r>
      <w:r w:rsidRPr="00405862">
        <w:rPr>
          <w:rFonts w:ascii="Times New Roman" w:eastAsia="Times New Roman" w:hAnsi="Times New Roman" w:cs="Times New Roman"/>
          <w:bCs/>
          <w:i/>
          <w:sz w:val="24"/>
          <w:szCs w:val="24"/>
        </w:rPr>
        <w:t>Na rami</w:t>
      </w:r>
      <w:r w:rsidRPr="00405862">
        <w:rPr>
          <w:rFonts w:ascii="Times New Roman" w:eastAsia="TimesNewRoman" w:hAnsi="Times New Roman" w:cs="Times New Roman"/>
          <w:i/>
          <w:sz w:val="24"/>
          <w:szCs w:val="24"/>
        </w:rPr>
        <w:t>ę</w:t>
      </w:r>
      <w:r w:rsidRPr="00CE6B44">
        <w:rPr>
          <w:rFonts w:ascii="Times New Roman" w:eastAsia="Times New Roman" w:hAnsi="Times New Roman" w:cs="Times New Roman"/>
          <w:sz w:val="24"/>
          <w:szCs w:val="24"/>
        </w:rPr>
        <w:t>, sztandarowy przenosi sztandar praw</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r</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k</w:t>
      </w:r>
      <w:r w:rsidRPr="00CE6B44">
        <w:rPr>
          <w:rFonts w:ascii="Times New Roman" w:eastAsia="TimesNewRoman" w:hAnsi="Times New Roman" w:cs="Times New Roman"/>
          <w:sz w:val="24"/>
          <w:szCs w:val="24"/>
        </w:rPr>
        <w:t xml:space="preserve">ą </w:t>
      </w:r>
      <w:r w:rsidRPr="00CE6B44">
        <w:rPr>
          <w:rFonts w:ascii="Times New Roman" w:eastAsia="Times New Roman" w:hAnsi="Times New Roman" w:cs="Times New Roman"/>
          <w:sz w:val="24"/>
          <w:szCs w:val="24"/>
        </w:rPr>
        <w:t>(pomagaj</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c sobie lew</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 do nogi.</w:t>
      </w:r>
    </w:p>
    <w:p w:rsidR="00CE6B44" w:rsidRPr="00CE6B44" w:rsidRDefault="006C50E6" w:rsidP="00FD3ECF">
      <w:pPr>
        <w:pStyle w:val="Akapitzlist"/>
        <w:numPr>
          <w:ilvl w:val="0"/>
          <w:numId w:val="216"/>
        </w:numPr>
        <w:autoSpaceDE w:val="0"/>
        <w:spacing w:after="0"/>
        <w:jc w:val="both"/>
        <w:rPr>
          <w:rFonts w:ascii="Times New Roman" w:hAnsi="Times New Roman" w:cs="Times New Roman"/>
          <w:sz w:val="24"/>
          <w:szCs w:val="24"/>
        </w:rPr>
      </w:pPr>
      <w:r w:rsidRPr="00CE6B44">
        <w:rPr>
          <w:rFonts w:ascii="Times New Roman" w:eastAsia="Times New Roman" w:hAnsi="Times New Roman" w:cs="Times New Roman"/>
          <w:sz w:val="24"/>
          <w:szCs w:val="24"/>
        </w:rPr>
        <w:t xml:space="preserve">Chwyt </w:t>
      </w:r>
      <w:r w:rsidRPr="00405862">
        <w:rPr>
          <w:rFonts w:ascii="Times New Roman" w:eastAsia="Times New Roman" w:hAnsi="Times New Roman" w:cs="Times New Roman"/>
          <w:bCs/>
          <w:i/>
          <w:sz w:val="24"/>
          <w:szCs w:val="24"/>
        </w:rPr>
        <w:t>Do nogi</w:t>
      </w:r>
      <w:r w:rsidRPr="00CE6B44">
        <w:rPr>
          <w:rFonts w:ascii="Times New Roman" w:eastAsia="Times New Roman" w:hAnsi="Times New Roman" w:cs="Times New Roman"/>
          <w:sz w:val="24"/>
          <w:szCs w:val="24"/>
        </w:rPr>
        <w:t xml:space="preserve"> wykonuje si</w:t>
      </w:r>
      <w:r w:rsidRPr="00CE6B44">
        <w:rPr>
          <w:rFonts w:ascii="Times New Roman" w:eastAsia="TimesNewRoman" w:hAnsi="Times New Roman" w:cs="Times New Roman"/>
          <w:sz w:val="24"/>
          <w:szCs w:val="24"/>
        </w:rPr>
        <w:t xml:space="preserve">ę </w:t>
      </w:r>
      <w:r w:rsidRPr="00CE6B44">
        <w:rPr>
          <w:rFonts w:ascii="Times New Roman" w:eastAsia="Times New Roman" w:hAnsi="Times New Roman" w:cs="Times New Roman"/>
          <w:sz w:val="24"/>
          <w:szCs w:val="24"/>
        </w:rPr>
        <w:t>na komend</w:t>
      </w:r>
      <w:r w:rsidRPr="00CE6B44">
        <w:rPr>
          <w:rFonts w:ascii="Times New Roman" w:eastAsia="TimesNewRoman" w:hAnsi="Times New Roman" w:cs="Times New Roman"/>
          <w:sz w:val="24"/>
          <w:szCs w:val="24"/>
        </w:rPr>
        <w:t>ę</w:t>
      </w:r>
      <w:r w:rsidR="00405862">
        <w:rPr>
          <w:rFonts w:ascii="Times New Roman" w:eastAsia="Times New Roman" w:hAnsi="Times New Roman" w:cs="Times New Roman"/>
          <w:sz w:val="24"/>
          <w:szCs w:val="24"/>
        </w:rPr>
        <w:t xml:space="preserve">: </w:t>
      </w:r>
      <w:r w:rsidRPr="00405862">
        <w:rPr>
          <w:rFonts w:ascii="Times New Roman" w:eastAsia="Times New Roman" w:hAnsi="Times New Roman" w:cs="Times New Roman"/>
          <w:bCs/>
          <w:i/>
          <w:sz w:val="24"/>
          <w:szCs w:val="24"/>
        </w:rPr>
        <w:t>Baczno</w:t>
      </w:r>
      <w:r w:rsidRPr="00405862">
        <w:rPr>
          <w:rFonts w:ascii="Times New Roman" w:eastAsia="TimesNewRoman" w:hAnsi="Times New Roman" w:cs="Times New Roman"/>
          <w:i/>
          <w:sz w:val="24"/>
          <w:szCs w:val="24"/>
        </w:rPr>
        <w:t>ść</w:t>
      </w:r>
      <w:r w:rsidRPr="00CE6B44">
        <w:rPr>
          <w:rFonts w:ascii="Times New Roman" w:eastAsia="Times New Roman" w:hAnsi="Times New Roman" w:cs="Times New Roman"/>
          <w:bCs/>
          <w:sz w:val="24"/>
          <w:szCs w:val="24"/>
        </w:rPr>
        <w:t>.</w:t>
      </w:r>
    </w:p>
    <w:p w:rsidR="00CE6B44" w:rsidRPr="00CE6B44" w:rsidRDefault="006C50E6" w:rsidP="00FD3ECF">
      <w:pPr>
        <w:pStyle w:val="Akapitzlist"/>
        <w:numPr>
          <w:ilvl w:val="0"/>
          <w:numId w:val="216"/>
        </w:numPr>
        <w:autoSpaceDE w:val="0"/>
        <w:spacing w:after="0"/>
        <w:jc w:val="both"/>
        <w:rPr>
          <w:rFonts w:ascii="Times New Roman" w:hAnsi="Times New Roman" w:cs="Times New Roman"/>
          <w:sz w:val="24"/>
          <w:szCs w:val="24"/>
        </w:rPr>
      </w:pPr>
      <w:r w:rsidRPr="00CE6B44">
        <w:rPr>
          <w:rFonts w:ascii="Times New Roman" w:eastAsia="Times New Roman" w:hAnsi="Times New Roman" w:cs="Times New Roman"/>
          <w:sz w:val="24"/>
          <w:szCs w:val="24"/>
        </w:rPr>
        <w:t>Salutowanie sztandarem wykonuje si</w:t>
      </w:r>
      <w:r w:rsidRPr="00CE6B44">
        <w:rPr>
          <w:rFonts w:ascii="Times New Roman" w:eastAsia="TimesNewRoman" w:hAnsi="Times New Roman" w:cs="Times New Roman"/>
          <w:sz w:val="24"/>
          <w:szCs w:val="24"/>
        </w:rPr>
        <w:t xml:space="preserve">ę </w:t>
      </w:r>
      <w:r w:rsidR="00405862">
        <w:rPr>
          <w:rFonts w:ascii="Times New Roman" w:eastAsia="Times New Roman" w:hAnsi="Times New Roman" w:cs="Times New Roman"/>
          <w:sz w:val="24"/>
          <w:szCs w:val="24"/>
        </w:rPr>
        <w:t xml:space="preserve">z postawy </w:t>
      </w:r>
      <w:r w:rsidRPr="00405862">
        <w:rPr>
          <w:rFonts w:ascii="Times New Roman" w:eastAsia="Times New Roman" w:hAnsi="Times New Roman" w:cs="Times New Roman"/>
          <w:bCs/>
          <w:i/>
          <w:sz w:val="24"/>
          <w:szCs w:val="24"/>
        </w:rPr>
        <w:t>Prezentu</w:t>
      </w:r>
      <w:r w:rsidR="00405862" w:rsidRPr="00405862">
        <w:rPr>
          <w:rFonts w:ascii="Times New Roman" w:eastAsia="Times New Roman" w:hAnsi="Times New Roman" w:cs="Times New Roman"/>
          <w:i/>
          <w:sz w:val="24"/>
          <w:szCs w:val="24"/>
        </w:rPr>
        <w:t>j</w:t>
      </w:r>
      <w:r w:rsidRPr="00CE6B44">
        <w:rPr>
          <w:rFonts w:ascii="Times New Roman" w:eastAsia="Times New Roman" w:hAnsi="Times New Roman" w:cs="Times New Roman"/>
          <w:sz w:val="24"/>
          <w:szCs w:val="24"/>
        </w:rPr>
        <w:t>, chor</w:t>
      </w:r>
      <w:r w:rsidRPr="00CE6B44">
        <w:rPr>
          <w:rFonts w:ascii="Times New Roman" w:eastAsia="TimesNewRoman" w:hAnsi="Times New Roman" w:cs="Times New Roman"/>
          <w:sz w:val="24"/>
          <w:szCs w:val="24"/>
        </w:rPr>
        <w:t>ąż</w:t>
      </w:r>
      <w:r w:rsidRPr="00CE6B44">
        <w:rPr>
          <w:rFonts w:ascii="Times New Roman" w:eastAsia="Times New Roman" w:hAnsi="Times New Roman" w:cs="Times New Roman"/>
          <w:sz w:val="24"/>
          <w:szCs w:val="24"/>
        </w:rPr>
        <w:t>y robi zwrot    w prawo skos z równoczesnym wysuni</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ciem lewej nogi w przód na odległo</w:t>
      </w:r>
      <w:r w:rsidRPr="00CE6B44">
        <w:rPr>
          <w:rFonts w:ascii="Times New Roman" w:eastAsia="TimesNewRoman" w:hAnsi="Times New Roman" w:cs="Times New Roman"/>
          <w:sz w:val="24"/>
          <w:szCs w:val="24"/>
        </w:rPr>
        <w:t xml:space="preserve">ść </w:t>
      </w:r>
      <w:r w:rsidRPr="00CE6B44">
        <w:rPr>
          <w:rFonts w:ascii="Times New Roman" w:eastAsia="Times New Roman" w:hAnsi="Times New Roman" w:cs="Times New Roman"/>
          <w:sz w:val="24"/>
          <w:szCs w:val="24"/>
        </w:rPr>
        <w:t>jednej stopy i pochyla szta</w:t>
      </w:r>
      <w:r w:rsidR="00405862">
        <w:rPr>
          <w:rFonts w:ascii="Times New Roman" w:eastAsia="Times New Roman" w:hAnsi="Times New Roman" w:cs="Times New Roman"/>
          <w:sz w:val="24"/>
          <w:szCs w:val="24"/>
        </w:rPr>
        <w:t xml:space="preserve">ndar w przód do 45°. Po czasie </w:t>
      </w:r>
      <w:r w:rsidR="00405862" w:rsidRPr="00405862">
        <w:rPr>
          <w:rFonts w:ascii="Times New Roman" w:eastAsia="Times New Roman" w:hAnsi="Times New Roman" w:cs="Times New Roman"/>
          <w:i/>
          <w:sz w:val="24"/>
          <w:szCs w:val="24"/>
        </w:rPr>
        <w:t>salutowania</w:t>
      </w:r>
      <w:r w:rsidRPr="00CE6B44">
        <w:rPr>
          <w:rFonts w:ascii="Times New Roman" w:eastAsia="Times New Roman" w:hAnsi="Times New Roman" w:cs="Times New Roman"/>
          <w:sz w:val="24"/>
          <w:szCs w:val="24"/>
        </w:rPr>
        <w:t xml:space="preserve"> przenosi sztandar do postawy </w:t>
      </w:r>
      <w:r w:rsidR="00405862" w:rsidRPr="00405862">
        <w:rPr>
          <w:rFonts w:ascii="Times New Roman" w:eastAsia="Times New Roman" w:hAnsi="Times New Roman" w:cs="Times New Roman"/>
          <w:bCs/>
          <w:i/>
          <w:sz w:val="24"/>
          <w:szCs w:val="24"/>
        </w:rPr>
        <w:t>Prezentuj</w:t>
      </w:r>
      <w:r w:rsidRPr="00405862">
        <w:rPr>
          <w:rFonts w:ascii="Times New Roman" w:eastAsia="Times New Roman" w:hAnsi="Times New Roman" w:cs="Times New Roman"/>
          <w:bCs/>
          <w:i/>
          <w:sz w:val="24"/>
          <w:szCs w:val="24"/>
        </w:rPr>
        <w:t>.</w:t>
      </w:r>
    </w:p>
    <w:p w:rsidR="006C50E6" w:rsidRPr="00CE6B44" w:rsidRDefault="006C50E6" w:rsidP="00FD3ECF">
      <w:pPr>
        <w:pStyle w:val="Akapitzlist"/>
        <w:numPr>
          <w:ilvl w:val="0"/>
          <w:numId w:val="216"/>
        </w:numPr>
        <w:autoSpaceDE w:val="0"/>
        <w:spacing w:after="0"/>
        <w:jc w:val="both"/>
        <w:rPr>
          <w:rFonts w:ascii="Times New Roman" w:hAnsi="Times New Roman" w:cs="Times New Roman"/>
          <w:sz w:val="24"/>
          <w:szCs w:val="24"/>
        </w:rPr>
      </w:pPr>
      <w:r w:rsidRPr="00CE6B44">
        <w:rPr>
          <w:rFonts w:ascii="Times New Roman" w:eastAsia="Times New Roman" w:hAnsi="Times New Roman" w:cs="Times New Roman"/>
          <w:sz w:val="24"/>
          <w:szCs w:val="24"/>
        </w:rPr>
        <w:t>Sztandar nale</w:t>
      </w:r>
      <w:r w:rsidRPr="00CE6B44">
        <w:rPr>
          <w:rFonts w:ascii="Times New Roman" w:eastAsia="TimesNewRoman" w:hAnsi="Times New Roman" w:cs="Times New Roman"/>
          <w:sz w:val="24"/>
          <w:szCs w:val="24"/>
        </w:rPr>
        <w:t>ż</w:t>
      </w:r>
      <w:r w:rsidRPr="00CE6B44">
        <w:rPr>
          <w:rFonts w:ascii="Times New Roman" w:eastAsia="Times New Roman" w:hAnsi="Times New Roman" w:cs="Times New Roman"/>
          <w:sz w:val="24"/>
          <w:szCs w:val="24"/>
        </w:rPr>
        <w:t>y również</w:t>
      </w:r>
      <w:r w:rsidRPr="00CE6B44">
        <w:rPr>
          <w:rFonts w:ascii="Times New Roman" w:eastAsia="TimesNewRoman" w:hAnsi="Times New Roman" w:cs="Times New Roman"/>
          <w:sz w:val="24"/>
          <w:szCs w:val="24"/>
        </w:rPr>
        <w:t xml:space="preserve"> </w:t>
      </w:r>
      <w:r w:rsidRPr="00CE6B44">
        <w:rPr>
          <w:rFonts w:ascii="Times New Roman" w:eastAsia="Times New Roman" w:hAnsi="Times New Roman" w:cs="Times New Roman"/>
          <w:sz w:val="24"/>
          <w:szCs w:val="24"/>
        </w:rPr>
        <w:t>pochyli</w:t>
      </w:r>
      <w:r w:rsidRPr="00CE6B44">
        <w:rPr>
          <w:rFonts w:ascii="Times New Roman" w:eastAsia="TimesNewRoman" w:hAnsi="Times New Roman" w:cs="Times New Roman"/>
          <w:sz w:val="24"/>
          <w:szCs w:val="24"/>
        </w:rPr>
        <w:t xml:space="preserve">ć </w:t>
      </w:r>
      <w:r w:rsidRPr="00CE6B44">
        <w:rPr>
          <w:rFonts w:ascii="Times New Roman" w:eastAsia="Times New Roman" w:hAnsi="Times New Roman" w:cs="Times New Roman"/>
          <w:sz w:val="24"/>
          <w:szCs w:val="24"/>
        </w:rPr>
        <w:t>podczas wci</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gania flagi pa</w:t>
      </w:r>
      <w:r w:rsidRPr="00CE6B44">
        <w:rPr>
          <w:rFonts w:ascii="Times New Roman" w:eastAsia="TimesNewRoman" w:hAnsi="Times New Roman" w:cs="Times New Roman"/>
          <w:sz w:val="24"/>
          <w:szCs w:val="24"/>
        </w:rPr>
        <w:t>ń</w:t>
      </w:r>
      <w:r w:rsidRPr="00CE6B44">
        <w:rPr>
          <w:rFonts w:ascii="Times New Roman" w:eastAsia="Times New Roman" w:hAnsi="Times New Roman" w:cs="Times New Roman"/>
          <w:sz w:val="24"/>
          <w:szCs w:val="24"/>
        </w:rPr>
        <w:t>stwowej na maszt oraz w przypadku ogłoszenia minuty ciszy dla uczczenia czyjej</w:t>
      </w:r>
      <w:r w:rsidRPr="00CE6B44">
        <w:rPr>
          <w:rFonts w:ascii="Times New Roman" w:eastAsia="TimesNewRoman" w:hAnsi="Times New Roman" w:cs="Times New Roman"/>
          <w:sz w:val="24"/>
          <w:szCs w:val="24"/>
        </w:rPr>
        <w:t xml:space="preserve">ś </w:t>
      </w:r>
      <w:r w:rsidRPr="00CE6B44">
        <w:rPr>
          <w:rFonts w:ascii="Times New Roman" w:eastAsia="Times New Roman" w:hAnsi="Times New Roman" w:cs="Times New Roman"/>
          <w:sz w:val="24"/>
          <w:szCs w:val="24"/>
        </w:rPr>
        <w:t>pami</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ci.</w:t>
      </w:r>
    </w:p>
    <w:p w:rsidR="00CE6B44" w:rsidRPr="00CE6B44" w:rsidRDefault="006C50E6" w:rsidP="00FD3ECF">
      <w:pPr>
        <w:pStyle w:val="Akapitzlist"/>
        <w:numPr>
          <w:ilvl w:val="0"/>
          <w:numId w:val="207"/>
        </w:numPr>
        <w:autoSpaceDE w:val="0"/>
        <w:spacing w:after="0"/>
        <w:jc w:val="both"/>
        <w:rPr>
          <w:rFonts w:ascii="Times New Roman" w:hAnsi="Times New Roman" w:cs="Times New Roman"/>
          <w:color w:val="000000" w:themeColor="text1"/>
          <w:sz w:val="24"/>
          <w:szCs w:val="24"/>
        </w:rPr>
      </w:pPr>
      <w:r w:rsidRPr="00CE6B44">
        <w:rPr>
          <w:rFonts w:ascii="Times New Roman" w:eastAsia="Times New Roman" w:hAnsi="Times New Roman" w:cs="Times New Roman"/>
          <w:bCs/>
          <w:color w:val="000000" w:themeColor="text1"/>
          <w:sz w:val="24"/>
          <w:szCs w:val="24"/>
        </w:rPr>
        <w:t>Ceremoniał przekazania opieki nad sztandarem</w:t>
      </w:r>
      <w:r w:rsidR="00CE6B44">
        <w:rPr>
          <w:rFonts w:ascii="Times New Roman" w:eastAsia="Times New Roman" w:hAnsi="Times New Roman" w:cs="Times New Roman"/>
          <w:bCs/>
          <w:color w:val="000000" w:themeColor="text1"/>
          <w:sz w:val="24"/>
          <w:szCs w:val="24"/>
        </w:rPr>
        <w:t>.</w:t>
      </w:r>
    </w:p>
    <w:p w:rsidR="00CE6B44" w:rsidRPr="00CE6B44" w:rsidRDefault="006C50E6" w:rsidP="00FD3ECF">
      <w:pPr>
        <w:pStyle w:val="Akapitzlist"/>
        <w:numPr>
          <w:ilvl w:val="0"/>
          <w:numId w:val="218"/>
        </w:numPr>
        <w:autoSpaceDE w:val="0"/>
        <w:spacing w:after="0"/>
        <w:jc w:val="both"/>
        <w:rPr>
          <w:rFonts w:ascii="Times New Roman" w:hAnsi="Times New Roman" w:cs="Times New Roman"/>
          <w:color w:val="000000" w:themeColor="text1"/>
          <w:sz w:val="24"/>
          <w:szCs w:val="24"/>
        </w:rPr>
      </w:pPr>
      <w:r w:rsidRPr="00CE6B44">
        <w:rPr>
          <w:rFonts w:ascii="Times New Roman" w:eastAsia="Times New Roman" w:hAnsi="Times New Roman" w:cs="Times New Roman"/>
          <w:sz w:val="24"/>
          <w:szCs w:val="24"/>
        </w:rPr>
        <w:t>Przekazanie sztandaru odbywa si</w:t>
      </w:r>
      <w:r w:rsidRPr="00CE6B44">
        <w:rPr>
          <w:rFonts w:ascii="Times New Roman" w:eastAsia="TimesNewRoman" w:hAnsi="Times New Roman" w:cs="Times New Roman"/>
          <w:sz w:val="24"/>
          <w:szCs w:val="24"/>
        </w:rPr>
        <w:t xml:space="preserve">ę </w:t>
      </w:r>
      <w:r w:rsidRPr="00CE6B44">
        <w:rPr>
          <w:rFonts w:ascii="Times New Roman" w:eastAsia="Times New Roman" w:hAnsi="Times New Roman" w:cs="Times New Roman"/>
          <w:sz w:val="24"/>
          <w:szCs w:val="24"/>
        </w:rPr>
        <w:t>w czasie uroczystego zako</w:t>
      </w:r>
      <w:r w:rsidRPr="00CE6B44">
        <w:rPr>
          <w:rFonts w:ascii="Times New Roman" w:eastAsia="TimesNewRoman" w:hAnsi="Times New Roman" w:cs="Times New Roman"/>
          <w:sz w:val="24"/>
          <w:szCs w:val="24"/>
        </w:rPr>
        <w:t>ń</w:t>
      </w:r>
      <w:r w:rsidRPr="00CE6B44">
        <w:rPr>
          <w:rFonts w:ascii="Times New Roman" w:eastAsia="Times New Roman" w:hAnsi="Times New Roman" w:cs="Times New Roman"/>
          <w:sz w:val="24"/>
          <w:szCs w:val="24"/>
        </w:rPr>
        <w:t>czenia roku szkolnego w obecno</w:t>
      </w:r>
      <w:r w:rsidRPr="00CE6B44">
        <w:rPr>
          <w:rFonts w:ascii="Times New Roman" w:eastAsia="TimesNewRoman" w:hAnsi="Times New Roman" w:cs="Times New Roman"/>
          <w:sz w:val="24"/>
          <w:szCs w:val="24"/>
        </w:rPr>
        <w:t>ś</w:t>
      </w:r>
      <w:r w:rsidRPr="00CE6B44">
        <w:rPr>
          <w:rFonts w:ascii="Times New Roman" w:eastAsia="Times New Roman" w:hAnsi="Times New Roman" w:cs="Times New Roman"/>
          <w:sz w:val="24"/>
          <w:szCs w:val="24"/>
        </w:rPr>
        <w:t>ci Dyrektora Szkoły i grona pedagogicznego.</w:t>
      </w:r>
    </w:p>
    <w:p w:rsidR="00CE6B44" w:rsidRPr="00CE6B44" w:rsidRDefault="006C50E6" w:rsidP="00FD3ECF">
      <w:pPr>
        <w:pStyle w:val="Akapitzlist"/>
        <w:numPr>
          <w:ilvl w:val="0"/>
          <w:numId w:val="218"/>
        </w:numPr>
        <w:autoSpaceDE w:val="0"/>
        <w:spacing w:after="0"/>
        <w:jc w:val="both"/>
        <w:rPr>
          <w:rFonts w:ascii="Times New Roman" w:hAnsi="Times New Roman" w:cs="Times New Roman"/>
          <w:color w:val="000000" w:themeColor="text1"/>
          <w:sz w:val="24"/>
          <w:szCs w:val="24"/>
        </w:rPr>
      </w:pPr>
      <w:r w:rsidRPr="00CE6B44">
        <w:rPr>
          <w:rFonts w:ascii="Times New Roman" w:eastAsia="Times New Roman" w:hAnsi="Times New Roman" w:cs="Times New Roman"/>
          <w:sz w:val="24"/>
          <w:szCs w:val="24"/>
        </w:rPr>
        <w:t>Najpierw wyst</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puje poczet sztandarowy ze sztandarem, a nast</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pnie wychodzi nowy skład pocztu. Jako pierwszy zabiera głos dotychczasowy chor</w:t>
      </w:r>
      <w:r w:rsidRPr="00CE6B44">
        <w:rPr>
          <w:rFonts w:ascii="Times New Roman" w:eastAsia="TimesNewRoman" w:hAnsi="Times New Roman" w:cs="Times New Roman"/>
          <w:sz w:val="24"/>
          <w:szCs w:val="24"/>
        </w:rPr>
        <w:t>ąż</w:t>
      </w:r>
      <w:r w:rsidRPr="00CE6B44">
        <w:rPr>
          <w:rFonts w:ascii="Times New Roman" w:eastAsia="Times New Roman" w:hAnsi="Times New Roman" w:cs="Times New Roman"/>
          <w:sz w:val="24"/>
          <w:szCs w:val="24"/>
        </w:rPr>
        <w:t>y pocztu sztandarowego, który mówi:</w:t>
      </w:r>
    </w:p>
    <w:p w:rsidR="00CE6B44" w:rsidRPr="00CE6B44" w:rsidRDefault="00CE6B44" w:rsidP="00FD3ECF">
      <w:pPr>
        <w:pStyle w:val="Akapitzlist"/>
        <w:numPr>
          <w:ilvl w:val="0"/>
          <w:numId w:val="219"/>
        </w:numPr>
        <w:autoSpaceDE w:val="0"/>
        <w:spacing w:after="0"/>
        <w:jc w:val="both"/>
        <w:rPr>
          <w:rFonts w:ascii="Times New Roman" w:hAnsi="Times New Roman" w:cs="Times New Roman"/>
          <w:color w:val="000000" w:themeColor="text1"/>
          <w:sz w:val="24"/>
          <w:szCs w:val="24"/>
        </w:rPr>
      </w:pPr>
      <w:r w:rsidRPr="00CE6B44">
        <w:rPr>
          <w:rFonts w:ascii="Times New Roman" w:eastAsia="Times New Roman" w:hAnsi="Times New Roman" w:cs="Times New Roman"/>
          <w:bCs/>
          <w:i/>
          <w:iCs/>
          <w:sz w:val="24"/>
          <w:szCs w:val="24"/>
        </w:rPr>
        <w:t>Przekazujemy Wam sztandar</w:t>
      </w:r>
    </w:p>
    <w:p w:rsidR="006C50E6" w:rsidRPr="00CE6B44" w:rsidRDefault="006C50E6" w:rsidP="00FD3ECF">
      <w:pPr>
        <w:pStyle w:val="Akapitzlist"/>
        <w:numPr>
          <w:ilvl w:val="0"/>
          <w:numId w:val="219"/>
        </w:numPr>
        <w:autoSpaceDE w:val="0"/>
        <w:spacing w:after="0"/>
        <w:jc w:val="both"/>
        <w:rPr>
          <w:rFonts w:ascii="Times New Roman" w:hAnsi="Times New Roman" w:cs="Times New Roman"/>
          <w:color w:val="000000" w:themeColor="text1"/>
          <w:sz w:val="24"/>
          <w:szCs w:val="24"/>
        </w:rPr>
      </w:pPr>
      <w:r w:rsidRPr="00CE6B44">
        <w:rPr>
          <w:rFonts w:ascii="Times New Roman" w:eastAsia="Times New Roman" w:hAnsi="Times New Roman" w:cs="Times New Roman"/>
          <w:bCs/>
          <w:i/>
          <w:iCs/>
          <w:sz w:val="24"/>
          <w:szCs w:val="24"/>
        </w:rPr>
        <w:t>Opiekujcie si</w:t>
      </w:r>
      <w:r w:rsidRPr="00CE6B44">
        <w:rPr>
          <w:rFonts w:ascii="Times New Roman" w:eastAsia="TimesNewRoman" w:hAnsi="Times New Roman" w:cs="Times New Roman"/>
          <w:bCs/>
          <w:i/>
          <w:iCs/>
          <w:sz w:val="24"/>
          <w:szCs w:val="24"/>
        </w:rPr>
        <w:t xml:space="preserve">ę </w:t>
      </w:r>
      <w:r w:rsidRPr="00CE6B44">
        <w:rPr>
          <w:rFonts w:ascii="Times New Roman" w:eastAsia="Times New Roman" w:hAnsi="Times New Roman" w:cs="Times New Roman"/>
          <w:bCs/>
          <w:i/>
          <w:iCs/>
          <w:sz w:val="24"/>
          <w:szCs w:val="24"/>
        </w:rPr>
        <w:t>nim i godnie reprezentujcie nasz</w:t>
      </w:r>
      <w:r w:rsidRPr="00CE6B44">
        <w:rPr>
          <w:rFonts w:ascii="Times New Roman" w:eastAsia="TimesNewRoman" w:hAnsi="Times New Roman" w:cs="Times New Roman"/>
          <w:bCs/>
          <w:i/>
          <w:iCs/>
          <w:sz w:val="24"/>
          <w:szCs w:val="24"/>
        </w:rPr>
        <w:t xml:space="preserve">ą </w:t>
      </w:r>
      <w:r w:rsidRPr="00CE6B44">
        <w:rPr>
          <w:rFonts w:ascii="Times New Roman" w:eastAsia="Times New Roman" w:hAnsi="Times New Roman" w:cs="Times New Roman"/>
          <w:bCs/>
          <w:i/>
          <w:iCs/>
          <w:sz w:val="24"/>
          <w:szCs w:val="24"/>
        </w:rPr>
        <w:t>szkoł</w:t>
      </w:r>
      <w:r w:rsidRPr="00CE6B44">
        <w:rPr>
          <w:rFonts w:ascii="Times New Roman" w:eastAsia="TimesNewRoman" w:hAnsi="Times New Roman" w:cs="Times New Roman"/>
          <w:bCs/>
          <w:i/>
          <w:iCs/>
          <w:sz w:val="24"/>
          <w:szCs w:val="24"/>
        </w:rPr>
        <w:t>ę</w:t>
      </w:r>
      <w:r w:rsidRPr="00CE6B44">
        <w:rPr>
          <w:rFonts w:ascii="Times New Roman" w:eastAsia="Times New Roman" w:hAnsi="Times New Roman" w:cs="Times New Roman"/>
          <w:bCs/>
          <w:i/>
          <w:iCs/>
          <w:sz w:val="24"/>
          <w:szCs w:val="24"/>
        </w:rPr>
        <w:t>.</w:t>
      </w:r>
    </w:p>
    <w:p w:rsidR="00CE6B44" w:rsidRPr="00CE6B44" w:rsidRDefault="006C50E6" w:rsidP="00FD3ECF">
      <w:pPr>
        <w:pStyle w:val="Akapitzlist"/>
        <w:numPr>
          <w:ilvl w:val="0"/>
          <w:numId w:val="218"/>
        </w:numPr>
        <w:autoSpaceDE w:val="0"/>
        <w:spacing w:after="0"/>
        <w:jc w:val="both"/>
        <w:rPr>
          <w:rFonts w:ascii="Times New Roman" w:eastAsia="Times New Roman" w:hAnsi="Times New Roman" w:cs="Times New Roman"/>
          <w:bCs/>
          <w:iCs/>
          <w:sz w:val="24"/>
          <w:szCs w:val="24"/>
        </w:rPr>
      </w:pPr>
      <w:r w:rsidRPr="00CE6B44">
        <w:rPr>
          <w:rFonts w:ascii="Times New Roman" w:eastAsia="Times New Roman" w:hAnsi="Times New Roman" w:cs="Times New Roman"/>
          <w:sz w:val="24"/>
          <w:szCs w:val="24"/>
        </w:rPr>
        <w:t>Na co chor</w:t>
      </w:r>
      <w:r w:rsidRPr="00CE6B44">
        <w:rPr>
          <w:rFonts w:ascii="Times New Roman" w:eastAsia="TimesNewRoman" w:hAnsi="Times New Roman" w:cs="Times New Roman"/>
          <w:sz w:val="24"/>
          <w:szCs w:val="24"/>
        </w:rPr>
        <w:t>ąż</w:t>
      </w:r>
      <w:r w:rsidRPr="00CE6B44">
        <w:rPr>
          <w:rFonts w:ascii="Times New Roman" w:eastAsia="Times New Roman" w:hAnsi="Times New Roman" w:cs="Times New Roman"/>
          <w:sz w:val="24"/>
          <w:szCs w:val="24"/>
        </w:rPr>
        <w:t>y nowego pocztu sztandarowego odpowiada:</w:t>
      </w:r>
    </w:p>
    <w:p w:rsidR="006C50E6" w:rsidRPr="00CE6B44" w:rsidRDefault="006C50E6" w:rsidP="00FD3ECF">
      <w:pPr>
        <w:pStyle w:val="Akapitzlist"/>
        <w:numPr>
          <w:ilvl w:val="0"/>
          <w:numId w:val="220"/>
        </w:numPr>
        <w:autoSpaceDE w:val="0"/>
        <w:spacing w:after="0"/>
        <w:jc w:val="both"/>
        <w:rPr>
          <w:rFonts w:ascii="Times New Roman" w:eastAsia="Times New Roman" w:hAnsi="Times New Roman" w:cs="Times New Roman"/>
          <w:bCs/>
          <w:iCs/>
          <w:sz w:val="24"/>
          <w:szCs w:val="24"/>
        </w:rPr>
      </w:pPr>
      <w:r w:rsidRPr="00CE6B44">
        <w:rPr>
          <w:rFonts w:ascii="Times New Roman" w:eastAsia="Times New Roman" w:hAnsi="Times New Roman" w:cs="Times New Roman"/>
          <w:bCs/>
          <w:i/>
          <w:iCs/>
          <w:sz w:val="24"/>
          <w:szCs w:val="24"/>
        </w:rPr>
        <w:t>Przyjmujemy od was sztandar . Obiecujemy dba</w:t>
      </w:r>
      <w:r w:rsidRPr="00CE6B44">
        <w:rPr>
          <w:rFonts w:ascii="Times New Roman" w:eastAsia="TimesNewRoman" w:hAnsi="Times New Roman" w:cs="Times New Roman"/>
          <w:sz w:val="24"/>
          <w:szCs w:val="24"/>
        </w:rPr>
        <w:t xml:space="preserve">ć </w:t>
      </w:r>
      <w:r w:rsidRPr="00CE6B44">
        <w:rPr>
          <w:rFonts w:ascii="Times New Roman" w:eastAsia="Times New Roman" w:hAnsi="Times New Roman" w:cs="Times New Roman"/>
          <w:bCs/>
          <w:i/>
          <w:iCs/>
          <w:sz w:val="24"/>
          <w:szCs w:val="24"/>
        </w:rPr>
        <w:t>o niego, sumiennie wypełnia</w:t>
      </w:r>
      <w:r w:rsidRPr="00CE6B44">
        <w:rPr>
          <w:rFonts w:ascii="Times New Roman" w:eastAsia="TimesNewRoman" w:hAnsi="Times New Roman" w:cs="Times New Roman"/>
          <w:sz w:val="24"/>
          <w:szCs w:val="24"/>
        </w:rPr>
        <w:t>ć</w:t>
      </w:r>
      <w:r w:rsidRPr="00CE6B44">
        <w:rPr>
          <w:rFonts w:ascii="Times New Roman" w:eastAsia="TimesNewRoman" w:hAnsi="Times New Roman" w:cs="Times New Roman"/>
          <w:bCs/>
          <w:i/>
          <w:iCs/>
          <w:sz w:val="24"/>
          <w:szCs w:val="24"/>
        </w:rPr>
        <w:t xml:space="preserve"> </w:t>
      </w:r>
      <w:r w:rsidRPr="00CE6B44">
        <w:rPr>
          <w:rFonts w:ascii="Times New Roman" w:eastAsia="Times New Roman" w:hAnsi="Times New Roman" w:cs="Times New Roman"/>
          <w:bCs/>
          <w:i/>
          <w:iCs/>
          <w:sz w:val="24"/>
          <w:szCs w:val="24"/>
        </w:rPr>
        <w:t>swoje obowi</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bCs/>
          <w:i/>
          <w:iCs/>
          <w:sz w:val="24"/>
          <w:szCs w:val="24"/>
        </w:rPr>
        <w:t>zki i by</w:t>
      </w:r>
      <w:r w:rsidRPr="00CE6B44">
        <w:rPr>
          <w:rFonts w:ascii="Times New Roman" w:eastAsia="TimesNewRoman" w:hAnsi="Times New Roman" w:cs="Times New Roman"/>
          <w:sz w:val="24"/>
          <w:szCs w:val="24"/>
        </w:rPr>
        <w:t xml:space="preserve">ć </w:t>
      </w:r>
      <w:r w:rsidRPr="00CE6B44">
        <w:rPr>
          <w:rFonts w:ascii="Times New Roman" w:eastAsia="Times New Roman" w:hAnsi="Times New Roman" w:cs="Times New Roman"/>
          <w:bCs/>
          <w:i/>
          <w:iCs/>
          <w:sz w:val="24"/>
          <w:szCs w:val="24"/>
        </w:rPr>
        <w:t>godnymi reprezentantami Szkoły Podstawowej nr 46 im. Stefana Żeromskiego w Częstochowie.</w:t>
      </w:r>
    </w:p>
    <w:p w:rsidR="00CE6B44" w:rsidRDefault="006C50E6" w:rsidP="00FD3ECF">
      <w:pPr>
        <w:pStyle w:val="Akapitzlist"/>
        <w:numPr>
          <w:ilvl w:val="0"/>
          <w:numId w:val="218"/>
        </w:numPr>
        <w:autoSpaceDE w:val="0"/>
        <w:spacing w:after="0"/>
        <w:jc w:val="both"/>
        <w:rPr>
          <w:rFonts w:ascii="Times New Roman" w:eastAsia="Times New Roman" w:hAnsi="Times New Roman" w:cs="Times New Roman"/>
          <w:sz w:val="24"/>
          <w:szCs w:val="24"/>
        </w:rPr>
      </w:pPr>
      <w:r w:rsidRPr="00CE6B44">
        <w:rPr>
          <w:rFonts w:ascii="Times New Roman" w:eastAsia="Times New Roman" w:hAnsi="Times New Roman" w:cs="Times New Roman"/>
          <w:sz w:val="24"/>
          <w:szCs w:val="24"/>
        </w:rPr>
        <w:t>Po tych słowach dotychczasowa asysta przekazuje insygnia.</w:t>
      </w:r>
    </w:p>
    <w:p w:rsidR="00CE6B44" w:rsidRDefault="006C50E6" w:rsidP="00FD3ECF">
      <w:pPr>
        <w:pStyle w:val="Akapitzlist"/>
        <w:numPr>
          <w:ilvl w:val="0"/>
          <w:numId w:val="218"/>
        </w:numPr>
        <w:autoSpaceDE w:val="0"/>
        <w:spacing w:after="0"/>
        <w:jc w:val="both"/>
        <w:rPr>
          <w:rFonts w:ascii="Times New Roman" w:eastAsia="Times New Roman" w:hAnsi="Times New Roman" w:cs="Times New Roman"/>
          <w:sz w:val="24"/>
          <w:szCs w:val="24"/>
        </w:rPr>
      </w:pPr>
      <w:r w:rsidRPr="00CE6B44">
        <w:rPr>
          <w:rFonts w:ascii="Times New Roman" w:eastAsia="Times New Roman" w:hAnsi="Times New Roman" w:cs="Times New Roman"/>
          <w:sz w:val="24"/>
          <w:szCs w:val="24"/>
        </w:rPr>
        <w:t>Chor</w:t>
      </w:r>
      <w:r w:rsidRPr="00CE6B44">
        <w:rPr>
          <w:rFonts w:ascii="Times New Roman" w:eastAsia="TimesNewRoman" w:hAnsi="Times New Roman" w:cs="Times New Roman"/>
          <w:sz w:val="24"/>
          <w:szCs w:val="24"/>
        </w:rPr>
        <w:t>ąż</w:t>
      </w:r>
      <w:r w:rsidRPr="00CE6B44">
        <w:rPr>
          <w:rFonts w:ascii="Times New Roman" w:eastAsia="Times New Roman" w:hAnsi="Times New Roman" w:cs="Times New Roman"/>
          <w:sz w:val="24"/>
          <w:szCs w:val="24"/>
        </w:rPr>
        <w:t>y salutuje sztandarem, nowy chor</w:t>
      </w:r>
      <w:r w:rsidRPr="00CE6B44">
        <w:rPr>
          <w:rFonts w:ascii="Times New Roman" w:eastAsia="TimesNewRoman" w:hAnsi="Times New Roman" w:cs="Times New Roman"/>
          <w:sz w:val="24"/>
          <w:szCs w:val="24"/>
        </w:rPr>
        <w:t>ąż</w:t>
      </w:r>
      <w:r w:rsidRPr="00CE6B44">
        <w:rPr>
          <w:rFonts w:ascii="Times New Roman" w:eastAsia="Times New Roman" w:hAnsi="Times New Roman" w:cs="Times New Roman"/>
          <w:sz w:val="24"/>
          <w:szCs w:val="24"/>
        </w:rPr>
        <w:t>y przykl</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ka na prawe kolano, całuje róg sztandaru, po tym nast</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puje przekazanie sztandaru, a nast</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pnie pozostałych oznak pocztu sztandarowego: r</w:t>
      </w:r>
      <w:r w:rsidRPr="00CE6B44">
        <w:rPr>
          <w:rFonts w:ascii="Times New Roman" w:eastAsia="TimesNewRoman" w:hAnsi="Times New Roman" w:cs="Times New Roman"/>
          <w:sz w:val="24"/>
          <w:szCs w:val="24"/>
        </w:rPr>
        <w:t>ę</w:t>
      </w:r>
      <w:r w:rsidRPr="00CE6B44">
        <w:rPr>
          <w:rFonts w:ascii="Times New Roman" w:eastAsia="Times New Roman" w:hAnsi="Times New Roman" w:cs="Times New Roman"/>
          <w:sz w:val="24"/>
          <w:szCs w:val="24"/>
        </w:rPr>
        <w:t>kawiczki, szarfy.</w:t>
      </w:r>
    </w:p>
    <w:p w:rsidR="006C50E6" w:rsidRPr="00CE6B44" w:rsidRDefault="006C50E6" w:rsidP="00FD3ECF">
      <w:pPr>
        <w:pStyle w:val="Akapitzlist"/>
        <w:numPr>
          <w:ilvl w:val="0"/>
          <w:numId w:val="218"/>
        </w:numPr>
        <w:autoSpaceDE w:val="0"/>
        <w:spacing w:after="0"/>
        <w:jc w:val="both"/>
        <w:rPr>
          <w:rFonts w:ascii="Times New Roman" w:eastAsia="Times New Roman" w:hAnsi="Times New Roman" w:cs="Times New Roman"/>
          <w:sz w:val="24"/>
          <w:szCs w:val="24"/>
        </w:rPr>
      </w:pPr>
      <w:r w:rsidRPr="00CE6B44">
        <w:rPr>
          <w:rFonts w:ascii="Times New Roman" w:eastAsia="Times New Roman" w:hAnsi="Times New Roman" w:cs="Times New Roman"/>
          <w:sz w:val="24"/>
          <w:szCs w:val="24"/>
        </w:rPr>
        <w:t>Po przekazaniu sztandaru stary skład pocztu sztandarowego doł</w:t>
      </w:r>
      <w:r w:rsidRPr="00CE6B44">
        <w:rPr>
          <w:rFonts w:ascii="Times New Roman" w:eastAsia="TimesNewRoman" w:hAnsi="Times New Roman" w:cs="Times New Roman"/>
          <w:sz w:val="24"/>
          <w:szCs w:val="24"/>
        </w:rPr>
        <w:t>ą</w:t>
      </w:r>
      <w:r w:rsidRPr="00CE6B44">
        <w:rPr>
          <w:rFonts w:ascii="Times New Roman" w:eastAsia="Times New Roman" w:hAnsi="Times New Roman" w:cs="Times New Roman"/>
          <w:sz w:val="24"/>
          <w:szCs w:val="24"/>
        </w:rPr>
        <w:t>cza do pozostałych na sali uczniów.</w:t>
      </w:r>
    </w:p>
    <w:p w:rsidR="00223586" w:rsidRDefault="006C50E6" w:rsidP="00FD3ECF">
      <w:pPr>
        <w:pStyle w:val="Akapitzlist"/>
        <w:numPr>
          <w:ilvl w:val="0"/>
          <w:numId w:val="207"/>
        </w:numPr>
        <w:autoSpaceDE w:val="0"/>
        <w:spacing w:after="0"/>
        <w:jc w:val="both"/>
        <w:rPr>
          <w:rFonts w:ascii="Times New Roman" w:eastAsia="Times New Roman" w:hAnsi="Times New Roman" w:cs="Times New Roman"/>
          <w:bCs/>
          <w:color w:val="000000" w:themeColor="text1"/>
          <w:sz w:val="24"/>
          <w:szCs w:val="24"/>
        </w:rPr>
      </w:pPr>
      <w:r w:rsidRPr="00CE6B44">
        <w:rPr>
          <w:rFonts w:ascii="Times New Roman" w:eastAsia="Times New Roman" w:hAnsi="Times New Roman" w:cs="Times New Roman"/>
          <w:bCs/>
          <w:color w:val="000000" w:themeColor="text1"/>
          <w:sz w:val="24"/>
          <w:szCs w:val="24"/>
        </w:rPr>
        <w:t>Sztandar szkolny w okresie żałoby</w:t>
      </w:r>
      <w:r w:rsidR="00223586">
        <w:rPr>
          <w:rFonts w:ascii="Times New Roman" w:eastAsia="Times New Roman" w:hAnsi="Times New Roman" w:cs="Times New Roman"/>
          <w:bCs/>
          <w:color w:val="000000" w:themeColor="text1"/>
          <w:sz w:val="24"/>
          <w:szCs w:val="24"/>
        </w:rPr>
        <w:t>.</w:t>
      </w:r>
    </w:p>
    <w:p w:rsidR="00223586" w:rsidRPr="00223586" w:rsidRDefault="006C50E6" w:rsidP="00FD3ECF">
      <w:pPr>
        <w:pStyle w:val="Akapitzlist"/>
        <w:numPr>
          <w:ilvl w:val="0"/>
          <w:numId w:val="221"/>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sz w:val="24"/>
          <w:szCs w:val="24"/>
        </w:rPr>
        <w:t>W przypadku, gdy poczet sztandarowy uczestniczy w uroczysto</w:t>
      </w:r>
      <w:r w:rsidRPr="00223586">
        <w:rPr>
          <w:rFonts w:ascii="Times New Roman" w:eastAsia="TimesNewRoman" w:hAnsi="Times New Roman" w:cs="Times New Roman"/>
          <w:sz w:val="24"/>
          <w:szCs w:val="24"/>
        </w:rPr>
        <w:t>ś</w:t>
      </w:r>
      <w:r w:rsidRPr="00223586">
        <w:rPr>
          <w:rFonts w:ascii="Times New Roman" w:eastAsia="Times New Roman" w:hAnsi="Times New Roman" w:cs="Times New Roman"/>
          <w:sz w:val="24"/>
          <w:szCs w:val="24"/>
        </w:rPr>
        <w:t>ciach pogrzebowych lub ogłoszono</w:t>
      </w:r>
      <w:r w:rsidRPr="00223586">
        <w:rPr>
          <w:rFonts w:ascii="Times New Roman" w:eastAsia="TimesNewRoman" w:hAnsi="Times New Roman" w:cs="Times New Roman"/>
          <w:sz w:val="24"/>
          <w:szCs w:val="24"/>
        </w:rPr>
        <w:t xml:space="preserve"> ż</w:t>
      </w:r>
      <w:r w:rsidRPr="00223586">
        <w:rPr>
          <w:rFonts w:ascii="Times New Roman" w:eastAsia="Times New Roman" w:hAnsi="Times New Roman" w:cs="Times New Roman"/>
          <w:sz w:val="24"/>
          <w:szCs w:val="24"/>
        </w:rPr>
        <w:t>ałob</w:t>
      </w:r>
      <w:r w:rsidRPr="00223586">
        <w:rPr>
          <w:rFonts w:ascii="Times New Roman" w:eastAsia="TimesNewRoman" w:hAnsi="Times New Roman" w:cs="Times New Roman"/>
          <w:sz w:val="24"/>
          <w:szCs w:val="24"/>
        </w:rPr>
        <w:t xml:space="preserve">ę </w:t>
      </w:r>
      <w:r w:rsidRPr="00223586">
        <w:rPr>
          <w:rFonts w:ascii="Times New Roman" w:eastAsia="Times New Roman" w:hAnsi="Times New Roman" w:cs="Times New Roman"/>
          <w:sz w:val="24"/>
          <w:szCs w:val="24"/>
        </w:rPr>
        <w:t>narodow</w:t>
      </w:r>
      <w:r w:rsidRPr="00223586">
        <w:rPr>
          <w:rFonts w:ascii="Times New Roman" w:eastAsia="TimesNewRoman" w:hAnsi="Times New Roman" w:cs="Times New Roman"/>
          <w:sz w:val="24"/>
          <w:szCs w:val="24"/>
        </w:rPr>
        <w:t>ą</w:t>
      </w:r>
      <w:r w:rsidRPr="00223586">
        <w:rPr>
          <w:rFonts w:ascii="Times New Roman" w:eastAsia="Times New Roman" w:hAnsi="Times New Roman" w:cs="Times New Roman"/>
          <w:sz w:val="24"/>
          <w:szCs w:val="24"/>
        </w:rPr>
        <w:t>, sztandar powinien by</w:t>
      </w:r>
      <w:r w:rsidRPr="00223586">
        <w:rPr>
          <w:rFonts w:ascii="Times New Roman" w:eastAsia="TimesNewRoman" w:hAnsi="Times New Roman" w:cs="Times New Roman"/>
          <w:sz w:val="24"/>
          <w:szCs w:val="24"/>
        </w:rPr>
        <w:t xml:space="preserve">ć </w:t>
      </w:r>
      <w:r w:rsidRPr="00223586">
        <w:rPr>
          <w:rFonts w:ascii="Times New Roman" w:eastAsia="Times New Roman" w:hAnsi="Times New Roman" w:cs="Times New Roman"/>
          <w:sz w:val="24"/>
          <w:szCs w:val="24"/>
        </w:rPr>
        <w:t>ozdobiony czarnym kirem. Na sztandarze wst</w:t>
      </w:r>
      <w:r w:rsidRPr="00223586">
        <w:rPr>
          <w:rFonts w:ascii="Times New Roman" w:eastAsia="TimesNewRoman" w:hAnsi="Times New Roman" w:cs="Times New Roman"/>
          <w:sz w:val="24"/>
          <w:szCs w:val="24"/>
        </w:rPr>
        <w:t>ąż</w:t>
      </w:r>
      <w:r w:rsidRPr="00223586">
        <w:rPr>
          <w:rFonts w:ascii="Times New Roman" w:eastAsia="Times New Roman" w:hAnsi="Times New Roman" w:cs="Times New Roman"/>
          <w:sz w:val="24"/>
          <w:szCs w:val="24"/>
        </w:rPr>
        <w:t>k</w:t>
      </w:r>
      <w:r w:rsidRPr="00223586">
        <w:rPr>
          <w:rFonts w:ascii="Times New Roman" w:eastAsia="TimesNewRoman" w:hAnsi="Times New Roman" w:cs="Times New Roman"/>
          <w:sz w:val="24"/>
          <w:szCs w:val="24"/>
        </w:rPr>
        <w:t xml:space="preserve">ę </w:t>
      </w:r>
      <w:r w:rsidRPr="00223586">
        <w:rPr>
          <w:rFonts w:ascii="Times New Roman" w:eastAsia="Times New Roman" w:hAnsi="Times New Roman" w:cs="Times New Roman"/>
          <w:sz w:val="24"/>
          <w:szCs w:val="24"/>
        </w:rPr>
        <w:t>kiru przywiesza si</w:t>
      </w:r>
      <w:r w:rsidRPr="00223586">
        <w:rPr>
          <w:rFonts w:ascii="Times New Roman" w:eastAsia="TimesNewRoman" w:hAnsi="Times New Roman" w:cs="Times New Roman"/>
          <w:sz w:val="24"/>
          <w:szCs w:val="24"/>
        </w:rPr>
        <w:t xml:space="preserve">ę </w:t>
      </w:r>
      <w:r w:rsidRPr="00223586">
        <w:rPr>
          <w:rFonts w:ascii="Times New Roman" w:eastAsia="Times New Roman" w:hAnsi="Times New Roman" w:cs="Times New Roman"/>
          <w:sz w:val="24"/>
          <w:szCs w:val="24"/>
        </w:rPr>
        <w:t>w miejscu jego zamocowania na drzewcu od lewej górnej strony do prawej.</w:t>
      </w:r>
    </w:p>
    <w:p w:rsidR="00223586" w:rsidRPr="00223586" w:rsidRDefault="006C50E6" w:rsidP="00FD3ECF">
      <w:pPr>
        <w:pStyle w:val="Akapitzlist"/>
        <w:numPr>
          <w:ilvl w:val="0"/>
          <w:numId w:val="221"/>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sz w:val="24"/>
          <w:szCs w:val="24"/>
        </w:rPr>
        <w:t>Podczas dłu</w:t>
      </w:r>
      <w:r w:rsidRPr="00223586">
        <w:rPr>
          <w:rFonts w:ascii="Times New Roman" w:eastAsia="TimesNewRoman" w:hAnsi="Times New Roman" w:cs="Times New Roman"/>
          <w:sz w:val="24"/>
          <w:szCs w:val="24"/>
        </w:rPr>
        <w:t>ż</w:t>
      </w:r>
      <w:r w:rsidRPr="00223586">
        <w:rPr>
          <w:rFonts w:ascii="Times New Roman" w:eastAsia="Times New Roman" w:hAnsi="Times New Roman" w:cs="Times New Roman"/>
          <w:sz w:val="24"/>
          <w:szCs w:val="24"/>
        </w:rPr>
        <w:t>szych przemarszów dopuszcza si</w:t>
      </w:r>
      <w:r w:rsidRPr="00223586">
        <w:rPr>
          <w:rFonts w:ascii="Times New Roman" w:eastAsia="TimesNewRoman" w:hAnsi="Times New Roman" w:cs="Times New Roman"/>
          <w:sz w:val="24"/>
          <w:szCs w:val="24"/>
        </w:rPr>
        <w:t xml:space="preserve">ę </w:t>
      </w:r>
      <w:r w:rsidRPr="00223586">
        <w:rPr>
          <w:rFonts w:ascii="Times New Roman" w:eastAsia="Times New Roman" w:hAnsi="Times New Roman" w:cs="Times New Roman"/>
          <w:sz w:val="24"/>
          <w:szCs w:val="24"/>
        </w:rPr>
        <w:t>mo</w:t>
      </w:r>
      <w:r w:rsidRPr="00223586">
        <w:rPr>
          <w:rFonts w:ascii="Times New Roman" w:eastAsia="TimesNewRoman" w:hAnsi="Times New Roman" w:cs="Times New Roman"/>
          <w:sz w:val="24"/>
          <w:szCs w:val="24"/>
        </w:rPr>
        <w:t>ż</w:t>
      </w:r>
      <w:r w:rsidRPr="00223586">
        <w:rPr>
          <w:rFonts w:ascii="Times New Roman" w:eastAsia="Times New Roman" w:hAnsi="Times New Roman" w:cs="Times New Roman"/>
          <w:sz w:val="24"/>
          <w:szCs w:val="24"/>
        </w:rPr>
        <w:t>liwo</w:t>
      </w:r>
      <w:r w:rsidRPr="00223586">
        <w:rPr>
          <w:rFonts w:ascii="Times New Roman" w:eastAsia="TimesNewRoman" w:hAnsi="Times New Roman" w:cs="Times New Roman"/>
          <w:sz w:val="24"/>
          <w:szCs w:val="24"/>
        </w:rPr>
        <w:t xml:space="preserve">ść </w:t>
      </w:r>
      <w:r w:rsidRPr="00223586">
        <w:rPr>
          <w:rFonts w:ascii="Times New Roman" w:eastAsia="Times New Roman" w:hAnsi="Times New Roman" w:cs="Times New Roman"/>
          <w:sz w:val="24"/>
          <w:szCs w:val="24"/>
        </w:rPr>
        <w:t>trzymania sztandaru na ramieniu. Jednak przy wchodzeniu na sal</w:t>
      </w:r>
      <w:r w:rsidRPr="00223586">
        <w:rPr>
          <w:rFonts w:ascii="Times New Roman" w:eastAsia="TimesNewRoman" w:hAnsi="Times New Roman" w:cs="Times New Roman"/>
          <w:sz w:val="24"/>
          <w:szCs w:val="24"/>
        </w:rPr>
        <w:t xml:space="preserve">ę </w:t>
      </w:r>
      <w:r w:rsidRPr="00223586">
        <w:rPr>
          <w:rFonts w:ascii="Times New Roman" w:eastAsia="Times New Roman" w:hAnsi="Times New Roman" w:cs="Times New Roman"/>
          <w:sz w:val="24"/>
          <w:szCs w:val="24"/>
        </w:rPr>
        <w:t>lub plac uroczysto</w:t>
      </w:r>
      <w:r w:rsidRPr="00223586">
        <w:rPr>
          <w:rFonts w:ascii="Times New Roman" w:eastAsia="TimesNewRoman" w:hAnsi="Times New Roman" w:cs="Times New Roman"/>
          <w:sz w:val="24"/>
          <w:szCs w:val="24"/>
        </w:rPr>
        <w:t>ś</w:t>
      </w:r>
      <w:r w:rsidRPr="00223586">
        <w:rPr>
          <w:rFonts w:ascii="Times New Roman" w:eastAsia="Times New Roman" w:hAnsi="Times New Roman" w:cs="Times New Roman"/>
          <w:sz w:val="24"/>
          <w:szCs w:val="24"/>
        </w:rPr>
        <w:t>ci zawsze nale</w:t>
      </w:r>
      <w:r w:rsidRPr="00223586">
        <w:rPr>
          <w:rFonts w:ascii="Times New Roman" w:eastAsia="TimesNewRoman" w:hAnsi="Times New Roman" w:cs="Times New Roman"/>
          <w:sz w:val="24"/>
          <w:szCs w:val="24"/>
        </w:rPr>
        <w:t>ż</w:t>
      </w:r>
      <w:r w:rsidRPr="00223586">
        <w:rPr>
          <w:rFonts w:ascii="Times New Roman" w:eastAsia="Times New Roman" w:hAnsi="Times New Roman" w:cs="Times New Roman"/>
          <w:sz w:val="24"/>
          <w:szCs w:val="24"/>
        </w:rPr>
        <w:t>y pochyli</w:t>
      </w:r>
      <w:r w:rsidRPr="00223586">
        <w:rPr>
          <w:rFonts w:ascii="Times New Roman" w:eastAsia="TimesNewRoman" w:hAnsi="Times New Roman" w:cs="Times New Roman"/>
          <w:sz w:val="24"/>
          <w:szCs w:val="24"/>
        </w:rPr>
        <w:t xml:space="preserve">ć </w:t>
      </w:r>
      <w:r w:rsidRPr="00223586">
        <w:rPr>
          <w:rFonts w:ascii="Times New Roman" w:eastAsia="Times New Roman" w:hAnsi="Times New Roman" w:cs="Times New Roman"/>
          <w:sz w:val="24"/>
          <w:szCs w:val="24"/>
        </w:rPr>
        <w:t>go do przodu.</w:t>
      </w:r>
    </w:p>
    <w:p w:rsidR="00223586" w:rsidRPr="00223586" w:rsidRDefault="006C50E6" w:rsidP="00FD3ECF">
      <w:pPr>
        <w:pStyle w:val="Akapitzlist"/>
        <w:numPr>
          <w:ilvl w:val="0"/>
          <w:numId w:val="221"/>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sz w:val="24"/>
          <w:szCs w:val="24"/>
        </w:rPr>
        <w:t>W czasie uroczysto</w:t>
      </w:r>
      <w:r w:rsidRPr="00223586">
        <w:rPr>
          <w:rFonts w:ascii="Times New Roman" w:eastAsia="TimesNewRoman" w:hAnsi="Times New Roman" w:cs="Times New Roman"/>
          <w:sz w:val="24"/>
          <w:szCs w:val="24"/>
        </w:rPr>
        <w:t>ś</w:t>
      </w:r>
      <w:r w:rsidRPr="00223586">
        <w:rPr>
          <w:rFonts w:ascii="Times New Roman" w:eastAsia="Times New Roman" w:hAnsi="Times New Roman" w:cs="Times New Roman"/>
          <w:sz w:val="24"/>
          <w:szCs w:val="24"/>
        </w:rPr>
        <w:t>ci ko</w:t>
      </w:r>
      <w:r w:rsidRPr="00223586">
        <w:rPr>
          <w:rFonts w:ascii="Times New Roman" w:eastAsia="TimesNewRoman" w:hAnsi="Times New Roman" w:cs="Times New Roman"/>
          <w:sz w:val="24"/>
          <w:szCs w:val="24"/>
        </w:rPr>
        <w:t>ś</w:t>
      </w:r>
      <w:r w:rsidRPr="00223586">
        <w:rPr>
          <w:rFonts w:ascii="Times New Roman" w:eastAsia="Times New Roman" w:hAnsi="Times New Roman" w:cs="Times New Roman"/>
          <w:sz w:val="24"/>
          <w:szCs w:val="24"/>
        </w:rPr>
        <w:t>cielnych sztandar jest wprowadzany i wyprowadzany bez podawania komend. W czasie wprowadzania sztandaru wszyscy wstaj</w:t>
      </w:r>
      <w:r w:rsidRPr="00223586">
        <w:rPr>
          <w:rFonts w:ascii="Times New Roman" w:eastAsia="TimesNewRoman" w:hAnsi="Times New Roman" w:cs="Times New Roman"/>
          <w:sz w:val="24"/>
          <w:szCs w:val="24"/>
        </w:rPr>
        <w:t>ą</w:t>
      </w:r>
      <w:r w:rsidRPr="00223586">
        <w:rPr>
          <w:rFonts w:ascii="Times New Roman" w:eastAsia="Times New Roman" w:hAnsi="Times New Roman" w:cs="Times New Roman"/>
          <w:sz w:val="24"/>
          <w:szCs w:val="24"/>
        </w:rPr>
        <w:t>. Poczet przechodzi przez ko</w:t>
      </w:r>
      <w:r w:rsidRPr="00223586">
        <w:rPr>
          <w:rFonts w:ascii="Times New Roman" w:eastAsia="TimesNewRoman" w:hAnsi="Times New Roman" w:cs="Times New Roman"/>
          <w:sz w:val="24"/>
          <w:szCs w:val="24"/>
        </w:rPr>
        <w:t>ś</w:t>
      </w:r>
      <w:r w:rsidRPr="00223586">
        <w:rPr>
          <w:rFonts w:ascii="Times New Roman" w:eastAsia="Times New Roman" w:hAnsi="Times New Roman" w:cs="Times New Roman"/>
          <w:sz w:val="24"/>
          <w:szCs w:val="24"/>
        </w:rPr>
        <w:t>ciół, trzymaj</w:t>
      </w:r>
      <w:r w:rsidRPr="00223586">
        <w:rPr>
          <w:rFonts w:ascii="Times New Roman" w:eastAsia="TimesNewRoman" w:hAnsi="Times New Roman" w:cs="Times New Roman"/>
          <w:sz w:val="24"/>
          <w:szCs w:val="24"/>
        </w:rPr>
        <w:t>ą</w:t>
      </w:r>
      <w:r w:rsidRPr="00223586">
        <w:rPr>
          <w:rFonts w:ascii="Times New Roman" w:eastAsia="Times New Roman" w:hAnsi="Times New Roman" w:cs="Times New Roman"/>
          <w:sz w:val="24"/>
          <w:szCs w:val="24"/>
        </w:rPr>
        <w:t>c sztandar pod k</w:t>
      </w:r>
      <w:r w:rsidRPr="00223586">
        <w:rPr>
          <w:rFonts w:ascii="Times New Roman" w:eastAsia="TimesNewRoman" w:hAnsi="Times New Roman" w:cs="Times New Roman"/>
          <w:sz w:val="24"/>
          <w:szCs w:val="24"/>
        </w:rPr>
        <w:t>ą</w:t>
      </w:r>
      <w:r w:rsidRPr="00223586">
        <w:rPr>
          <w:rFonts w:ascii="Times New Roman" w:eastAsia="Times New Roman" w:hAnsi="Times New Roman" w:cs="Times New Roman"/>
          <w:sz w:val="24"/>
          <w:szCs w:val="24"/>
        </w:rPr>
        <w:t>tem 45° do przodu i staje po lewej lub po prawej stronie, bokiem do ołtarza i do zgromadzonych ludzi, podnosz</w:t>
      </w:r>
      <w:r w:rsidRPr="00223586">
        <w:rPr>
          <w:rFonts w:ascii="Times New Roman" w:eastAsia="TimesNewRoman" w:hAnsi="Times New Roman" w:cs="Times New Roman"/>
          <w:sz w:val="24"/>
          <w:szCs w:val="24"/>
        </w:rPr>
        <w:t>ą</w:t>
      </w:r>
      <w:r w:rsidRPr="00223586">
        <w:rPr>
          <w:rFonts w:ascii="Times New Roman" w:eastAsia="Times New Roman" w:hAnsi="Times New Roman" w:cs="Times New Roman"/>
          <w:sz w:val="24"/>
          <w:szCs w:val="24"/>
        </w:rPr>
        <w:t xml:space="preserve">c sztandar do pionu. W trakcie Mszy </w:t>
      </w:r>
      <w:r w:rsidRPr="00223586">
        <w:rPr>
          <w:rFonts w:ascii="Times New Roman" w:eastAsia="TimesNewRoman" w:hAnsi="Times New Roman" w:cs="Times New Roman"/>
          <w:sz w:val="24"/>
          <w:szCs w:val="24"/>
        </w:rPr>
        <w:t>Ś</w:t>
      </w:r>
      <w:r w:rsidRPr="00223586">
        <w:rPr>
          <w:rFonts w:ascii="Times New Roman" w:eastAsia="Times New Roman" w:hAnsi="Times New Roman" w:cs="Times New Roman"/>
          <w:sz w:val="24"/>
          <w:szCs w:val="24"/>
        </w:rPr>
        <w:t>w. lub innej uroczysto</w:t>
      </w:r>
      <w:r w:rsidRPr="00223586">
        <w:rPr>
          <w:rFonts w:ascii="Times New Roman" w:eastAsia="TimesNewRoman" w:hAnsi="Times New Roman" w:cs="Times New Roman"/>
          <w:sz w:val="24"/>
          <w:szCs w:val="24"/>
        </w:rPr>
        <w:t>ś</w:t>
      </w:r>
      <w:r w:rsidRPr="00223586">
        <w:rPr>
          <w:rFonts w:ascii="Times New Roman" w:eastAsia="Times New Roman" w:hAnsi="Times New Roman" w:cs="Times New Roman"/>
          <w:sz w:val="24"/>
          <w:szCs w:val="24"/>
        </w:rPr>
        <w:t>ci członkowie pocztu sztandarowego nie kl</w:t>
      </w:r>
      <w:r w:rsidRPr="00223586">
        <w:rPr>
          <w:rFonts w:ascii="Times New Roman" w:eastAsia="TimesNewRoman" w:hAnsi="Times New Roman" w:cs="Times New Roman"/>
          <w:sz w:val="24"/>
          <w:szCs w:val="24"/>
        </w:rPr>
        <w:t>ę</w:t>
      </w:r>
      <w:r w:rsidRPr="00223586">
        <w:rPr>
          <w:rFonts w:ascii="Times New Roman" w:eastAsia="Times New Roman" w:hAnsi="Times New Roman" w:cs="Times New Roman"/>
          <w:sz w:val="24"/>
          <w:szCs w:val="24"/>
        </w:rPr>
        <w:t>kaj</w:t>
      </w:r>
      <w:r w:rsidRPr="00223586">
        <w:rPr>
          <w:rFonts w:ascii="Times New Roman" w:eastAsia="TimesNewRoman" w:hAnsi="Times New Roman" w:cs="Times New Roman"/>
          <w:sz w:val="24"/>
          <w:szCs w:val="24"/>
        </w:rPr>
        <w:t>ą</w:t>
      </w:r>
      <w:r w:rsidRPr="00223586">
        <w:rPr>
          <w:rFonts w:ascii="Times New Roman" w:eastAsia="Times New Roman" w:hAnsi="Times New Roman" w:cs="Times New Roman"/>
          <w:sz w:val="24"/>
          <w:szCs w:val="24"/>
        </w:rPr>
        <w:t xml:space="preserve">, nie </w:t>
      </w:r>
      <w:r w:rsidRPr="00223586">
        <w:rPr>
          <w:rFonts w:ascii="Times New Roman" w:eastAsia="Times New Roman" w:hAnsi="Times New Roman" w:cs="Times New Roman"/>
          <w:sz w:val="24"/>
          <w:szCs w:val="24"/>
        </w:rPr>
        <w:lastRenderedPageBreak/>
        <w:t>przekazuj</w:t>
      </w:r>
      <w:r w:rsidRPr="00223586">
        <w:rPr>
          <w:rFonts w:ascii="Times New Roman" w:eastAsia="TimesNewRoman" w:hAnsi="Times New Roman" w:cs="Times New Roman"/>
          <w:sz w:val="24"/>
          <w:szCs w:val="24"/>
        </w:rPr>
        <w:t xml:space="preserve">ą </w:t>
      </w:r>
      <w:r w:rsidRPr="00223586">
        <w:rPr>
          <w:rFonts w:ascii="Times New Roman" w:eastAsia="Times New Roman" w:hAnsi="Times New Roman" w:cs="Times New Roman"/>
          <w:sz w:val="24"/>
          <w:szCs w:val="24"/>
        </w:rPr>
        <w:t>znaku pokoju i nie wykonuj</w:t>
      </w:r>
      <w:r w:rsidRPr="00223586">
        <w:rPr>
          <w:rFonts w:ascii="Times New Roman" w:eastAsia="TimesNewRoman" w:hAnsi="Times New Roman" w:cs="Times New Roman"/>
          <w:sz w:val="24"/>
          <w:szCs w:val="24"/>
        </w:rPr>
        <w:t>ą ż</w:t>
      </w:r>
      <w:r w:rsidRPr="00223586">
        <w:rPr>
          <w:rFonts w:ascii="Times New Roman" w:eastAsia="Times New Roman" w:hAnsi="Times New Roman" w:cs="Times New Roman"/>
          <w:sz w:val="24"/>
          <w:szCs w:val="24"/>
        </w:rPr>
        <w:t>adnych innych gestów, stoj</w:t>
      </w:r>
      <w:r w:rsidRPr="00223586">
        <w:rPr>
          <w:rFonts w:ascii="Times New Roman" w:eastAsia="TimesNewRoman" w:hAnsi="Times New Roman" w:cs="Times New Roman"/>
          <w:sz w:val="24"/>
          <w:szCs w:val="24"/>
        </w:rPr>
        <w:t>ą</w:t>
      </w:r>
      <w:r w:rsidR="00405862">
        <w:rPr>
          <w:rFonts w:ascii="Times New Roman" w:eastAsia="Times New Roman" w:hAnsi="Times New Roman" w:cs="Times New Roman"/>
          <w:sz w:val="24"/>
          <w:szCs w:val="24"/>
        </w:rPr>
        <w:t xml:space="preserve">c cały czas w pozycji </w:t>
      </w:r>
      <w:r w:rsidRPr="00405862">
        <w:rPr>
          <w:rFonts w:ascii="Times New Roman" w:eastAsia="Times New Roman" w:hAnsi="Times New Roman" w:cs="Times New Roman"/>
          <w:i/>
          <w:sz w:val="24"/>
          <w:szCs w:val="24"/>
        </w:rPr>
        <w:t>Baczno</w:t>
      </w:r>
      <w:r w:rsidRPr="00405862">
        <w:rPr>
          <w:rFonts w:ascii="Times New Roman" w:eastAsia="TimesNewRoman" w:hAnsi="Times New Roman" w:cs="Times New Roman"/>
          <w:i/>
          <w:sz w:val="24"/>
          <w:szCs w:val="24"/>
        </w:rPr>
        <w:t>ść</w:t>
      </w:r>
      <w:r w:rsidR="00405862">
        <w:rPr>
          <w:rFonts w:ascii="Times New Roman" w:eastAsia="Times New Roman" w:hAnsi="Times New Roman" w:cs="Times New Roman"/>
          <w:sz w:val="24"/>
          <w:szCs w:val="24"/>
        </w:rPr>
        <w:t xml:space="preserve"> lub </w:t>
      </w:r>
      <w:r w:rsidR="00405862" w:rsidRPr="00405862">
        <w:rPr>
          <w:rFonts w:ascii="Times New Roman" w:eastAsia="Times New Roman" w:hAnsi="Times New Roman" w:cs="Times New Roman"/>
          <w:i/>
          <w:sz w:val="24"/>
          <w:szCs w:val="24"/>
        </w:rPr>
        <w:t>Spocznij</w:t>
      </w:r>
      <w:r w:rsidRPr="00223586">
        <w:rPr>
          <w:rFonts w:ascii="Times New Roman" w:eastAsia="Times New Roman" w:hAnsi="Times New Roman" w:cs="Times New Roman"/>
          <w:sz w:val="24"/>
          <w:szCs w:val="24"/>
        </w:rPr>
        <w:t>. Pochylenie sztandaru pod k</w:t>
      </w:r>
      <w:r w:rsidRPr="00223586">
        <w:rPr>
          <w:rFonts w:ascii="Times New Roman" w:eastAsia="TimesNewRoman" w:hAnsi="Times New Roman" w:cs="Times New Roman"/>
          <w:sz w:val="24"/>
          <w:szCs w:val="24"/>
        </w:rPr>
        <w:t>ą</w:t>
      </w:r>
      <w:r w:rsidR="00405862">
        <w:rPr>
          <w:rFonts w:ascii="Times New Roman" w:eastAsia="Times New Roman" w:hAnsi="Times New Roman" w:cs="Times New Roman"/>
          <w:sz w:val="24"/>
          <w:szCs w:val="24"/>
        </w:rPr>
        <w:t xml:space="preserve">tem 45° do przodu w pozycji </w:t>
      </w:r>
      <w:r w:rsidRPr="00405862">
        <w:rPr>
          <w:rFonts w:ascii="Times New Roman" w:eastAsia="Times New Roman" w:hAnsi="Times New Roman" w:cs="Times New Roman"/>
          <w:i/>
          <w:sz w:val="24"/>
          <w:szCs w:val="24"/>
        </w:rPr>
        <w:t>Baczno</w:t>
      </w:r>
      <w:r w:rsidRPr="00405862">
        <w:rPr>
          <w:rFonts w:ascii="Times New Roman" w:eastAsia="TimesNewRoman" w:hAnsi="Times New Roman" w:cs="Times New Roman"/>
          <w:i/>
          <w:sz w:val="24"/>
          <w:szCs w:val="24"/>
        </w:rPr>
        <w:t>ść</w:t>
      </w:r>
      <w:r w:rsidRPr="00405862">
        <w:rPr>
          <w:rFonts w:ascii="Times New Roman" w:eastAsia="Times New Roman" w:hAnsi="Times New Roman" w:cs="Times New Roman"/>
          <w:i/>
          <w:sz w:val="24"/>
          <w:szCs w:val="24"/>
        </w:rPr>
        <w:t xml:space="preserve"> </w:t>
      </w:r>
      <w:r w:rsidRPr="00223586">
        <w:rPr>
          <w:rFonts w:ascii="Times New Roman" w:eastAsia="Times New Roman" w:hAnsi="Times New Roman" w:cs="Times New Roman"/>
          <w:sz w:val="24"/>
          <w:szCs w:val="24"/>
        </w:rPr>
        <w:t>nast</w:t>
      </w:r>
      <w:r w:rsidRPr="00223586">
        <w:rPr>
          <w:rFonts w:ascii="Times New Roman" w:eastAsia="TimesNewRoman" w:hAnsi="Times New Roman" w:cs="Times New Roman"/>
          <w:sz w:val="24"/>
          <w:szCs w:val="24"/>
        </w:rPr>
        <w:t>ę</w:t>
      </w:r>
      <w:r w:rsidRPr="00223586">
        <w:rPr>
          <w:rFonts w:ascii="Times New Roman" w:eastAsia="Times New Roman" w:hAnsi="Times New Roman" w:cs="Times New Roman"/>
          <w:sz w:val="24"/>
          <w:szCs w:val="24"/>
        </w:rPr>
        <w:t>puje w nast</w:t>
      </w:r>
      <w:r w:rsidRPr="00223586">
        <w:rPr>
          <w:rFonts w:ascii="Times New Roman" w:eastAsia="TimesNewRoman" w:hAnsi="Times New Roman" w:cs="Times New Roman"/>
          <w:sz w:val="24"/>
          <w:szCs w:val="24"/>
        </w:rPr>
        <w:t>ę</w:t>
      </w:r>
      <w:r w:rsidRPr="00223586">
        <w:rPr>
          <w:rFonts w:ascii="Times New Roman" w:eastAsia="Times New Roman" w:hAnsi="Times New Roman" w:cs="Times New Roman"/>
          <w:sz w:val="24"/>
          <w:szCs w:val="24"/>
        </w:rPr>
        <w:t>puj</w:t>
      </w:r>
      <w:r w:rsidRPr="00223586">
        <w:rPr>
          <w:rFonts w:ascii="Times New Roman" w:eastAsia="TimesNewRoman" w:hAnsi="Times New Roman" w:cs="Times New Roman"/>
          <w:sz w:val="24"/>
          <w:szCs w:val="24"/>
        </w:rPr>
        <w:t>ą</w:t>
      </w:r>
      <w:r w:rsidRPr="00223586">
        <w:rPr>
          <w:rFonts w:ascii="Times New Roman" w:eastAsia="Times New Roman" w:hAnsi="Times New Roman" w:cs="Times New Roman"/>
          <w:sz w:val="24"/>
          <w:szCs w:val="24"/>
        </w:rPr>
        <w:t>cych sytuacjach:</w:t>
      </w:r>
    </w:p>
    <w:p w:rsidR="00223586" w:rsidRPr="00223586" w:rsidRDefault="006C50E6" w:rsidP="00FD3ECF">
      <w:pPr>
        <w:pStyle w:val="Akapitzlist"/>
        <w:numPr>
          <w:ilvl w:val="0"/>
          <w:numId w:val="222"/>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00"/>
          <w:sz w:val="24"/>
          <w:szCs w:val="24"/>
        </w:rPr>
        <w:t>podczas ka</w:t>
      </w:r>
      <w:r w:rsidRPr="00223586">
        <w:rPr>
          <w:rFonts w:ascii="Times New Roman" w:eastAsia="TimesNewRoman" w:hAnsi="Times New Roman" w:cs="Times New Roman"/>
          <w:color w:val="000000"/>
          <w:sz w:val="24"/>
          <w:szCs w:val="24"/>
        </w:rPr>
        <w:t>ż</w:t>
      </w:r>
      <w:r w:rsidRPr="00223586">
        <w:rPr>
          <w:rFonts w:ascii="Times New Roman" w:eastAsia="Times New Roman" w:hAnsi="Times New Roman" w:cs="Times New Roman"/>
          <w:color w:val="000000"/>
          <w:sz w:val="24"/>
          <w:szCs w:val="24"/>
        </w:rPr>
        <w:t>dego podniesienia Hostii</w:t>
      </w:r>
      <w:r w:rsidR="00223586">
        <w:rPr>
          <w:rFonts w:ascii="Times New Roman" w:eastAsia="Times New Roman" w:hAnsi="Times New Roman" w:cs="Times New Roman"/>
          <w:color w:val="000000"/>
          <w:sz w:val="24"/>
          <w:szCs w:val="24"/>
        </w:rPr>
        <w:t>;</w:t>
      </w:r>
    </w:p>
    <w:p w:rsidR="00223586" w:rsidRPr="00223586" w:rsidRDefault="006C50E6" w:rsidP="00FD3ECF">
      <w:pPr>
        <w:pStyle w:val="Akapitzlist"/>
        <w:numPr>
          <w:ilvl w:val="0"/>
          <w:numId w:val="222"/>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00"/>
          <w:sz w:val="24"/>
          <w:szCs w:val="24"/>
        </w:rPr>
        <w:t>w czasie Przemienienia</w:t>
      </w:r>
      <w:r w:rsidR="00223586">
        <w:rPr>
          <w:rFonts w:ascii="Times New Roman" w:eastAsia="Times New Roman" w:hAnsi="Times New Roman" w:cs="Times New Roman"/>
          <w:color w:val="000000"/>
          <w:sz w:val="24"/>
          <w:szCs w:val="24"/>
        </w:rPr>
        <w:t>;</w:t>
      </w:r>
    </w:p>
    <w:p w:rsidR="00223586" w:rsidRPr="00223586" w:rsidRDefault="006C50E6" w:rsidP="00FD3ECF">
      <w:pPr>
        <w:pStyle w:val="Akapitzlist"/>
        <w:numPr>
          <w:ilvl w:val="0"/>
          <w:numId w:val="222"/>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00"/>
          <w:sz w:val="24"/>
          <w:szCs w:val="24"/>
        </w:rPr>
        <w:t>przed Komuni</w:t>
      </w:r>
      <w:r w:rsidRPr="00223586">
        <w:rPr>
          <w:rFonts w:ascii="Times New Roman" w:eastAsia="TimesNewRoman" w:hAnsi="Times New Roman" w:cs="Times New Roman"/>
          <w:color w:val="000000"/>
          <w:sz w:val="24"/>
          <w:szCs w:val="24"/>
        </w:rPr>
        <w:t>ą Ś</w:t>
      </w:r>
      <w:r w:rsidRPr="00223586">
        <w:rPr>
          <w:rFonts w:ascii="Times New Roman" w:eastAsia="Times New Roman" w:hAnsi="Times New Roman" w:cs="Times New Roman"/>
          <w:color w:val="000000"/>
          <w:sz w:val="24"/>
          <w:szCs w:val="24"/>
        </w:rPr>
        <w:t>w.</w:t>
      </w:r>
      <w:r w:rsidR="00223586">
        <w:rPr>
          <w:rFonts w:ascii="Times New Roman" w:eastAsia="Times New Roman" w:hAnsi="Times New Roman" w:cs="Times New Roman"/>
          <w:color w:val="000000"/>
          <w:sz w:val="24"/>
          <w:szCs w:val="24"/>
        </w:rPr>
        <w:t>;</w:t>
      </w:r>
    </w:p>
    <w:p w:rsidR="006C50E6" w:rsidRPr="00223586" w:rsidRDefault="006C50E6" w:rsidP="00FD3ECF">
      <w:pPr>
        <w:pStyle w:val="Akapitzlist"/>
        <w:numPr>
          <w:ilvl w:val="0"/>
          <w:numId w:val="222"/>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00"/>
          <w:sz w:val="24"/>
          <w:szCs w:val="24"/>
        </w:rPr>
        <w:t>w trakcie trzykrotnego podniesienia Monstrancji przy Wystawieniu Naj</w:t>
      </w:r>
      <w:r w:rsidRPr="00223586">
        <w:rPr>
          <w:rFonts w:ascii="Times New Roman" w:eastAsia="TimesNewRoman" w:hAnsi="Times New Roman" w:cs="Times New Roman"/>
          <w:color w:val="000000"/>
          <w:sz w:val="24"/>
          <w:szCs w:val="24"/>
        </w:rPr>
        <w:t>ś</w:t>
      </w:r>
      <w:r w:rsidRPr="00223586">
        <w:rPr>
          <w:rFonts w:ascii="Times New Roman" w:eastAsia="Times New Roman" w:hAnsi="Times New Roman" w:cs="Times New Roman"/>
          <w:color w:val="000000"/>
          <w:sz w:val="24"/>
          <w:szCs w:val="24"/>
        </w:rPr>
        <w:t>wi</w:t>
      </w:r>
      <w:r w:rsidRPr="00223586">
        <w:rPr>
          <w:rFonts w:ascii="Times New Roman" w:eastAsia="TimesNewRoman" w:hAnsi="Times New Roman" w:cs="Times New Roman"/>
          <w:color w:val="000000"/>
          <w:sz w:val="24"/>
          <w:szCs w:val="24"/>
        </w:rPr>
        <w:t>ę</w:t>
      </w:r>
      <w:r w:rsidR="006B00AC">
        <w:rPr>
          <w:rFonts w:ascii="Times New Roman" w:eastAsia="Times New Roman" w:hAnsi="Times New Roman" w:cs="Times New Roman"/>
          <w:color w:val="000000"/>
          <w:sz w:val="24"/>
          <w:szCs w:val="24"/>
        </w:rPr>
        <w:t>tszego Sakramentu.</w:t>
      </w:r>
    </w:p>
    <w:p w:rsidR="008B4B92" w:rsidRDefault="008B4B92" w:rsidP="008B4B92">
      <w:pPr>
        <w:pStyle w:val="Akapitzlist"/>
        <w:autoSpaceDE w:val="0"/>
        <w:spacing w:after="0"/>
        <w:jc w:val="both"/>
        <w:rPr>
          <w:rFonts w:ascii="Times New Roman" w:eastAsia="Times New Roman" w:hAnsi="Times New Roman" w:cs="Times New Roman"/>
          <w:bCs/>
          <w:color w:val="000000" w:themeColor="text1"/>
          <w:sz w:val="24"/>
          <w:szCs w:val="24"/>
        </w:rPr>
      </w:pPr>
    </w:p>
    <w:p w:rsidR="008B4B92" w:rsidRPr="008B4B92" w:rsidRDefault="00256CF8" w:rsidP="008B4B92">
      <w:pPr>
        <w:pStyle w:val="Akapitzlist"/>
        <w:autoSpaceDE w:val="0"/>
        <w:spacing w:after="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Rozdział 59</w:t>
      </w:r>
    </w:p>
    <w:p w:rsidR="00223586" w:rsidRDefault="008B4B92" w:rsidP="008B4B92">
      <w:pPr>
        <w:pStyle w:val="Akapitzlist"/>
        <w:autoSpaceDE w:val="0"/>
        <w:spacing w:after="0"/>
        <w:jc w:val="center"/>
        <w:rPr>
          <w:rFonts w:ascii="Times New Roman" w:eastAsia="Times New Roman" w:hAnsi="Times New Roman" w:cs="Times New Roman"/>
          <w:bCs/>
          <w:color w:val="000000" w:themeColor="text1"/>
          <w:sz w:val="24"/>
          <w:szCs w:val="24"/>
        </w:rPr>
      </w:pPr>
      <w:proofErr w:type="spellStart"/>
      <w:r>
        <w:rPr>
          <w:rFonts w:ascii="Times New Roman" w:eastAsia="Times New Roman" w:hAnsi="Times New Roman" w:cs="Times New Roman"/>
          <w:bCs/>
          <w:color w:val="000000" w:themeColor="text1"/>
          <w:sz w:val="24"/>
          <w:szCs w:val="24"/>
        </w:rPr>
        <w:t>Precedencja</w:t>
      </w:r>
      <w:proofErr w:type="spellEnd"/>
    </w:p>
    <w:p w:rsidR="008B4B92" w:rsidRDefault="008B4B92" w:rsidP="008B4B92">
      <w:pPr>
        <w:pStyle w:val="Akapitzlist"/>
        <w:autoSpaceDE w:val="0"/>
        <w:spacing w:after="0"/>
        <w:jc w:val="center"/>
        <w:rPr>
          <w:rFonts w:ascii="Times New Roman" w:eastAsia="Times New Roman" w:hAnsi="Times New Roman" w:cs="Times New Roman"/>
          <w:bCs/>
          <w:color w:val="000000" w:themeColor="text1"/>
          <w:sz w:val="24"/>
          <w:szCs w:val="24"/>
        </w:rPr>
      </w:pPr>
    </w:p>
    <w:p w:rsidR="008B4B92" w:rsidRPr="008B4B92" w:rsidRDefault="008B4B92" w:rsidP="008B4B92">
      <w:pPr>
        <w:pStyle w:val="Akapitzlist"/>
        <w:autoSpaceDE w:val="0"/>
        <w:spacing w:after="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sidR="00754FD3">
        <w:rPr>
          <w:rFonts w:ascii="Times New Roman" w:eastAsia="Times New Roman" w:hAnsi="Times New Roman" w:cs="Times New Roman"/>
          <w:bCs/>
          <w:color w:val="000000" w:themeColor="text1"/>
          <w:sz w:val="24"/>
          <w:szCs w:val="24"/>
        </w:rPr>
        <w:t xml:space="preserve"> 106</w:t>
      </w:r>
    </w:p>
    <w:p w:rsidR="004118D2" w:rsidRPr="004118D2" w:rsidRDefault="006C50E6" w:rsidP="00FD3ECF">
      <w:pPr>
        <w:pStyle w:val="Akapitzlist"/>
        <w:numPr>
          <w:ilvl w:val="0"/>
          <w:numId w:val="252"/>
        </w:numPr>
        <w:autoSpaceDE w:val="0"/>
        <w:spacing w:after="0"/>
        <w:jc w:val="both"/>
        <w:rPr>
          <w:rFonts w:ascii="Times New Roman" w:eastAsia="Times New Roman" w:hAnsi="Times New Roman" w:cs="Times New Roman"/>
          <w:bCs/>
          <w:color w:val="000000" w:themeColor="text1"/>
          <w:sz w:val="24"/>
          <w:szCs w:val="24"/>
        </w:rPr>
      </w:pPr>
      <w:r w:rsidRPr="004118D2">
        <w:rPr>
          <w:rFonts w:ascii="Times New Roman" w:eastAsia="Times New Roman" w:hAnsi="Times New Roman" w:cs="Times New Roman"/>
          <w:color w:val="000020"/>
          <w:sz w:val="24"/>
          <w:szCs w:val="24"/>
        </w:rPr>
        <w:t xml:space="preserve">W </w:t>
      </w:r>
      <w:r w:rsidRPr="004118D2">
        <w:rPr>
          <w:rFonts w:ascii="Times New Roman" w:eastAsia="TimesNewRoman" w:hAnsi="Times New Roman" w:cs="Times New Roman"/>
          <w:color w:val="000020"/>
          <w:sz w:val="24"/>
          <w:szCs w:val="24"/>
        </w:rPr>
        <w:t>ż</w:t>
      </w:r>
      <w:r w:rsidRPr="004118D2">
        <w:rPr>
          <w:rFonts w:ascii="Times New Roman" w:eastAsia="Times New Roman" w:hAnsi="Times New Roman" w:cs="Times New Roman"/>
          <w:color w:val="000020"/>
          <w:sz w:val="24"/>
          <w:szCs w:val="24"/>
        </w:rPr>
        <w:t>yciu szkoły wa</w:t>
      </w:r>
      <w:r w:rsidRPr="004118D2">
        <w:rPr>
          <w:rFonts w:ascii="Times New Roman" w:eastAsia="TimesNewRoman" w:hAnsi="Times New Roman" w:cs="Times New Roman"/>
          <w:color w:val="000020"/>
          <w:sz w:val="24"/>
          <w:szCs w:val="24"/>
        </w:rPr>
        <w:t>ż</w:t>
      </w:r>
      <w:r w:rsidRPr="004118D2">
        <w:rPr>
          <w:rFonts w:ascii="Times New Roman" w:eastAsia="Times New Roman" w:hAnsi="Times New Roman" w:cs="Times New Roman"/>
          <w:color w:val="000020"/>
          <w:sz w:val="24"/>
          <w:szCs w:val="24"/>
        </w:rPr>
        <w:t>ne uroczysto</w:t>
      </w:r>
      <w:r w:rsidRPr="004118D2">
        <w:rPr>
          <w:rFonts w:ascii="Times New Roman" w:eastAsia="TimesNewRoman" w:hAnsi="Times New Roman" w:cs="Times New Roman"/>
          <w:color w:val="000020"/>
          <w:sz w:val="24"/>
          <w:szCs w:val="24"/>
        </w:rPr>
        <w:t>ś</w:t>
      </w:r>
      <w:r w:rsidRPr="004118D2">
        <w:rPr>
          <w:rFonts w:ascii="Times New Roman" w:eastAsia="Times New Roman" w:hAnsi="Times New Roman" w:cs="Times New Roman"/>
          <w:color w:val="000020"/>
          <w:sz w:val="24"/>
          <w:szCs w:val="24"/>
        </w:rPr>
        <w:t>ci u</w:t>
      </w:r>
      <w:r w:rsidRPr="004118D2">
        <w:rPr>
          <w:rFonts w:ascii="Times New Roman" w:eastAsia="TimesNewRoman" w:hAnsi="Times New Roman" w:cs="Times New Roman"/>
          <w:color w:val="000020"/>
          <w:sz w:val="24"/>
          <w:szCs w:val="24"/>
        </w:rPr>
        <w:t>ś</w:t>
      </w:r>
      <w:r w:rsidRPr="004118D2">
        <w:rPr>
          <w:rFonts w:ascii="Times New Roman" w:eastAsia="Times New Roman" w:hAnsi="Times New Roman" w:cs="Times New Roman"/>
          <w:color w:val="000020"/>
          <w:sz w:val="24"/>
          <w:szCs w:val="24"/>
        </w:rPr>
        <w:t>wietniaj</w:t>
      </w:r>
      <w:r w:rsidRPr="004118D2">
        <w:rPr>
          <w:rFonts w:ascii="Times New Roman" w:eastAsia="TimesNewRoman" w:hAnsi="Times New Roman" w:cs="Times New Roman"/>
          <w:color w:val="000020"/>
          <w:sz w:val="24"/>
          <w:szCs w:val="24"/>
        </w:rPr>
        <w:t xml:space="preserve">ą </w:t>
      </w:r>
      <w:r w:rsidRPr="004118D2">
        <w:rPr>
          <w:rFonts w:ascii="Times New Roman" w:eastAsia="Times New Roman" w:hAnsi="Times New Roman" w:cs="Times New Roman"/>
          <w:color w:val="000020"/>
          <w:sz w:val="24"/>
          <w:szCs w:val="24"/>
        </w:rPr>
        <w:t>swoj</w:t>
      </w:r>
      <w:r w:rsidRPr="004118D2">
        <w:rPr>
          <w:rFonts w:ascii="Times New Roman" w:eastAsia="TimesNewRoman" w:hAnsi="Times New Roman" w:cs="Times New Roman"/>
          <w:color w:val="000020"/>
          <w:sz w:val="24"/>
          <w:szCs w:val="24"/>
        </w:rPr>
        <w:t xml:space="preserve">ą </w:t>
      </w:r>
      <w:r w:rsidRPr="004118D2">
        <w:rPr>
          <w:rFonts w:ascii="Times New Roman" w:eastAsia="Times New Roman" w:hAnsi="Times New Roman" w:cs="Times New Roman"/>
          <w:color w:val="000020"/>
          <w:sz w:val="24"/>
          <w:szCs w:val="24"/>
        </w:rPr>
        <w:t>obecno</w:t>
      </w:r>
      <w:r w:rsidRPr="004118D2">
        <w:rPr>
          <w:rFonts w:ascii="Times New Roman" w:eastAsia="TimesNewRoman" w:hAnsi="Times New Roman" w:cs="Times New Roman"/>
          <w:color w:val="000020"/>
          <w:sz w:val="24"/>
          <w:szCs w:val="24"/>
        </w:rPr>
        <w:t>ś</w:t>
      </w:r>
      <w:r w:rsidRPr="004118D2">
        <w:rPr>
          <w:rFonts w:ascii="Times New Roman" w:eastAsia="Times New Roman" w:hAnsi="Times New Roman" w:cs="Times New Roman"/>
          <w:color w:val="000020"/>
          <w:sz w:val="24"/>
          <w:szCs w:val="24"/>
        </w:rPr>
        <w:t>ci</w:t>
      </w:r>
      <w:r w:rsidRPr="004118D2">
        <w:rPr>
          <w:rFonts w:ascii="Times New Roman" w:eastAsia="TimesNewRoman" w:hAnsi="Times New Roman" w:cs="Times New Roman"/>
          <w:color w:val="000020"/>
          <w:sz w:val="24"/>
          <w:szCs w:val="24"/>
        </w:rPr>
        <w:t xml:space="preserve">ą </w:t>
      </w:r>
      <w:r w:rsidRPr="004118D2">
        <w:rPr>
          <w:rFonts w:ascii="Times New Roman" w:eastAsia="Times New Roman" w:hAnsi="Times New Roman" w:cs="Times New Roman"/>
          <w:color w:val="000020"/>
          <w:sz w:val="24"/>
          <w:szCs w:val="24"/>
        </w:rPr>
        <w:t>zaproszeni go</w:t>
      </w:r>
      <w:r w:rsidRPr="004118D2">
        <w:rPr>
          <w:rFonts w:ascii="Times New Roman" w:eastAsia="TimesNewRoman" w:hAnsi="Times New Roman" w:cs="Times New Roman"/>
          <w:color w:val="000020"/>
          <w:sz w:val="24"/>
          <w:szCs w:val="24"/>
        </w:rPr>
        <w:t>ś</w:t>
      </w:r>
      <w:r w:rsidRPr="004118D2">
        <w:rPr>
          <w:rFonts w:ascii="Times New Roman" w:eastAsia="Times New Roman" w:hAnsi="Times New Roman" w:cs="Times New Roman"/>
          <w:color w:val="000020"/>
          <w:sz w:val="24"/>
          <w:szCs w:val="24"/>
        </w:rPr>
        <w:t>cie. Dyrektora szkoły jest odpowiedzialny za wła</w:t>
      </w:r>
      <w:r w:rsidRPr="004118D2">
        <w:rPr>
          <w:rFonts w:ascii="Times New Roman" w:eastAsia="TimesNewRoman" w:hAnsi="Times New Roman" w:cs="Times New Roman"/>
          <w:color w:val="000020"/>
          <w:sz w:val="24"/>
          <w:szCs w:val="24"/>
        </w:rPr>
        <w:t>ś</w:t>
      </w:r>
      <w:r w:rsidRPr="004118D2">
        <w:rPr>
          <w:rFonts w:ascii="Times New Roman" w:eastAsia="Times New Roman" w:hAnsi="Times New Roman" w:cs="Times New Roman"/>
          <w:color w:val="000020"/>
          <w:sz w:val="24"/>
          <w:szCs w:val="24"/>
        </w:rPr>
        <w:t xml:space="preserve">ciwe powitanie osobistości. </w:t>
      </w:r>
      <w:proofErr w:type="spellStart"/>
      <w:r w:rsidRPr="004118D2">
        <w:rPr>
          <w:rFonts w:ascii="Times New Roman" w:eastAsia="Times New Roman" w:hAnsi="Times New Roman" w:cs="Times New Roman"/>
          <w:bCs/>
          <w:color w:val="000000"/>
          <w:sz w:val="24"/>
          <w:szCs w:val="24"/>
        </w:rPr>
        <w:t>Precedencja</w:t>
      </w:r>
      <w:proofErr w:type="spellEnd"/>
      <w:r w:rsidRPr="004118D2">
        <w:rPr>
          <w:rFonts w:ascii="Times New Roman" w:eastAsia="Times New Roman" w:hAnsi="Times New Roman" w:cs="Times New Roman"/>
          <w:color w:val="000020"/>
          <w:sz w:val="24"/>
          <w:szCs w:val="24"/>
        </w:rPr>
        <w:t xml:space="preserve"> to porz</w:t>
      </w:r>
      <w:r w:rsidRPr="004118D2">
        <w:rPr>
          <w:rFonts w:ascii="Times New Roman" w:eastAsia="TimesNewRoman" w:hAnsi="Times New Roman" w:cs="Times New Roman"/>
          <w:color w:val="000020"/>
          <w:sz w:val="24"/>
          <w:szCs w:val="24"/>
        </w:rPr>
        <w:t>ą</w:t>
      </w:r>
      <w:r w:rsidRPr="004118D2">
        <w:rPr>
          <w:rFonts w:ascii="Times New Roman" w:eastAsia="Times New Roman" w:hAnsi="Times New Roman" w:cs="Times New Roman"/>
          <w:color w:val="000020"/>
          <w:sz w:val="24"/>
          <w:szCs w:val="24"/>
        </w:rPr>
        <w:t>dek (witania, przemawiania, zajmowania miejsc) podczas oficjalnych spotka</w:t>
      </w:r>
      <w:r w:rsidRPr="004118D2">
        <w:rPr>
          <w:rFonts w:ascii="Times New Roman" w:eastAsia="TimesNewRoman" w:hAnsi="Times New Roman" w:cs="Times New Roman"/>
          <w:color w:val="000020"/>
          <w:sz w:val="24"/>
          <w:szCs w:val="24"/>
        </w:rPr>
        <w:t xml:space="preserve">ń </w:t>
      </w:r>
      <w:r w:rsidRPr="004118D2">
        <w:rPr>
          <w:rFonts w:ascii="Times New Roman" w:eastAsia="Times New Roman" w:hAnsi="Times New Roman" w:cs="Times New Roman"/>
          <w:color w:val="000020"/>
          <w:sz w:val="24"/>
          <w:szCs w:val="24"/>
        </w:rPr>
        <w:t>władz pa</w:t>
      </w:r>
      <w:r w:rsidRPr="004118D2">
        <w:rPr>
          <w:rFonts w:ascii="Times New Roman" w:eastAsia="TimesNewRoman" w:hAnsi="Times New Roman" w:cs="Times New Roman"/>
          <w:color w:val="000020"/>
          <w:sz w:val="24"/>
          <w:szCs w:val="24"/>
        </w:rPr>
        <w:t>ń</w:t>
      </w:r>
      <w:r w:rsidRPr="004118D2">
        <w:rPr>
          <w:rFonts w:ascii="Times New Roman" w:eastAsia="Times New Roman" w:hAnsi="Times New Roman" w:cs="Times New Roman"/>
          <w:color w:val="000020"/>
          <w:sz w:val="24"/>
          <w:szCs w:val="24"/>
        </w:rPr>
        <w:t>stwowych.</w:t>
      </w:r>
    </w:p>
    <w:p w:rsidR="004118D2" w:rsidRPr="004118D2" w:rsidRDefault="006C50E6" w:rsidP="00FD3ECF">
      <w:pPr>
        <w:pStyle w:val="Akapitzlist"/>
        <w:numPr>
          <w:ilvl w:val="0"/>
          <w:numId w:val="252"/>
        </w:numPr>
        <w:autoSpaceDE w:val="0"/>
        <w:spacing w:after="0"/>
        <w:jc w:val="both"/>
        <w:rPr>
          <w:rFonts w:ascii="Times New Roman" w:eastAsia="Times New Roman" w:hAnsi="Times New Roman" w:cs="Times New Roman"/>
          <w:bCs/>
          <w:color w:val="000000" w:themeColor="text1"/>
          <w:sz w:val="24"/>
          <w:szCs w:val="24"/>
        </w:rPr>
      </w:pPr>
      <w:r w:rsidRPr="004118D2">
        <w:rPr>
          <w:rFonts w:ascii="Times New Roman" w:eastAsia="Times New Roman" w:hAnsi="Times New Roman" w:cs="Times New Roman"/>
          <w:color w:val="000020"/>
          <w:sz w:val="24"/>
          <w:szCs w:val="24"/>
        </w:rPr>
        <w:t xml:space="preserve">W Polsce </w:t>
      </w:r>
      <w:proofErr w:type="spellStart"/>
      <w:r w:rsidRPr="004118D2">
        <w:rPr>
          <w:rFonts w:ascii="Times New Roman" w:eastAsia="Times New Roman" w:hAnsi="Times New Roman" w:cs="Times New Roman"/>
          <w:color w:val="000020"/>
          <w:sz w:val="24"/>
          <w:szCs w:val="24"/>
        </w:rPr>
        <w:t>precedencja</w:t>
      </w:r>
      <w:proofErr w:type="spellEnd"/>
      <w:r w:rsidRPr="004118D2">
        <w:rPr>
          <w:rFonts w:ascii="Times New Roman" w:eastAsia="Times New Roman" w:hAnsi="Times New Roman" w:cs="Times New Roman"/>
          <w:color w:val="000020"/>
          <w:sz w:val="24"/>
          <w:szCs w:val="24"/>
        </w:rPr>
        <w:t xml:space="preserve"> uzale</w:t>
      </w:r>
      <w:r w:rsidRPr="004118D2">
        <w:rPr>
          <w:rFonts w:ascii="Times New Roman" w:eastAsia="TimesNewRoman" w:hAnsi="Times New Roman" w:cs="Times New Roman"/>
          <w:color w:val="000020"/>
          <w:sz w:val="24"/>
          <w:szCs w:val="24"/>
        </w:rPr>
        <w:t>ż</w:t>
      </w:r>
      <w:r w:rsidRPr="004118D2">
        <w:rPr>
          <w:rFonts w:ascii="Times New Roman" w:eastAsia="Times New Roman" w:hAnsi="Times New Roman" w:cs="Times New Roman"/>
          <w:color w:val="000020"/>
          <w:sz w:val="24"/>
          <w:szCs w:val="24"/>
        </w:rPr>
        <w:t>niona jest od zajmowanego stanowiska. W niektórych krajach uzale</w:t>
      </w:r>
      <w:r w:rsidRPr="004118D2">
        <w:rPr>
          <w:rFonts w:ascii="Times New Roman" w:eastAsia="TimesNewRoman" w:hAnsi="Times New Roman" w:cs="Times New Roman"/>
          <w:color w:val="000020"/>
          <w:sz w:val="24"/>
          <w:szCs w:val="24"/>
        </w:rPr>
        <w:t>ż</w:t>
      </w:r>
      <w:r w:rsidRPr="004118D2">
        <w:rPr>
          <w:rFonts w:ascii="Times New Roman" w:eastAsia="Times New Roman" w:hAnsi="Times New Roman" w:cs="Times New Roman"/>
          <w:color w:val="000020"/>
          <w:sz w:val="24"/>
          <w:szCs w:val="24"/>
        </w:rPr>
        <w:t xml:space="preserve">niona jest od posiadanych tytułów </w:t>
      </w:r>
      <w:r w:rsidRPr="004118D2">
        <w:rPr>
          <w:rFonts w:ascii="Times New Roman" w:eastAsia="Times New Roman" w:hAnsi="Times New Roman" w:cs="Times New Roman"/>
          <w:color w:val="303050"/>
          <w:sz w:val="24"/>
          <w:szCs w:val="24"/>
        </w:rPr>
        <w:t>szlacheckich</w:t>
      </w:r>
      <w:r w:rsidRPr="004118D2">
        <w:rPr>
          <w:rFonts w:ascii="Times New Roman" w:eastAsia="Times New Roman" w:hAnsi="Times New Roman" w:cs="Times New Roman"/>
          <w:color w:val="000020"/>
          <w:sz w:val="24"/>
          <w:szCs w:val="24"/>
        </w:rPr>
        <w:t xml:space="preserve">, honorowych lub posiadanych </w:t>
      </w:r>
      <w:r w:rsidRPr="004118D2">
        <w:rPr>
          <w:rFonts w:ascii="Times New Roman" w:eastAsia="Times New Roman" w:hAnsi="Times New Roman" w:cs="Times New Roman"/>
          <w:color w:val="303050"/>
          <w:sz w:val="24"/>
          <w:szCs w:val="24"/>
        </w:rPr>
        <w:t>odznacze</w:t>
      </w:r>
      <w:r w:rsidRPr="004118D2">
        <w:rPr>
          <w:rFonts w:ascii="Times New Roman" w:eastAsia="TimesNewRoman" w:hAnsi="Times New Roman" w:cs="Times New Roman"/>
          <w:color w:val="303050"/>
          <w:sz w:val="24"/>
          <w:szCs w:val="24"/>
        </w:rPr>
        <w:t>ń</w:t>
      </w:r>
      <w:r w:rsidRPr="004118D2">
        <w:rPr>
          <w:rFonts w:ascii="Times New Roman" w:eastAsia="Times New Roman" w:hAnsi="Times New Roman" w:cs="Times New Roman"/>
          <w:b/>
          <w:bCs/>
          <w:color w:val="000020"/>
          <w:sz w:val="24"/>
          <w:szCs w:val="24"/>
        </w:rPr>
        <w:t>.</w:t>
      </w:r>
    </w:p>
    <w:p w:rsidR="00223586" w:rsidRPr="004118D2" w:rsidRDefault="006C50E6" w:rsidP="00FD3ECF">
      <w:pPr>
        <w:pStyle w:val="Akapitzlist"/>
        <w:numPr>
          <w:ilvl w:val="0"/>
          <w:numId w:val="253"/>
        </w:numPr>
        <w:autoSpaceDE w:val="0"/>
        <w:spacing w:after="0"/>
        <w:jc w:val="both"/>
        <w:rPr>
          <w:rFonts w:ascii="Times New Roman" w:eastAsia="Times New Roman" w:hAnsi="Times New Roman" w:cs="Times New Roman"/>
          <w:bCs/>
          <w:color w:val="000000" w:themeColor="text1"/>
          <w:sz w:val="24"/>
          <w:szCs w:val="24"/>
        </w:rPr>
      </w:pPr>
      <w:proofErr w:type="spellStart"/>
      <w:r w:rsidRPr="004118D2">
        <w:rPr>
          <w:rFonts w:ascii="Times New Roman" w:eastAsia="Times New Roman" w:hAnsi="Times New Roman" w:cs="Times New Roman"/>
          <w:bCs/>
          <w:color w:val="000000" w:themeColor="text1"/>
          <w:sz w:val="24"/>
          <w:szCs w:val="24"/>
        </w:rPr>
        <w:t>Precedencja</w:t>
      </w:r>
      <w:proofErr w:type="spellEnd"/>
      <w:r w:rsidRPr="004118D2">
        <w:rPr>
          <w:rFonts w:ascii="Times New Roman" w:eastAsia="Times New Roman" w:hAnsi="Times New Roman" w:cs="Times New Roman"/>
          <w:bCs/>
          <w:color w:val="000000" w:themeColor="text1"/>
          <w:sz w:val="24"/>
          <w:szCs w:val="24"/>
        </w:rPr>
        <w:t xml:space="preserve"> stanowisk umocowanych konstytucyjnie i kierowniczych pa</w:t>
      </w:r>
      <w:r w:rsidRPr="004118D2">
        <w:rPr>
          <w:rFonts w:ascii="Times New Roman" w:eastAsia="TimesNewRoman" w:hAnsi="Times New Roman" w:cs="Times New Roman"/>
          <w:bCs/>
          <w:color w:val="000000" w:themeColor="text1"/>
          <w:sz w:val="24"/>
          <w:szCs w:val="24"/>
        </w:rPr>
        <w:t>ń</w:t>
      </w:r>
      <w:r w:rsidRPr="004118D2">
        <w:rPr>
          <w:rFonts w:ascii="Times New Roman" w:eastAsia="Times New Roman" w:hAnsi="Times New Roman" w:cs="Times New Roman"/>
          <w:bCs/>
          <w:color w:val="000000" w:themeColor="text1"/>
          <w:sz w:val="24"/>
          <w:szCs w:val="24"/>
        </w:rPr>
        <w:t>stwowych:</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Prezydent Rzeczypospolitej Polskiej</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marszałek Sejmu</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marszałek Senatu</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prezes Rady Ministrów</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prezes Trybunału Konstytucyjnego</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prezes S</w:t>
      </w:r>
      <w:r w:rsidRPr="006B00AC">
        <w:rPr>
          <w:rFonts w:ascii="Times New Roman" w:eastAsia="TimesNewRoman" w:hAnsi="Times New Roman" w:cs="Times New Roman"/>
          <w:color w:val="000000" w:themeColor="text1"/>
          <w:sz w:val="24"/>
          <w:szCs w:val="24"/>
        </w:rPr>
        <w:t>ą</w:t>
      </w:r>
      <w:r w:rsidRPr="006B00AC">
        <w:rPr>
          <w:rFonts w:ascii="Times New Roman" w:eastAsia="Times New Roman" w:hAnsi="Times New Roman" w:cs="Times New Roman"/>
          <w:color w:val="000000" w:themeColor="text1"/>
          <w:sz w:val="24"/>
          <w:szCs w:val="24"/>
        </w:rPr>
        <w:t>du Najwy</w:t>
      </w:r>
      <w:r w:rsidRPr="006B00AC">
        <w:rPr>
          <w:rFonts w:ascii="Times New Roman" w:eastAsia="TimesNewRoman" w:hAnsi="Times New Roman" w:cs="Times New Roman"/>
          <w:color w:val="000000" w:themeColor="text1"/>
          <w:sz w:val="24"/>
          <w:szCs w:val="24"/>
        </w:rPr>
        <w:t>ż</w:t>
      </w:r>
      <w:r w:rsidRPr="006B00AC">
        <w:rPr>
          <w:rFonts w:ascii="Times New Roman" w:eastAsia="Times New Roman" w:hAnsi="Times New Roman" w:cs="Times New Roman"/>
          <w:color w:val="000000" w:themeColor="text1"/>
          <w:sz w:val="24"/>
          <w:szCs w:val="24"/>
        </w:rPr>
        <w:t>szego</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ministrowie</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prezes NBP</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prezes NSA</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prezes NIK</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rzecznik praw obywatelskich</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prezes Instytutu Pami</w:t>
      </w:r>
      <w:r w:rsidRPr="006B00AC">
        <w:rPr>
          <w:rFonts w:ascii="Times New Roman" w:eastAsia="TimesNewRoman" w:hAnsi="Times New Roman" w:cs="Times New Roman"/>
          <w:color w:val="000000" w:themeColor="text1"/>
          <w:sz w:val="24"/>
          <w:szCs w:val="24"/>
        </w:rPr>
        <w:t>ę</w:t>
      </w:r>
      <w:r w:rsidRPr="006B00AC">
        <w:rPr>
          <w:rFonts w:ascii="Times New Roman" w:eastAsia="Times New Roman" w:hAnsi="Times New Roman" w:cs="Times New Roman"/>
          <w:color w:val="000000" w:themeColor="text1"/>
          <w:sz w:val="24"/>
          <w:szCs w:val="24"/>
        </w:rPr>
        <w:t>ci Narodowej</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NewRoman" w:hAnsi="Times New Roman" w:cs="Times New Roman"/>
          <w:color w:val="000000" w:themeColor="text1"/>
          <w:sz w:val="24"/>
          <w:szCs w:val="24"/>
        </w:rPr>
        <w:t>parlamentarzyści</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szef Kancelarii Prezydenta</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szefowie Kancelarii Sejmu i Senatu</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szef Kancelarii Premiera</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szef Sztabu Generalnego Wojska Polskiego</w:t>
      </w:r>
    </w:p>
    <w:p w:rsidR="00223586" w:rsidRPr="006B00AC"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sekretarz stanu</w:t>
      </w:r>
    </w:p>
    <w:p w:rsidR="006C50E6" w:rsidRPr="00223586" w:rsidRDefault="006C50E6" w:rsidP="00FD3ECF">
      <w:pPr>
        <w:pStyle w:val="Akapitzlist"/>
        <w:numPr>
          <w:ilvl w:val="0"/>
          <w:numId w:val="223"/>
        </w:numPr>
        <w:autoSpaceDE w:val="0"/>
        <w:spacing w:after="0"/>
        <w:jc w:val="both"/>
        <w:rPr>
          <w:rFonts w:ascii="Times New Roman" w:eastAsia="Times New Roman" w:hAnsi="Times New Roman" w:cs="Times New Roman"/>
          <w:bCs/>
          <w:color w:val="000000" w:themeColor="text1"/>
          <w:sz w:val="24"/>
          <w:szCs w:val="24"/>
        </w:rPr>
      </w:pPr>
      <w:r w:rsidRPr="006B00AC">
        <w:rPr>
          <w:rFonts w:ascii="Times New Roman" w:eastAsia="Times New Roman" w:hAnsi="Times New Roman" w:cs="Times New Roman"/>
          <w:color w:val="000000" w:themeColor="text1"/>
          <w:sz w:val="24"/>
          <w:szCs w:val="24"/>
        </w:rPr>
        <w:t>wojewoda</w:t>
      </w:r>
    </w:p>
    <w:p w:rsidR="006C50E6" w:rsidRPr="006C50E6" w:rsidRDefault="006C50E6" w:rsidP="006C50E6">
      <w:pPr>
        <w:autoSpaceDE w:val="0"/>
        <w:spacing w:after="0"/>
        <w:jc w:val="both"/>
        <w:rPr>
          <w:rFonts w:ascii="Times New Roman" w:hAnsi="Times New Roman" w:cs="Times New Roman"/>
          <w:sz w:val="24"/>
          <w:szCs w:val="24"/>
        </w:rPr>
      </w:pPr>
    </w:p>
    <w:p w:rsidR="00223586" w:rsidRPr="004118D2" w:rsidRDefault="006C50E6" w:rsidP="00FD3ECF">
      <w:pPr>
        <w:pStyle w:val="Akapitzlist"/>
        <w:numPr>
          <w:ilvl w:val="0"/>
          <w:numId w:val="253"/>
        </w:numPr>
        <w:autoSpaceDE w:val="0"/>
        <w:spacing w:after="0"/>
        <w:jc w:val="both"/>
        <w:rPr>
          <w:rFonts w:ascii="Times New Roman" w:eastAsia="Times New Roman" w:hAnsi="Times New Roman" w:cs="Times New Roman"/>
          <w:bCs/>
          <w:color w:val="000000" w:themeColor="text1"/>
          <w:sz w:val="24"/>
          <w:szCs w:val="24"/>
        </w:rPr>
      </w:pPr>
      <w:proofErr w:type="spellStart"/>
      <w:r w:rsidRPr="004118D2">
        <w:rPr>
          <w:rFonts w:ascii="Times New Roman" w:eastAsia="Times New Roman" w:hAnsi="Times New Roman" w:cs="Times New Roman"/>
          <w:bCs/>
          <w:color w:val="000000" w:themeColor="text1"/>
          <w:sz w:val="24"/>
          <w:szCs w:val="24"/>
        </w:rPr>
        <w:t>Precedencja</w:t>
      </w:r>
      <w:proofErr w:type="spellEnd"/>
      <w:r w:rsidRPr="004118D2">
        <w:rPr>
          <w:rFonts w:ascii="Times New Roman" w:eastAsia="Times New Roman" w:hAnsi="Times New Roman" w:cs="Times New Roman"/>
          <w:bCs/>
          <w:color w:val="000000" w:themeColor="text1"/>
          <w:sz w:val="24"/>
          <w:szCs w:val="24"/>
        </w:rPr>
        <w:t xml:space="preserve"> stanowisk administracji rz</w:t>
      </w:r>
      <w:r w:rsidRPr="004118D2">
        <w:rPr>
          <w:rFonts w:ascii="Times New Roman" w:eastAsia="TimesNewRoman" w:hAnsi="Times New Roman" w:cs="Times New Roman"/>
          <w:bCs/>
          <w:color w:val="000000" w:themeColor="text1"/>
          <w:sz w:val="24"/>
          <w:szCs w:val="24"/>
        </w:rPr>
        <w:t>ą</w:t>
      </w:r>
      <w:r w:rsidRPr="004118D2">
        <w:rPr>
          <w:rFonts w:ascii="Times New Roman" w:eastAsia="Times New Roman" w:hAnsi="Times New Roman" w:cs="Times New Roman"/>
          <w:bCs/>
          <w:color w:val="000000" w:themeColor="text1"/>
          <w:sz w:val="24"/>
          <w:szCs w:val="24"/>
        </w:rPr>
        <w:t>dowej i samorz</w:t>
      </w:r>
      <w:r w:rsidRPr="004118D2">
        <w:rPr>
          <w:rFonts w:ascii="Times New Roman" w:eastAsia="TimesNewRoman" w:hAnsi="Times New Roman" w:cs="Times New Roman"/>
          <w:bCs/>
          <w:color w:val="000000" w:themeColor="text1"/>
          <w:sz w:val="24"/>
          <w:szCs w:val="24"/>
        </w:rPr>
        <w:t>ą</w:t>
      </w:r>
      <w:r w:rsidRPr="004118D2">
        <w:rPr>
          <w:rFonts w:ascii="Times New Roman" w:eastAsia="Times New Roman" w:hAnsi="Times New Roman" w:cs="Times New Roman"/>
          <w:bCs/>
          <w:color w:val="000000" w:themeColor="text1"/>
          <w:sz w:val="24"/>
          <w:szCs w:val="24"/>
        </w:rPr>
        <w:t>dowej w województwie:</w:t>
      </w:r>
    </w:p>
    <w:p w:rsidR="00223586" w:rsidRPr="00223586" w:rsidRDefault="0022358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lastRenderedPageBreak/>
        <w:t>W</w:t>
      </w:r>
      <w:r w:rsidR="006C50E6" w:rsidRPr="00223586">
        <w:rPr>
          <w:rFonts w:ascii="Times New Roman" w:eastAsia="Times New Roman" w:hAnsi="Times New Roman" w:cs="Times New Roman"/>
          <w:color w:val="000020"/>
          <w:sz w:val="24"/>
          <w:szCs w:val="24"/>
        </w:rPr>
        <w:t>ojewoda</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marszałek województwa</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przewodnicz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cy Sejmiku Województwa</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wicewojewoda</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kurator o</w:t>
      </w:r>
      <w:r w:rsidRPr="00223586">
        <w:rPr>
          <w:rFonts w:ascii="Times New Roman" w:eastAsia="TimesNewRoman" w:hAnsi="Times New Roman" w:cs="Times New Roman"/>
          <w:color w:val="000020"/>
          <w:sz w:val="24"/>
          <w:szCs w:val="24"/>
        </w:rPr>
        <w:t>ś</w:t>
      </w:r>
      <w:r w:rsidRPr="00223586">
        <w:rPr>
          <w:rFonts w:ascii="Times New Roman" w:eastAsia="Times New Roman" w:hAnsi="Times New Roman" w:cs="Times New Roman"/>
          <w:color w:val="000020"/>
          <w:sz w:val="24"/>
          <w:szCs w:val="24"/>
        </w:rPr>
        <w:t>wiaty</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prezes Regionalnej Izby Obrachunkowej</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przewodnicz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cy Samorz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dowego Kolegium Odwoławczego</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wiceprzewodnicz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cy Zarz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du Województwa</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wiceprzewodnicz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cy Sejmiku Województwa</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dyrektor delegatury kuratorium oświaty</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wizytator kuratorium o</w:t>
      </w:r>
      <w:r w:rsidRPr="00223586">
        <w:rPr>
          <w:rFonts w:ascii="Times New Roman" w:eastAsia="TimesNewRoman" w:hAnsi="Times New Roman" w:cs="Times New Roman"/>
          <w:color w:val="000020"/>
          <w:sz w:val="24"/>
          <w:szCs w:val="24"/>
        </w:rPr>
        <w:t>ś</w:t>
      </w:r>
      <w:r w:rsidRPr="00223586">
        <w:rPr>
          <w:rFonts w:ascii="Times New Roman" w:eastAsia="Times New Roman" w:hAnsi="Times New Roman" w:cs="Times New Roman"/>
          <w:color w:val="000020"/>
          <w:sz w:val="24"/>
          <w:szCs w:val="24"/>
        </w:rPr>
        <w:t>wiaty</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członek Zarz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du Województwa</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radny województwa</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dyrektor generalny Urz</w:t>
      </w:r>
      <w:r w:rsidRPr="00223586">
        <w:rPr>
          <w:rFonts w:ascii="Times New Roman" w:eastAsia="TimesNewRoman" w:hAnsi="Times New Roman" w:cs="Times New Roman"/>
          <w:color w:val="000020"/>
          <w:sz w:val="24"/>
          <w:szCs w:val="24"/>
        </w:rPr>
        <w:t>ę</w:t>
      </w:r>
      <w:r w:rsidRPr="00223586">
        <w:rPr>
          <w:rFonts w:ascii="Times New Roman" w:eastAsia="Times New Roman" w:hAnsi="Times New Roman" w:cs="Times New Roman"/>
          <w:color w:val="000020"/>
          <w:sz w:val="24"/>
          <w:szCs w:val="24"/>
        </w:rPr>
        <w:t>du Wojewódzkiego</w:t>
      </w:r>
    </w:p>
    <w:p w:rsidR="0022358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skarbnik województwa</w:t>
      </w:r>
    </w:p>
    <w:p w:rsidR="006C50E6" w:rsidRPr="00223586" w:rsidRDefault="006C50E6" w:rsidP="00FD3ECF">
      <w:pPr>
        <w:pStyle w:val="Akapitzlist"/>
        <w:numPr>
          <w:ilvl w:val="0"/>
          <w:numId w:val="224"/>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inni zaproszeni go</w:t>
      </w:r>
      <w:r w:rsidRPr="00223586">
        <w:rPr>
          <w:rFonts w:ascii="Times New Roman" w:eastAsia="TimesNewRoman" w:hAnsi="Times New Roman" w:cs="Times New Roman"/>
          <w:color w:val="000020"/>
          <w:sz w:val="24"/>
          <w:szCs w:val="24"/>
        </w:rPr>
        <w:t>ś</w:t>
      </w:r>
      <w:r w:rsidRPr="00223586">
        <w:rPr>
          <w:rFonts w:ascii="Times New Roman" w:eastAsia="Times New Roman" w:hAnsi="Times New Roman" w:cs="Times New Roman"/>
          <w:color w:val="000020"/>
          <w:sz w:val="24"/>
          <w:szCs w:val="24"/>
        </w:rPr>
        <w:t>cie</w:t>
      </w:r>
    </w:p>
    <w:p w:rsidR="00223586" w:rsidRDefault="006C50E6" w:rsidP="00FD3ECF">
      <w:pPr>
        <w:pStyle w:val="Akapitzlist"/>
        <w:numPr>
          <w:ilvl w:val="0"/>
          <w:numId w:val="253"/>
        </w:numPr>
        <w:autoSpaceDE w:val="0"/>
        <w:spacing w:after="0"/>
        <w:jc w:val="both"/>
        <w:rPr>
          <w:rFonts w:ascii="Times New Roman" w:eastAsia="Times New Roman" w:hAnsi="Times New Roman" w:cs="Times New Roman"/>
          <w:bCs/>
          <w:color w:val="000000" w:themeColor="text1"/>
          <w:sz w:val="24"/>
          <w:szCs w:val="24"/>
        </w:rPr>
      </w:pPr>
      <w:proofErr w:type="spellStart"/>
      <w:r w:rsidRPr="00223586">
        <w:rPr>
          <w:rFonts w:ascii="Times New Roman" w:eastAsia="Times New Roman" w:hAnsi="Times New Roman" w:cs="Times New Roman"/>
          <w:bCs/>
          <w:color w:val="000000" w:themeColor="text1"/>
          <w:sz w:val="24"/>
          <w:szCs w:val="24"/>
        </w:rPr>
        <w:t>Precedencja</w:t>
      </w:r>
      <w:proofErr w:type="spellEnd"/>
      <w:r w:rsidRPr="00223586">
        <w:rPr>
          <w:rFonts w:ascii="Times New Roman" w:eastAsia="Times New Roman" w:hAnsi="Times New Roman" w:cs="Times New Roman"/>
          <w:bCs/>
          <w:color w:val="000000" w:themeColor="text1"/>
          <w:sz w:val="24"/>
          <w:szCs w:val="24"/>
        </w:rPr>
        <w:t xml:space="preserve"> stanowisk samorz</w:t>
      </w:r>
      <w:r w:rsidRPr="00223586">
        <w:rPr>
          <w:rFonts w:ascii="Times New Roman" w:eastAsia="TimesNewRoman" w:hAnsi="Times New Roman" w:cs="Times New Roman"/>
          <w:bCs/>
          <w:color w:val="000000" w:themeColor="text1"/>
          <w:sz w:val="24"/>
          <w:szCs w:val="24"/>
        </w:rPr>
        <w:t>ą</w:t>
      </w:r>
      <w:r w:rsidRPr="00223586">
        <w:rPr>
          <w:rFonts w:ascii="Times New Roman" w:eastAsia="Times New Roman" w:hAnsi="Times New Roman" w:cs="Times New Roman"/>
          <w:bCs/>
          <w:color w:val="000000" w:themeColor="text1"/>
          <w:sz w:val="24"/>
          <w:szCs w:val="24"/>
        </w:rPr>
        <w:t>dowych w powiecie:</w:t>
      </w:r>
    </w:p>
    <w:p w:rsidR="00223586" w:rsidRPr="00223586" w:rsidRDefault="0022358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303050"/>
          <w:sz w:val="24"/>
          <w:szCs w:val="24"/>
        </w:rPr>
        <w:t>S</w:t>
      </w:r>
      <w:r w:rsidR="006C50E6" w:rsidRPr="00223586">
        <w:rPr>
          <w:rFonts w:ascii="Times New Roman" w:eastAsia="Times New Roman" w:hAnsi="Times New Roman" w:cs="Times New Roman"/>
          <w:color w:val="303050"/>
          <w:sz w:val="24"/>
          <w:szCs w:val="24"/>
        </w:rPr>
        <w:t>tarosta</w:t>
      </w:r>
    </w:p>
    <w:p w:rsidR="0022358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przewodnicz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cy Rady Powiatu</w:t>
      </w:r>
    </w:p>
    <w:p w:rsidR="0022358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wicestarosta</w:t>
      </w:r>
    </w:p>
    <w:p w:rsidR="0022358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dyrektor wydziału o</w:t>
      </w:r>
      <w:r w:rsidRPr="00223586">
        <w:rPr>
          <w:rFonts w:ascii="Times New Roman" w:eastAsia="TimesNewRoman" w:hAnsi="Times New Roman" w:cs="Times New Roman"/>
          <w:color w:val="000020"/>
          <w:sz w:val="24"/>
          <w:szCs w:val="24"/>
        </w:rPr>
        <w:t>ś</w:t>
      </w:r>
      <w:r w:rsidRPr="00223586">
        <w:rPr>
          <w:rFonts w:ascii="Times New Roman" w:eastAsia="Times New Roman" w:hAnsi="Times New Roman" w:cs="Times New Roman"/>
          <w:color w:val="000020"/>
          <w:sz w:val="24"/>
          <w:szCs w:val="24"/>
        </w:rPr>
        <w:t>wiaty</w:t>
      </w:r>
    </w:p>
    <w:p w:rsidR="0022358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wiceprzewodnicz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cy Rady Powiatu</w:t>
      </w:r>
    </w:p>
    <w:p w:rsidR="0022358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inspektor wydziału o</w:t>
      </w:r>
      <w:r w:rsidRPr="00223586">
        <w:rPr>
          <w:rFonts w:ascii="Times New Roman" w:eastAsia="TimesNewRoman" w:hAnsi="Times New Roman" w:cs="Times New Roman"/>
          <w:color w:val="000020"/>
          <w:sz w:val="24"/>
          <w:szCs w:val="24"/>
        </w:rPr>
        <w:t>ś</w:t>
      </w:r>
      <w:r w:rsidRPr="00223586">
        <w:rPr>
          <w:rFonts w:ascii="Times New Roman" w:eastAsia="Times New Roman" w:hAnsi="Times New Roman" w:cs="Times New Roman"/>
          <w:color w:val="000020"/>
          <w:sz w:val="24"/>
          <w:szCs w:val="24"/>
        </w:rPr>
        <w:t>wiaty</w:t>
      </w:r>
    </w:p>
    <w:p w:rsidR="0022358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członek Zarz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du Powiatu</w:t>
      </w:r>
    </w:p>
    <w:p w:rsidR="0022358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radny powiatu</w:t>
      </w:r>
    </w:p>
    <w:p w:rsidR="0022358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sekretarz powiatu</w:t>
      </w:r>
    </w:p>
    <w:p w:rsidR="0022358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skarbnik powiatu</w:t>
      </w:r>
    </w:p>
    <w:p w:rsidR="006C50E6" w:rsidRPr="00223586" w:rsidRDefault="006C50E6" w:rsidP="00FD3ECF">
      <w:pPr>
        <w:pStyle w:val="Akapitzlist"/>
        <w:numPr>
          <w:ilvl w:val="0"/>
          <w:numId w:val="225"/>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inni zaproszeni go</w:t>
      </w:r>
      <w:r w:rsidRPr="00223586">
        <w:rPr>
          <w:rFonts w:ascii="Times New Roman" w:eastAsia="TimesNewRoman" w:hAnsi="Times New Roman" w:cs="Times New Roman"/>
          <w:color w:val="000020"/>
          <w:sz w:val="24"/>
          <w:szCs w:val="24"/>
        </w:rPr>
        <w:t>ś</w:t>
      </w:r>
      <w:r w:rsidRPr="00223586">
        <w:rPr>
          <w:rFonts w:ascii="Times New Roman" w:eastAsia="Times New Roman" w:hAnsi="Times New Roman" w:cs="Times New Roman"/>
          <w:color w:val="000020"/>
          <w:sz w:val="24"/>
          <w:szCs w:val="24"/>
        </w:rPr>
        <w:t>cie</w:t>
      </w:r>
    </w:p>
    <w:p w:rsidR="00223586" w:rsidRDefault="006C50E6" w:rsidP="00FD3ECF">
      <w:pPr>
        <w:pStyle w:val="Akapitzlist"/>
        <w:numPr>
          <w:ilvl w:val="0"/>
          <w:numId w:val="253"/>
        </w:numPr>
        <w:autoSpaceDE w:val="0"/>
        <w:spacing w:after="0"/>
        <w:jc w:val="both"/>
        <w:rPr>
          <w:rFonts w:ascii="Times New Roman" w:eastAsia="Times New Roman" w:hAnsi="Times New Roman" w:cs="Times New Roman"/>
          <w:bCs/>
          <w:color w:val="000000" w:themeColor="text1"/>
          <w:sz w:val="24"/>
          <w:szCs w:val="24"/>
        </w:rPr>
      </w:pPr>
      <w:proofErr w:type="spellStart"/>
      <w:r w:rsidRPr="00223586">
        <w:rPr>
          <w:rFonts w:ascii="Times New Roman" w:eastAsia="Times New Roman" w:hAnsi="Times New Roman" w:cs="Times New Roman"/>
          <w:bCs/>
          <w:color w:val="000000" w:themeColor="text1"/>
          <w:sz w:val="24"/>
          <w:szCs w:val="24"/>
        </w:rPr>
        <w:t>Precedencja</w:t>
      </w:r>
      <w:proofErr w:type="spellEnd"/>
      <w:r w:rsidRPr="00223586">
        <w:rPr>
          <w:rFonts w:ascii="Times New Roman" w:eastAsia="Times New Roman" w:hAnsi="Times New Roman" w:cs="Times New Roman"/>
          <w:bCs/>
          <w:color w:val="000000" w:themeColor="text1"/>
          <w:sz w:val="24"/>
          <w:szCs w:val="24"/>
        </w:rPr>
        <w:t xml:space="preserve"> stanowisk w gminie (mie</w:t>
      </w:r>
      <w:r w:rsidRPr="00223586">
        <w:rPr>
          <w:rFonts w:ascii="Times New Roman" w:eastAsia="TimesNewRoman" w:hAnsi="Times New Roman" w:cs="Times New Roman"/>
          <w:bCs/>
          <w:color w:val="000000" w:themeColor="text1"/>
          <w:sz w:val="24"/>
          <w:szCs w:val="24"/>
        </w:rPr>
        <w:t>ś</w:t>
      </w:r>
      <w:r w:rsidRPr="00223586">
        <w:rPr>
          <w:rFonts w:ascii="Times New Roman" w:eastAsia="Times New Roman" w:hAnsi="Times New Roman" w:cs="Times New Roman"/>
          <w:bCs/>
          <w:color w:val="000000" w:themeColor="text1"/>
          <w:sz w:val="24"/>
          <w:szCs w:val="24"/>
        </w:rPr>
        <w:t>cie):</w:t>
      </w:r>
    </w:p>
    <w:p w:rsidR="00223586" w:rsidRPr="00223586" w:rsidRDefault="006C50E6" w:rsidP="00FD3ECF">
      <w:pPr>
        <w:pStyle w:val="Akapitzlist"/>
        <w:numPr>
          <w:ilvl w:val="0"/>
          <w:numId w:val="226"/>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303050"/>
          <w:sz w:val="24"/>
          <w:szCs w:val="24"/>
        </w:rPr>
        <w:t xml:space="preserve">prezydent miasta </w:t>
      </w:r>
      <w:r w:rsidRPr="00223586">
        <w:rPr>
          <w:rFonts w:ascii="Times New Roman" w:eastAsia="Times New Roman" w:hAnsi="Times New Roman" w:cs="Times New Roman"/>
          <w:color w:val="000020"/>
          <w:sz w:val="24"/>
          <w:szCs w:val="24"/>
        </w:rPr>
        <w:t>(</w:t>
      </w:r>
      <w:r w:rsidRPr="00223586">
        <w:rPr>
          <w:rFonts w:ascii="Times New Roman" w:eastAsia="Times New Roman" w:hAnsi="Times New Roman" w:cs="Times New Roman"/>
          <w:color w:val="303050"/>
          <w:sz w:val="24"/>
          <w:szCs w:val="24"/>
        </w:rPr>
        <w:t>burmistrz</w:t>
      </w:r>
      <w:r w:rsidRPr="00223586">
        <w:rPr>
          <w:rFonts w:ascii="Times New Roman" w:eastAsia="Times New Roman" w:hAnsi="Times New Roman" w:cs="Times New Roman"/>
          <w:color w:val="000020"/>
          <w:sz w:val="24"/>
          <w:szCs w:val="24"/>
        </w:rPr>
        <w:t xml:space="preserve">, </w:t>
      </w:r>
      <w:r w:rsidRPr="00223586">
        <w:rPr>
          <w:rFonts w:ascii="Times New Roman" w:eastAsia="Times New Roman" w:hAnsi="Times New Roman" w:cs="Times New Roman"/>
          <w:color w:val="303050"/>
          <w:sz w:val="24"/>
          <w:szCs w:val="24"/>
        </w:rPr>
        <w:t>wójt</w:t>
      </w:r>
      <w:r w:rsidRPr="00223586">
        <w:rPr>
          <w:rFonts w:ascii="Times New Roman" w:eastAsia="Times New Roman" w:hAnsi="Times New Roman" w:cs="Times New Roman"/>
          <w:color w:val="000020"/>
          <w:sz w:val="24"/>
          <w:szCs w:val="24"/>
        </w:rPr>
        <w:t>)</w:t>
      </w:r>
    </w:p>
    <w:p w:rsidR="00223586" w:rsidRPr="00223586" w:rsidRDefault="006C50E6" w:rsidP="00FD3ECF">
      <w:pPr>
        <w:pStyle w:val="Akapitzlist"/>
        <w:numPr>
          <w:ilvl w:val="0"/>
          <w:numId w:val="226"/>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przewodnicz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 xml:space="preserve">cy </w:t>
      </w:r>
      <w:r w:rsidRPr="00223586">
        <w:rPr>
          <w:rFonts w:ascii="Times New Roman" w:eastAsia="Times New Roman" w:hAnsi="Times New Roman" w:cs="Times New Roman"/>
          <w:color w:val="303050"/>
          <w:sz w:val="24"/>
          <w:szCs w:val="24"/>
        </w:rPr>
        <w:t xml:space="preserve">rady gminy </w:t>
      </w:r>
      <w:r w:rsidRPr="00223586">
        <w:rPr>
          <w:rFonts w:ascii="Times New Roman" w:eastAsia="Times New Roman" w:hAnsi="Times New Roman" w:cs="Times New Roman"/>
          <w:color w:val="000020"/>
          <w:sz w:val="24"/>
          <w:szCs w:val="24"/>
        </w:rPr>
        <w:t>(miasta)</w:t>
      </w:r>
    </w:p>
    <w:p w:rsidR="00223586" w:rsidRPr="00223586" w:rsidRDefault="006C50E6" w:rsidP="00FD3ECF">
      <w:pPr>
        <w:pStyle w:val="Akapitzlist"/>
        <w:numPr>
          <w:ilvl w:val="0"/>
          <w:numId w:val="226"/>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zast</w:t>
      </w:r>
      <w:r w:rsidRPr="00223586">
        <w:rPr>
          <w:rFonts w:ascii="Times New Roman" w:eastAsia="TimesNewRoman" w:hAnsi="Times New Roman" w:cs="Times New Roman"/>
          <w:color w:val="000020"/>
          <w:sz w:val="24"/>
          <w:szCs w:val="24"/>
        </w:rPr>
        <w:t>ę</w:t>
      </w:r>
      <w:r w:rsidRPr="00223586">
        <w:rPr>
          <w:rFonts w:ascii="Times New Roman" w:eastAsia="Times New Roman" w:hAnsi="Times New Roman" w:cs="Times New Roman"/>
          <w:color w:val="000020"/>
          <w:sz w:val="24"/>
          <w:szCs w:val="24"/>
        </w:rPr>
        <w:t>pca prezydenta miasta (burmistrza, wójta)</w:t>
      </w:r>
    </w:p>
    <w:p w:rsidR="00223586" w:rsidRPr="00223586" w:rsidRDefault="006C50E6" w:rsidP="00FD3ECF">
      <w:pPr>
        <w:pStyle w:val="Akapitzlist"/>
        <w:numPr>
          <w:ilvl w:val="0"/>
          <w:numId w:val="226"/>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naczelnik wydziału edukacji</w:t>
      </w:r>
    </w:p>
    <w:p w:rsidR="00223586" w:rsidRPr="00223586" w:rsidRDefault="006C50E6" w:rsidP="00FD3ECF">
      <w:pPr>
        <w:pStyle w:val="Akapitzlist"/>
        <w:numPr>
          <w:ilvl w:val="0"/>
          <w:numId w:val="226"/>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wiceprzewodnicz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cy rady gminy (miasta)</w:t>
      </w:r>
    </w:p>
    <w:p w:rsidR="00223586" w:rsidRPr="00223586" w:rsidRDefault="006C50E6" w:rsidP="00FD3ECF">
      <w:pPr>
        <w:pStyle w:val="Akapitzlist"/>
        <w:numPr>
          <w:ilvl w:val="0"/>
          <w:numId w:val="226"/>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radny gminy (miasta)</w:t>
      </w:r>
    </w:p>
    <w:p w:rsidR="00223586" w:rsidRPr="00223586" w:rsidRDefault="006C50E6" w:rsidP="00FD3ECF">
      <w:pPr>
        <w:pStyle w:val="Akapitzlist"/>
        <w:numPr>
          <w:ilvl w:val="0"/>
          <w:numId w:val="226"/>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sekretarz gminy (miasta)</w:t>
      </w:r>
    </w:p>
    <w:p w:rsidR="00223586" w:rsidRPr="00223586" w:rsidRDefault="006C50E6" w:rsidP="00FD3ECF">
      <w:pPr>
        <w:pStyle w:val="Akapitzlist"/>
        <w:numPr>
          <w:ilvl w:val="0"/>
          <w:numId w:val="226"/>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skarbnik gminy (miasta)inspektor wydziału edukacji</w:t>
      </w:r>
    </w:p>
    <w:p w:rsidR="006C50E6" w:rsidRPr="00223586" w:rsidRDefault="006C50E6" w:rsidP="00FD3ECF">
      <w:pPr>
        <w:pStyle w:val="Akapitzlist"/>
        <w:numPr>
          <w:ilvl w:val="0"/>
          <w:numId w:val="226"/>
        </w:numPr>
        <w:autoSpaceDE w:val="0"/>
        <w:spacing w:after="0"/>
        <w:jc w:val="both"/>
        <w:rPr>
          <w:rFonts w:ascii="Times New Roman" w:eastAsia="Times New Roman" w:hAnsi="Times New Roman" w:cs="Times New Roman"/>
          <w:bCs/>
          <w:color w:val="000000" w:themeColor="text1"/>
          <w:sz w:val="24"/>
          <w:szCs w:val="24"/>
        </w:rPr>
      </w:pPr>
      <w:r w:rsidRPr="00223586">
        <w:rPr>
          <w:rFonts w:ascii="Times New Roman" w:eastAsia="Times New Roman" w:hAnsi="Times New Roman" w:cs="Times New Roman"/>
          <w:color w:val="000020"/>
          <w:sz w:val="24"/>
          <w:szCs w:val="24"/>
        </w:rPr>
        <w:t>przewodnicz</w:t>
      </w:r>
      <w:r w:rsidRPr="00223586">
        <w:rPr>
          <w:rFonts w:ascii="Times New Roman" w:eastAsia="TimesNewRoman" w:hAnsi="Times New Roman" w:cs="Times New Roman"/>
          <w:color w:val="000020"/>
          <w:sz w:val="24"/>
          <w:szCs w:val="24"/>
        </w:rPr>
        <w:t>ą</w:t>
      </w:r>
      <w:r w:rsidRPr="00223586">
        <w:rPr>
          <w:rFonts w:ascii="Times New Roman" w:eastAsia="Times New Roman" w:hAnsi="Times New Roman" w:cs="Times New Roman"/>
          <w:color w:val="000020"/>
          <w:sz w:val="24"/>
          <w:szCs w:val="24"/>
        </w:rPr>
        <w:t>cy rady dzielnicy (osiedla)</w:t>
      </w:r>
    </w:p>
    <w:p w:rsidR="006C50E6" w:rsidRPr="006C50E6" w:rsidRDefault="006C50E6" w:rsidP="006C50E6">
      <w:pPr>
        <w:autoSpaceDE w:val="0"/>
        <w:spacing w:after="0"/>
        <w:jc w:val="both"/>
        <w:rPr>
          <w:rFonts w:ascii="Times New Roman" w:hAnsi="Times New Roman" w:cs="Times New Roman"/>
          <w:sz w:val="24"/>
          <w:szCs w:val="24"/>
        </w:rPr>
      </w:pPr>
    </w:p>
    <w:p w:rsidR="007D4A73" w:rsidRDefault="006C50E6" w:rsidP="00FD3ECF">
      <w:pPr>
        <w:pStyle w:val="Akapitzlist"/>
        <w:numPr>
          <w:ilvl w:val="0"/>
          <w:numId w:val="253"/>
        </w:numPr>
        <w:autoSpaceDE w:val="0"/>
        <w:spacing w:after="0"/>
        <w:jc w:val="both"/>
        <w:rPr>
          <w:rFonts w:ascii="Times New Roman" w:eastAsia="Times New Roman" w:hAnsi="Times New Roman" w:cs="Times New Roman"/>
          <w:color w:val="000020"/>
          <w:sz w:val="24"/>
          <w:szCs w:val="24"/>
        </w:rPr>
      </w:pPr>
      <w:r w:rsidRPr="00223586">
        <w:rPr>
          <w:rFonts w:ascii="Times New Roman" w:eastAsia="Times New Roman" w:hAnsi="Times New Roman" w:cs="Times New Roman"/>
          <w:color w:val="000020"/>
          <w:sz w:val="24"/>
          <w:szCs w:val="24"/>
        </w:rPr>
        <w:t xml:space="preserve">Od przestawionej powyżej propozycji mogą być odstępstwa wynikające ze szczególnej roli, pozycji lub wieku zaproszonego gościa, którego gospodarz  uroczystości (dyrektor szkoły) pragnie szczególnie uhonorować. </w:t>
      </w:r>
    </w:p>
    <w:p w:rsidR="007D4A73" w:rsidRDefault="006C50E6" w:rsidP="00FD3ECF">
      <w:pPr>
        <w:pStyle w:val="Akapitzlist"/>
        <w:numPr>
          <w:ilvl w:val="0"/>
          <w:numId w:val="253"/>
        </w:numPr>
        <w:autoSpaceDE w:val="0"/>
        <w:spacing w:after="0"/>
        <w:jc w:val="both"/>
        <w:rPr>
          <w:rFonts w:ascii="Times New Roman" w:eastAsia="Times New Roman" w:hAnsi="Times New Roman" w:cs="Times New Roman"/>
          <w:color w:val="000020"/>
          <w:sz w:val="24"/>
          <w:szCs w:val="24"/>
        </w:rPr>
      </w:pPr>
      <w:r w:rsidRPr="007D4A73">
        <w:rPr>
          <w:rFonts w:ascii="Times New Roman" w:eastAsia="Times New Roman" w:hAnsi="Times New Roman" w:cs="Times New Roman"/>
          <w:color w:val="000020"/>
          <w:sz w:val="24"/>
          <w:szCs w:val="24"/>
        </w:rPr>
        <w:t>W sytuacjach, gdy na szkolnych uroczystościach obecna jest osoba duchowna powinno wymieniać się ją na pierwszym miejscu.</w:t>
      </w:r>
    </w:p>
    <w:p w:rsidR="007D4A73" w:rsidRDefault="006C50E6" w:rsidP="00FD3ECF">
      <w:pPr>
        <w:pStyle w:val="Akapitzlist"/>
        <w:numPr>
          <w:ilvl w:val="0"/>
          <w:numId w:val="253"/>
        </w:numPr>
        <w:autoSpaceDE w:val="0"/>
        <w:spacing w:after="0"/>
        <w:jc w:val="both"/>
        <w:rPr>
          <w:rFonts w:ascii="Times New Roman" w:eastAsia="Times New Roman" w:hAnsi="Times New Roman" w:cs="Times New Roman"/>
          <w:color w:val="000020"/>
          <w:sz w:val="24"/>
          <w:szCs w:val="24"/>
        </w:rPr>
      </w:pPr>
      <w:r w:rsidRPr="007D4A73">
        <w:rPr>
          <w:rFonts w:ascii="Times New Roman" w:eastAsia="Times New Roman" w:hAnsi="Times New Roman" w:cs="Times New Roman"/>
          <w:color w:val="000020"/>
          <w:sz w:val="24"/>
          <w:szCs w:val="24"/>
        </w:rPr>
        <w:lastRenderedPageBreak/>
        <w:t>Zaproszonych go</w:t>
      </w:r>
      <w:r w:rsidRPr="007D4A73">
        <w:rPr>
          <w:rFonts w:ascii="Times New Roman" w:eastAsia="TimesNewRoman" w:hAnsi="Times New Roman" w:cs="Times New Roman"/>
          <w:color w:val="000020"/>
          <w:sz w:val="24"/>
          <w:szCs w:val="24"/>
        </w:rPr>
        <w:t>ś</w:t>
      </w:r>
      <w:r w:rsidRPr="007D4A73">
        <w:rPr>
          <w:rFonts w:ascii="Times New Roman" w:eastAsia="Times New Roman" w:hAnsi="Times New Roman" w:cs="Times New Roman"/>
          <w:color w:val="000020"/>
          <w:sz w:val="24"/>
          <w:szCs w:val="24"/>
        </w:rPr>
        <w:t>ci powinien powita</w:t>
      </w:r>
      <w:r w:rsidRPr="007D4A73">
        <w:rPr>
          <w:rFonts w:ascii="Times New Roman" w:eastAsia="TimesNewRoman" w:hAnsi="Times New Roman" w:cs="Times New Roman"/>
          <w:color w:val="000020"/>
          <w:sz w:val="24"/>
          <w:szCs w:val="24"/>
        </w:rPr>
        <w:t xml:space="preserve">ć </w:t>
      </w:r>
      <w:r w:rsidRPr="007D4A73">
        <w:rPr>
          <w:rFonts w:ascii="Times New Roman" w:eastAsia="Times New Roman" w:hAnsi="Times New Roman" w:cs="Times New Roman"/>
          <w:color w:val="000020"/>
          <w:sz w:val="24"/>
          <w:szCs w:val="24"/>
        </w:rPr>
        <w:t>dyrektor w wej</w:t>
      </w:r>
      <w:r w:rsidRPr="007D4A73">
        <w:rPr>
          <w:rFonts w:ascii="Times New Roman" w:eastAsia="TimesNewRoman" w:hAnsi="Times New Roman" w:cs="Times New Roman"/>
          <w:color w:val="000020"/>
          <w:sz w:val="24"/>
          <w:szCs w:val="24"/>
        </w:rPr>
        <w:t>ś</w:t>
      </w:r>
      <w:r w:rsidRPr="007D4A73">
        <w:rPr>
          <w:rFonts w:ascii="Times New Roman" w:eastAsia="Times New Roman" w:hAnsi="Times New Roman" w:cs="Times New Roman"/>
          <w:color w:val="000020"/>
          <w:sz w:val="24"/>
          <w:szCs w:val="24"/>
        </w:rPr>
        <w:t xml:space="preserve">ciu do szkoły. </w:t>
      </w:r>
    </w:p>
    <w:p w:rsidR="007D4A73" w:rsidRDefault="006C50E6" w:rsidP="00FD3ECF">
      <w:pPr>
        <w:pStyle w:val="Akapitzlist"/>
        <w:numPr>
          <w:ilvl w:val="0"/>
          <w:numId w:val="253"/>
        </w:numPr>
        <w:autoSpaceDE w:val="0"/>
        <w:spacing w:after="0"/>
        <w:jc w:val="both"/>
        <w:rPr>
          <w:rFonts w:ascii="Times New Roman" w:eastAsia="Times New Roman" w:hAnsi="Times New Roman" w:cs="Times New Roman"/>
          <w:color w:val="000020"/>
          <w:sz w:val="24"/>
          <w:szCs w:val="24"/>
        </w:rPr>
      </w:pPr>
      <w:r w:rsidRPr="007D4A73">
        <w:rPr>
          <w:rFonts w:ascii="Times New Roman" w:eastAsia="Times New Roman" w:hAnsi="Times New Roman" w:cs="Times New Roman"/>
          <w:color w:val="000020"/>
          <w:sz w:val="24"/>
          <w:szCs w:val="24"/>
        </w:rPr>
        <w:t>Je</w:t>
      </w:r>
      <w:r w:rsidRPr="007D4A73">
        <w:rPr>
          <w:rFonts w:ascii="Times New Roman" w:eastAsia="TimesNewRoman" w:hAnsi="Times New Roman" w:cs="Times New Roman"/>
          <w:color w:val="000020"/>
          <w:sz w:val="24"/>
          <w:szCs w:val="24"/>
        </w:rPr>
        <w:t>ż</w:t>
      </w:r>
      <w:r w:rsidRPr="007D4A73">
        <w:rPr>
          <w:rFonts w:ascii="Times New Roman" w:eastAsia="Times New Roman" w:hAnsi="Times New Roman" w:cs="Times New Roman"/>
          <w:color w:val="000020"/>
          <w:sz w:val="24"/>
          <w:szCs w:val="24"/>
        </w:rPr>
        <w:t>eli tego obowi</w:t>
      </w:r>
      <w:r w:rsidRPr="007D4A73">
        <w:rPr>
          <w:rFonts w:ascii="Times New Roman" w:eastAsia="TimesNewRoman" w:hAnsi="Times New Roman" w:cs="Times New Roman"/>
          <w:color w:val="000020"/>
          <w:sz w:val="24"/>
          <w:szCs w:val="24"/>
        </w:rPr>
        <w:t>ą</w:t>
      </w:r>
      <w:r w:rsidRPr="007D4A73">
        <w:rPr>
          <w:rFonts w:ascii="Times New Roman" w:eastAsia="Times New Roman" w:hAnsi="Times New Roman" w:cs="Times New Roman"/>
          <w:color w:val="000020"/>
          <w:sz w:val="24"/>
          <w:szCs w:val="24"/>
        </w:rPr>
        <w:t>zku nie mo</w:t>
      </w:r>
      <w:r w:rsidRPr="007D4A73">
        <w:rPr>
          <w:rFonts w:ascii="Times New Roman" w:eastAsia="TimesNewRoman" w:hAnsi="Times New Roman" w:cs="Times New Roman"/>
          <w:color w:val="000020"/>
          <w:sz w:val="24"/>
          <w:szCs w:val="24"/>
        </w:rPr>
        <w:t>ż</w:t>
      </w:r>
      <w:r w:rsidRPr="007D4A73">
        <w:rPr>
          <w:rFonts w:ascii="Times New Roman" w:eastAsia="Times New Roman" w:hAnsi="Times New Roman" w:cs="Times New Roman"/>
          <w:color w:val="000020"/>
          <w:sz w:val="24"/>
          <w:szCs w:val="24"/>
        </w:rPr>
        <w:t>e wypełni</w:t>
      </w:r>
      <w:r w:rsidRPr="007D4A73">
        <w:rPr>
          <w:rFonts w:ascii="Times New Roman" w:eastAsia="TimesNewRoman" w:hAnsi="Times New Roman" w:cs="Times New Roman"/>
          <w:color w:val="000020"/>
          <w:sz w:val="24"/>
          <w:szCs w:val="24"/>
        </w:rPr>
        <w:t xml:space="preserve">ć </w:t>
      </w:r>
      <w:r w:rsidRPr="007D4A73">
        <w:rPr>
          <w:rFonts w:ascii="Times New Roman" w:eastAsia="Times New Roman" w:hAnsi="Times New Roman" w:cs="Times New Roman"/>
          <w:color w:val="000020"/>
          <w:sz w:val="24"/>
          <w:szCs w:val="24"/>
        </w:rPr>
        <w:t>sam, deleguje swojego zast</w:t>
      </w:r>
      <w:r w:rsidRPr="007D4A73">
        <w:rPr>
          <w:rFonts w:ascii="Times New Roman" w:eastAsia="TimesNewRoman" w:hAnsi="Times New Roman" w:cs="Times New Roman"/>
          <w:color w:val="000020"/>
          <w:sz w:val="24"/>
          <w:szCs w:val="24"/>
        </w:rPr>
        <w:t>ę</w:t>
      </w:r>
      <w:r w:rsidRPr="007D4A73">
        <w:rPr>
          <w:rFonts w:ascii="Times New Roman" w:eastAsia="Times New Roman" w:hAnsi="Times New Roman" w:cs="Times New Roman"/>
          <w:color w:val="000020"/>
          <w:sz w:val="24"/>
          <w:szCs w:val="24"/>
        </w:rPr>
        <w:t>pc</w:t>
      </w:r>
      <w:r w:rsidRPr="007D4A73">
        <w:rPr>
          <w:rFonts w:ascii="Times New Roman" w:eastAsia="TimesNewRoman" w:hAnsi="Times New Roman" w:cs="Times New Roman"/>
          <w:color w:val="000020"/>
          <w:sz w:val="24"/>
          <w:szCs w:val="24"/>
        </w:rPr>
        <w:t>ę</w:t>
      </w:r>
      <w:r w:rsidRPr="007D4A73">
        <w:rPr>
          <w:rFonts w:ascii="Times New Roman" w:eastAsia="Times New Roman" w:hAnsi="Times New Roman" w:cs="Times New Roman"/>
          <w:color w:val="000020"/>
          <w:sz w:val="24"/>
          <w:szCs w:val="24"/>
        </w:rPr>
        <w:t xml:space="preserve">. </w:t>
      </w:r>
    </w:p>
    <w:p w:rsidR="004118D2" w:rsidRDefault="006C50E6" w:rsidP="00FD3ECF">
      <w:pPr>
        <w:pStyle w:val="Akapitzlist"/>
        <w:numPr>
          <w:ilvl w:val="0"/>
          <w:numId w:val="253"/>
        </w:numPr>
        <w:autoSpaceDE w:val="0"/>
        <w:spacing w:after="0"/>
        <w:jc w:val="both"/>
        <w:rPr>
          <w:rFonts w:ascii="Times New Roman" w:eastAsia="Times New Roman" w:hAnsi="Times New Roman" w:cs="Times New Roman"/>
          <w:color w:val="000020"/>
          <w:sz w:val="24"/>
          <w:szCs w:val="24"/>
        </w:rPr>
      </w:pPr>
      <w:r w:rsidRPr="007D4A73">
        <w:rPr>
          <w:rFonts w:ascii="Times New Roman" w:eastAsia="Times New Roman" w:hAnsi="Times New Roman" w:cs="Times New Roman"/>
          <w:color w:val="000020"/>
          <w:sz w:val="24"/>
          <w:szCs w:val="24"/>
        </w:rPr>
        <w:t>Dyrektor przyjmuje go</w:t>
      </w:r>
      <w:r w:rsidRPr="007D4A73">
        <w:rPr>
          <w:rFonts w:ascii="Times New Roman" w:eastAsia="TimesNewRoman" w:hAnsi="Times New Roman" w:cs="Times New Roman"/>
          <w:color w:val="000020"/>
          <w:sz w:val="24"/>
          <w:szCs w:val="24"/>
        </w:rPr>
        <w:t>ś</w:t>
      </w:r>
      <w:r w:rsidRPr="007D4A73">
        <w:rPr>
          <w:rFonts w:ascii="Times New Roman" w:eastAsia="Times New Roman" w:hAnsi="Times New Roman" w:cs="Times New Roman"/>
          <w:color w:val="000020"/>
          <w:sz w:val="24"/>
          <w:szCs w:val="24"/>
        </w:rPr>
        <w:t>ci w swoim gabinecie i prowadzi na miejsce uroczysto</w:t>
      </w:r>
      <w:r w:rsidRPr="007D4A73">
        <w:rPr>
          <w:rFonts w:ascii="Times New Roman" w:eastAsia="TimesNewRoman" w:hAnsi="Times New Roman" w:cs="Times New Roman"/>
          <w:color w:val="000020"/>
          <w:sz w:val="24"/>
          <w:szCs w:val="24"/>
        </w:rPr>
        <w:t>ś</w:t>
      </w:r>
      <w:r w:rsidRPr="007D4A73">
        <w:rPr>
          <w:rFonts w:ascii="Times New Roman" w:eastAsia="Times New Roman" w:hAnsi="Times New Roman" w:cs="Times New Roman"/>
          <w:color w:val="000020"/>
          <w:sz w:val="24"/>
          <w:szCs w:val="24"/>
        </w:rPr>
        <w:t>ci.</w:t>
      </w:r>
    </w:p>
    <w:p w:rsidR="004118D2" w:rsidRDefault="004118D2" w:rsidP="004118D2">
      <w:pPr>
        <w:autoSpaceDE w:val="0"/>
        <w:spacing w:after="0"/>
        <w:jc w:val="both"/>
        <w:rPr>
          <w:rFonts w:ascii="Times New Roman" w:eastAsia="Times New Roman" w:hAnsi="Times New Roman" w:cs="Times New Roman"/>
          <w:color w:val="000020"/>
          <w:sz w:val="24"/>
          <w:szCs w:val="24"/>
        </w:rPr>
      </w:pPr>
    </w:p>
    <w:p w:rsidR="004118D2" w:rsidRPr="004118D2" w:rsidRDefault="00256CF8" w:rsidP="004118D2">
      <w:pPr>
        <w:autoSpaceDE w:val="0"/>
        <w:spacing w:after="0"/>
        <w:ind w:left="360"/>
        <w:jc w:val="center"/>
        <w:rPr>
          <w:rFonts w:ascii="Times New Roman" w:eastAsia="Times New Roman" w:hAnsi="Times New Roman" w:cs="Times New Roman"/>
          <w:color w:val="000020"/>
          <w:sz w:val="24"/>
          <w:szCs w:val="24"/>
        </w:rPr>
      </w:pPr>
      <w:r>
        <w:rPr>
          <w:rFonts w:ascii="Times New Roman" w:eastAsia="Times New Roman" w:hAnsi="Times New Roman" w:cs="Times New Roman"/>
          <w:color w:val="000020"/>
          <w:sz w:val="24"/>
          <w:szCs w:val="24"/>
        </w:rPr>
        <w:t>Rozdział 60</w:t>
      </w:r>
    </w:p>
    <w:p w:rsidR="004118D2" w:rsidRDefault="00CD35B6" w:rsidP="004118D2">
      <w:pPr>
        <w:autoSpaceDE w:val="0"/>
        <w:spacing w:after="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Używanie symboli państwowych</w:t>
      </w:r>
    </w:p>
    <w:p w:rsidR="004118D2" w:rsidRDefault="004118D2" w:rsidP="004118D2">
      <w:pPr>
        <w:autoSpaceDE w:val="0"/>
        <w:spacing w:after="0"/>
        <w:jc w:val="center"/>
        <w:rPr>
          <w:rFonts w:ascii="Times New Roman" w:eastAsia="Times New Roman" w:hAnsi="Times New Roman" w:cs="Times New Roman"/>
          <w:bCs/>
          <w:color w:val="000000" w:themeColor="text1"/>
          <w:sz w:val="24"/>
          <w:szCs w:val="24"/>
        </w:rPr>
      </w:pPr>
    </w:p>
    <w:p w:rsidR="004118D2" w:rsidRPr="004118D2" w:rsidRDefault="004118D2" w:rsidP="004118D2">
      <w:pPr>
        <w:autoSpaceDE w:val="0"/>
        <w:spacing w:after="0"/>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sidR="00754FD3">
        <w:rPr>
          <w:rFonts w:ascii="Times New Roman" w:eastAsia="Times New Roman" w:hAnsi="Times New Roman" w:cs="Times New Roman"/>
          <w:bCs/>
          <w:color w:val="000000" w:themeColor="text1"/>
          <w:sz w:val="24"/>
          <w:szCs w:val="24"/>
        </w:rPr>
        <w:t xml:space="preserve"> 107</w:t>
      </w:r>
    </w:p>
    <w:p w:rsidR="004118D2" w:rsidRDefault="004118D2" w:rsidP="004118D2">
      <w:pPr>
        <w:autoSpaceDE w:val="0"/>
        <w:spacing w:after="0"/>
        <w:jc w:val="center"/>
        <w:rPr>
          <w:rFonts w:ascii="Times New Roman" w:eastAsia="Times New Roman" w:hAnsi="Times New Roman" w:cs="Times New Roman"/>
          <w:bCs/>
          <w:color w:val="000000" w:themeColor="text1"/>
          <w:sz w:val="24"/>
          <w:szCs w:val="24"/>
        </w:rPr>
      </w:pPr>
      <w:r w:rsidRPr="004118D2">
        <w:rPr>
          <w:rFonts w:ascii="Times New Roman" w:eastAsia="Times New Roman" w:hAnsi="Times New Roman" w:cs="Times New Roman"/>
          <w:bCs/>
          <w:color w:val="000000" w:themeColor="text1"/>
          <w:sz w:val="24"/>
          <w:szCs w:val="24"/>
        </w:rPr>
        <w:t>„</w:t>
      </w:r>
      <w:r w:rsidRPr="004118D2">
        <w:rPr>
          <w:rFonts w:ascii="Times New Roman" w:eastAsia="Times New Roman" w:hAnsi="Times New Roman" w:cs="Times New Roman"/>
          <w:bCs/>
          <w:i/>
          <w:color w:val="000000" w:themeColor="text1"/>
          <w:sz w:val="24"/>
          <w:szCs w:val="24"/>
        </w:rPr>
        <w:t>Chcemy by</w:t>
      </w:r>
      <w:r w:rsidRPr="004118D2">
        <w:rPr>
          <w:rFonts w:ascii="Times New Roman" w:eastAsia="TimesNewRoman" w:hAnsi="Times New Roman" w:cs="Times New Roman"/>
          <w:bCs/>
          <w:i/>
          <w:color w:val="000000" w:themeColor="text1"/>
          <w:sz w:val="24"/>
          <w:szCs w:val="24"/>
        </w:rPr>
        <w:t xml:space="preserve">ć </w:t>
      </w:r>
      <w:r w:rsidRPr="004118D2">
        <w:rPr>
          <w:rFonts w:ascii="Times New Roman" w:eastAsia="Times New Roman" w:hAnsi="Times New Roman" w:cs="Times New Roman"/>
          <w:bCs/>
          <w:i/>
          <w:color w:val="000000" w:themeColor="text1"/>
          <w:sz w:val="24"/>
          <w:szCs w:val="24"/>
        </w:rPr>
        <w:t>szanowani - szanujmy swoje symbole”</w:t>
      </w:r>
    </w:p>
    <w:p w:rsidR="004118D2"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4118D2">
        <w:rPr>
          <w:rFonts w:ascii="Times New Roman" w:eastAsia="Times New Roman" w:hAnsi="Times New Roman" w:cs="Times New Roman"/>
          <w:sz w:val="24"/>
          <w:szCs w:val="24"/>
        </w:rPr>
        <w:t>To proste stwierdzenie odnosi si</w:t>
      </w:r>
      <w:r w:rsidRPr="004118D2">
        <w:rPr>
          <w:rFonts w:ascii="Times New Roman" w:eastAsia="TimesNewRoman" w:hAnsi="Times New Roman" w:cs="Times New Roman"/>
          <w:sz w:val="24"/>
          <w:szCs w:val="24"/>
        </w:rPr>
        <w:t xml:space="preserve">ę </w:t>
      </w:r>
      <w:r w:rsidRPr="004118D2">
        <w:rPr>
          <w:rFonts w:ascii="Times New Roman" w:eastAsia="Times New Roman" w:hAnsi="Times New Roman" w:cs="Times New Roman"/>
          <w:sz w:val="24"/>
          <w:szCs w:val="24"/>
        </w:rPr>
        <w:t>do symboli, które decyduj</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o to</w:t>
      </w:r>
      <w:r w:rsidRPr="004118D2">
        <w:rPr>
          <w:rFonts w:ascii="Times New Roman" w:eastAsia="TimesNewRoman" w:hAnsi="Times New Roman" w:cs="Times New Roman"/>
          <w:sz w:val="24"/>
          <w:szCs w:val="24"/>
        </w:rPr>
        <w:t>ż</w:t>
      </w:r>
      <w:r w:rsidRPr="004118D2">
        <w:rPr>
          <w:rFonts w:ascii="Times New Roman" w:eastAsia="Times New Roman" w:hAnsi="Times New Roman" w:cs="Times New Roman"/>
          <w:sz w:val="24"/>
          <w:szCs w:val="24"/>
        </w:rPr>
        <w:t>samo</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ci naszego pa</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stwa. Stanowi</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nierozerwaln</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cz</w:t>
      </w:r>
      <w:r w:rsidRPr="004118D2">
        <w:rPr>
          <w:rFonts w:ascii="Times New Roman" w:eastAsia="TimesNewRoman" w:hAnsi="Times New Roman" w:cs="Times New Roman"/>
          <w:sz w:val="24"/>
          <w:szCs w:val="24"/>
        </w:rPr>
        <w:t xml:space="preserve">ęść </w:t>
      </w:r>
      <w:r w:rsidRPr="004118D2">
        <w:rPr>
          <w:rFonts w:ascii="Times New Roman" w:eastAsia="Times New Roman" w:hAnsi="Times New Roman" w:cs="Times New Roman"/>
          <w:sz w:val="24"/>
          <w:szCs w:val="24"/>
        </w:rPr>
        <w:t>tradycji Polski i Polaków . Poszanowanie dla nich powinno sta</w:t>
      </w:r>
      <w:r w:rsidRPr="004118D2">
        <w:rPr>
          <w:rFonts w:ascii="Times New Roman" w:eastAsia="TimesNewRoman" w:hAnsi="Times New Roman" w:cs="Times New Roman"/>
          <w:sz w:val="24"/>
          <w:szCs w:val="24"/>
        </w:rPr>
        <w:t xml:space="preserve">ć </w:t>
      </w:r>
      <w:r w:rsidRPr="004118D2">
        <w:rPr>
          <w:rFonts w:ascii="Times New Roman" w:eastAsia="Times New Roman" w:hAnsi="Times New Roman" w:cs="Times New Roman"/>
          <w:sz w:val="24"/>
          <w:szCs w:val="24"/>
        </w:rPr>
        <w:t>si</w:t>
      </w:r>
      <w:r w:rsidRPr="004118D2">
        <w:rPr>
          <w:rFonts w:ascii="Times New Roman" w:eastAsia="TimesNewRoman" w:hAnsi="Times New Roman" w:cs="Times New Roman"/>
          <w:sz w:val="24"/>
          <w:szCs w:val="24"/>
        </w:rPr>
        <w:t xml:space="preserve">ę </w:t>
      </w:r>
      <w:r w:rsidRPr="004118D2">
        <w:rPr>
          <w:rFonts w:ascii="Times New Roman" w:eastAsia="Times New Roman" w:hAnsi="Times New Roman" w:cs="Times New Roman"/>
          <w:sz w:val="24"/>
          <w:szCs w:val="24"/>
        </w:rPr>
        <w:t>zewn</w:t>
      </w:r>
      <w:r w:rsidRPr="004118D2">
        <w:rPr>
          <w:rFonts w:ascii="Times New Roman" w:eastAsia="TimesNewRoman" w:hAnsi="Times New Roman" w:cs="Times New Roman"/>
          <w:sz w:val="24"/>
          <w:szCs w:val="24"/>
        </w:rPr>
        <w:t>ę</w:t>
      </w:r>
      <w:r w:rsidRPr="004118D2">
        <w:rPr>
          <w:rFonts w:ascii="Times New Roman" w:eastAsia="Times New Roman" w:hAnsi="Times New Roman" w:cs="Times New Roman"/>
          <w:sz w:val="24"/>
          <w:szCs w:val="24"/>
        </w:rPr>
        <w:t>trzn</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oznak</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patriotyzmu i po</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wi</w:t>
      </w:r>
      <w:r w:rsidRPr="004118D2">
        <w:rPr>
          <w:rFonts w:ascii="Times New Roman" w:eastAsia="TimesNewRoman" w:hAnsi="Times New Roman" w:cs="Times New Roman"/>
          <w:sz w:val="24"/>
          <w:szCs w:val="24"/>
        </w:rPr>
        <w:t>ę</w:t>
      </w:r>
      <w:r w:rsidRPr="004118D2">
        <w:rPr>
          <w:rFonts w:ascii="Times New Roman" w:eastAsia="Times New Roman" w:hAnsi="Times New Roman" w:cs="Times New Roman"/>
          <w:sz w:val="24"/>
          <w:szCs w:val="24"/>
        </w:rPr>
        <w:t>cenia Ojczy</w:t>
      </w:r>
      <w:r w:rsidRPr="004118D2">
        <w:rPr>
          <w:rFonts w:ascii="Times New Roman" w:eastAsia="TimesNewRoman" w:hAnsi="Times New Roman" w:cs="Times New Roman"/>
          <w:sz w:val="24"/>
          <w:szCs w:val="24"/>
        </w:rPr>
        <w:t>ź</w:t>
      </w:r>
      <w:r w:rsidRPr="004118D2">
        <w:rPr>
          <w:rFonts w:ascii="Times New Roman" w:eastAsia="Times New Roman" w:hAnsi="Times New Roman" w:cs="Times New Roman"/>
          <w:sz w:val="24"/>
          <w:szCs w:val="24"/>
        </w:rPr>
        <w:t xml:space="preserve">nie. Po II wojnie </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wiatowej symbole pa</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stwowe były zawłaszczane przez pa</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stwo. Dzi</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 kiedy obywatele nie maj</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już</w:t>
      </w:r>
      <w:r w:rsidRPr="004118D2">
        <w:rPr>
          <w:rFonts w:ascii="Times New Roman" w:eastAsia="TimesNewRoman" w:hAnsi="Times New Roman" w:cs="Times New Roman"/>
          <w:sz w:val="24"/>
          <w:szCs w:val="24"/>
        </w:rPr>
        <w:t xml:space="preserve"> </w:t>
      </w:r>
      <w:r w:rsidRPr="004118D2">
        <w:rPr>
          <w:rFonts w:ascii="Times New Roman" w:eastAsia="Times New Roman" w:hAnsi="Times New Roman" w:cs="Times New Roman"/>
          <w:sz w:val="24"/>
          <w:szCs w:val="24"/>
        </w:rPr>
        <w:t>takich ogranicze</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 wa</w:t>
      </w:r>
      <w:r w:rsidRPr="004118D2">
        <w:rPr>
          <w:rFonts w:ascii="Times New Roman" w:eastAsia="TimesNewRoman" w:hAnsi="Times New Roman" w:cs="Times New Roman"/>
          <w:sz w:val="24"/>
          <w:szCs w:val="24"/>
        </w:rPr>
        <w:t>ż</w:t>
      </w:r>
      <w:r w:rsidRPr="004118D2">
        <w:rPr>
          <w:rFonts w:ascii="Times New Roman" w:eastAsia="Times New Roman" w:hAnsi="Times New Roman" w:cs="Times New Roman"/>
          <w:sz w:val="24"/>
          <w:szCs w:val="24"/>
        </w:rPr>
        <w:t>ne jest by wiedza na ten temat była propagowana w</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ród nich, bowiem jest ona niewystarczaj</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 xml:space="preserve">ca. </w:t>
      </w:r>
    </w:p>
    <w:p w:rsidR="004118D2"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4118D2">
        <w:rPr>
          <w:rFonts w:ascii="Times New Roman" w:eastAsia="Times New Roman" w:hAnsi="Times New Roman" w:cs="Times New Roman"/>
          <w:sz w:val="24"/>
          <w:szCs w:val="24"/>
        </w:rPr>
        <w:t>Godło, flaga i hymn s</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symbolami naszego pa</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stwa, do których nale</w:t>
      </w:r>
      <w:r w:rsidRPr="004118D2">
        <w:rPr>
          <w:rFonts w:ascii="Times New Roman" w:eastAsia="TimesNewRoman" w:hAnsi="Times New Roman" w:cs="Times New Roman"/>
          <w:sz w:val="24"/>
          <w:szCs w:val="24"/>
        </w:rPr>
        <w:t>ż</w:t>
      </w:r>
      <w:r w:rsidRPr="004118D2">
        <w:rPr>
          <w:rFonts w:ascii="Times New Roman" w:eastAsia="Times New Roman" w:hAnsi="Times New Roman" w:cs="Times New Roman"/>
          <w:sz w:val="24"/>
          <w:szCs w:val="24"/>
        </w:rPr>
        <w:t>y odnosi</w:t>
      </w:r>
      <w:r w:rsidRPr="004118D2">
        <w:rPr>
          <w:rFonts w:ascii="Times New Roman" w:eastAsia="TimesNewRoman" w:hAnsi="Times New Roman" w:cs="Times New Roman"/>
          <w:sz w:val="24"/>
          <w:szCs w:val="24"/>
        </w:rPr>
        <w:t xml:space="preserve">ć </w:t>
      </w:r>
      <w:r w:rsidRPr="004118D2">
        <w:rPr>
          <w:rFonts w:ascii="Times New Roman" w:eastAsia="Times New Roman" w:hAnsi="Times New Roman" w:cs="Times New Roman"/>
          <w:sz w:val="24"/>
          <w:szCs w:val="24"/>
        </w:rPr>
        <w:t>si</w:t>
      </w:r>
      <w:r w:rsidRPr="004118D2">
        <w:rPr>
          <w:rFonts w:ascii="Times New Roman" w:eastAsia="TimesNewRoman" w:hAnsi="Times New Roman" w:cs="Times New Roman"/>
          <w:sz w:val="24"/>
          <w:szCs w:val="24"/>
        </w:rPr>
        <w:t xml:space="preserve">ę </w:t>
      </w:r>
      <w:r w:rsidRPr="004118D2">
        <w:rPr>
          <w:rFonts w:ascii="Times New Roman" w:eastAsia="Times New Roman" w:hAnsi="Times New Roman" w:cs="Times New Roman"/>
          <w:sz w:val="24"/>
          <w:szCs w:val="24"/>
        </w:rPr>
        <w:t>z nale</w:t>
      </w:r>
      <w:r w:rsidRPr="004118D2">
        <w:rPr>
          <w:rFonts w:ascii="Times New Roman" w:eastAsia="TimesNewRoman" w:hAnsi="Times New Roman" w:cs="Times New Roman"/>
          <w:sz w:val="24"/>
          <w:szCs w:val="24"/>
        </w:rPr>
        <w:t>ż</w:t>
      </w:r>
      <w:r w:rsidRPr="004118D2">
        <w:rPr>
          <w:rFonts w:ascii="Times New Roman" w:eastAsia="Times New Roman" w:hAnsi="Times New Roman" w:cs="Times New Roman"/>
          <w:sz w:val="24"/>
          <w:szCs w:val="24"/>
        </w:rPr>
        <w:t>n</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czci</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i szacunkiem. W Polsce nasze symbole pa</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stwowe maj</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pierwsze</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stwo przed ka</w:t>
      </w:r>
      <w:r w:rsidRPr="004118D2">
        <w:rPr>
          <w:rFonts w:ascii="Times New Roman" w:eastAsia="TimesNewRoman" w:hAnsi="Times New Roman" w:cs="Times New Roman"/>
          <w:sz w:val="24"/>
          <w:szCs w:val="24"/>
        </w:rPr>
        <w:t>ż</w:t>
      </w:r>
      <w:r w:rsidRPr="004118D2">
        <w:rPr>
          <w:rFonts w:ascii="Times New Roman" w:eastAsia="Times New Roman" w:hAnsi="Times New Roman" w:cs="Times New Roman"/>
          <w:sz w:val="24"/>
          <w:szCs w:val="24"/>
        </w:rPr>
        <w:t>dym innym znakiem, np. znakami stowarzysze</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 miast, organizacji krajowych i mi</w:t>
      </w:r>
      <w:r w:rsidRPr="004118D2">
        <w:rPr>
          <w:rFonts w:ascii="Times New Roman" w:eastAsia="TimesNewRoman" w:hAnsi="Times New Roman" w:cs="Times New Roman"/>
          <w:sz w:val="24"/>
          <w:szCs w:val="24"/>
        </w:rPr>
        <w:t>ę</w:t>
      </w:r>
      <w:r w:rsidRPr="004118D2">
        <w:rPr>
          <w:rFonts w:ascii="Times New Roman" w:eastAsia="Times New Roman" w:hAnsi="Times New Roman" w:cs="Times New Roman"/>
          <w:sz w:val="24"/>
          <w:szCs w:val="24"/>
        </w:rPr>
        <w:t>dzynarodowych.</w:t>
      </w:r>
    </w:p>
    <w:p w:rsidR="004118D2" w:rsidRDefault="006C50E6" w:rsidP="00FD3ECF">
      <w:pPr>
        <w:pStyle w:val="Akapitzlist"/>
        <w:numPr>
          <w:ilvl w:val="0"/>
          <w:numId w:val="255"/>
        </w:numPr>
        <w:autoSpaceDE w:val="0"/>
        <w:spacing w:after="0"/>
        <w:jc w:val="both"/>
        <w:rPr>
          <w:rFonts w:ascii="Times New Roman" w:eastAsia="Times New Roman" w:hAnsi="Times New Roman" w:cs="Times New Roman"/>
          <w:sz w:val="24"/>
          <w:szCs w:val="24"/>
        </w:rPr>
      </w:pPr>
      <w:r w:rsidRPr="004118D2">
        <w:rPr>
          <w:rFonts w:ascii="Times New Roman" w:eastAsia="Times New Roman" w:hAnsi="Times New Roman" w:cs="Times New Roman"/>
          <w:color w:val="000020"/>
          <w:sz w:val="24"/>
          <w:szCs w:val="24"/>
        </w:rPr>
        <w:t>Miejscem pierwszym (uprzywilejowanym) jest zawsze prawa strona osoby</w:t>
      </w:r>
      <w:r w:rsidRPr="004118D2">
        <w:rPr>
          <w:rFonts w:ascii="Times New Roman" w:eastAsia="Times New Roman" w:hAnsi="Times New Roman" w:cs="Times New Roman"/>
          <w:sz w:val="24"/>
          <w:szCs w:val="24"/>
        </w:rPr>
        <w:t xml:space="preserve"> stoj</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cej tyłem do budynku lub na prawo od godła, patrz</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c od strony godła (tj. kierunek, w którym patrzy orzeł). Jest to zasada heraldyczna, przeniesiona do protokołu flagowego, zgodnie z któr</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praw</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stron</w:t>
      </w:r>
      <w:r w:rsidRPr="004118D2">
        <w:rPr>
          <w:rFonts w:ascii="Times New Roman" w:eastAsia="TimesNewRoman" w:hAnsi="Times New Roman" w:cs="Times New Roman"/>
          <w:sz w:val="24"/>
          <w:szCs w:val="24"/>
        </w:rPr>
        <w:t xml:space="preserve">ę </w:t>
      </w:r>
      <w:r w:rsidRPr="004118D2">
        <w:rPr>
          <w:rFonts w:ascii="Times New Roman" w:eastAsia="Times New Roman" w:hAnsi="Times New Roman" w:cs="Times New Roman"/>
          <w:sz w:val="24"/>
          <w:szCs w:val="24"/>
        </w:rPr>
        <w:t>tarczy herbowej okre</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la si</w:t>
      </w:r>
      <w:r w:rsidRPr="004118D2">
        <w:rPr>
          <w:rFonts w:ascii="Times New Roman" w:eastAsia="TimesNewRoman" w:hAnsi="Times New Roman" w:cs="Times New Roman"/>
          <w:sz w:val="24"/>
          <w:szCs w:val="24"/>
        </w:rPr>
        <w:t xml:space="preserve">ę </w:t>
      </w:r>
      <w:r w:rsidRPr="004118D2">
        <w:rPr>
          <w:rFonts w:ascii="Times New Roman" w:eastAsia="Times New Roman" w:hAnsi="Times New Roman" w:cs="Times New Roman"/>
          <w:sz w:val="24"/>
          <w:szCs w:val="24"/>
        </w:rPr>
        <w:t>z pozycji trzymaj</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cego j</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niegdy</w:t>
      </w:r>
      <w:r w:rsidRPr="004118D2">
        <w:rPr>
          <w:rFonts w:ascii="Times New Roman" w:eastAsia="TimesNewRoman" w:hAnsi="Times New Roman" w:cs="Times New Roman"/>
          <w:sz w:val="24"/>
          <w:szCs w:val="24"/>
        </w:rPr>
        <w:t xml:space="preserve">ś </w:t>
      </w:r>
      <w:r w:rsidRPr="004118D2">
        <w:rPr>
          <w:rFonts w:ascii="Times New Roman" w:eastAsia="Times New Roman" w:hAnsi="Times New Roman" w:cs="Times New Roman"/>
          <w:sz w:val="24"/>
          <w:szCs w:val="24"/>
        </w:rPr>
        <w:t>rycerza.</w:t>
      </w:r>
    </w:p>
    <w:p w:rsidR="004118D2" w:rsidRPr="004118D2" w:rsidRDefault="006C50E6" w:rsidP="00FD3ECF">
      <w:pPr>
        <w:pStyle w:val="Akapitzlist"/>
        <w:numPr>
          <w:ilvl w:val="0"/>
          <w:numId w:val="255"/>
        </w:numPr>
        <w:autoSpaceDE w:val="0"/>
        <w:spacing w:after="0"/>
        <w:jc w:val="both"/>
        <w:rPr>
          <w:rFonts w:ascii="Times New Roman" w:eastAsia="Times New Roman" w:hAnsi="Times New Roman" w:cs="Times New Roman"/>
          <w:sz w:val="24"/>
          <w:szCs w:val="24"/>
        </w:rPr>
      </w:pPr>
      <w:r w:rsidRPr="004118D2">
        <w:rPr>
          <w:rFonts w:ascii="Times New Roman" w:eastAsia="Times New Roman" w:hAnsi="Times New Roman" w:cs="Times New Roman"/>
          <w:sz w:val="24"/>
          <w:szCs w:val="24"/>
        </w:rPr>
        <w:t>Tradycyjnie godło i flaga pełni</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rol</w:t>
      </w:r>
      <w:r w:rsidRPr="004118D2">
        <w:rPr>
          <w:rFonts w:ascii="Times New Roman" w:eastAsia="TimesNewRoman" w:hAnsi="Times New Roman" w:cs="Times New Roman"/>
          <w:sz w:val="24"/>
          <w:szCs w:val="24"/>
        </w:rPr>
        <w:t xml:space="preserve">ę </w:t>
      </w:r>
      <w:r w:rsidRPr="004118D2">
        <w:rPr>
          <w:rFonts w:ascii="Times New Roman" w:eastAsia="Times New Roman" w:hAnsi="Times New Roman" w:cs="Times New Roman"/>
          <w:sz w:val="24"/>
          <w:szCs w:val="24"/>
        </w:rPr>
        <w:t>szczególnych znaków informacyjnych. Umieszczone na lub wewn</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trz budynku komunikuj</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 xml:space="preserve">, </w:t>
      </w:r>
      <w:r w:rsidRPr="004118D2">
        <w:rPr>
          <w:rFonts w:ascii="Times New Roman" w:eastAsia="TimesNewRoman" w:hAnsi="Times New Roman" w:cs="Times New Roman"/>
          <w:sz w:val="24"/>
          <w:szCs w:val="24"/>
        </w:rPr>
        <w:t>ż</w:t>
      </w:r>
      <w:r w:rsidRPr="004118D2">
        <w:rPr>
          <w:rFonts w:ascii="Times New Roman" w:eastAsia="Times New Roman" w:hAnsi="Times New Roman" w:cs="Times New Roman"/>
          <w:sz w:val="24"/>
          <w:szCs w:val="24"/>
        </w:rPr>
        <w:t>e znajduje si</w:t>
      </w:r>
      <w:r w:rsidRPr="004118D2">
        <w:rPr>
          <w:rFonts w:ascii="Times New Roman" w:eastAsia="TimesNewRoman" w:hAnsi="Times New Roman" w:cs="Times New Roman"/>
          <w:sz w:val="24"/>
          <w:szCs w:val="24"/>
        </w:rPr>
        <w:t xml:space="preserve">ę </w:t>
      </w:r>
      <w:r w:rsidRPr="004118D2">
        <w:rPr>
          <w:rFonts w:ascii="Times New Roman" w:eastAsia="Times New Roman" w:hAnsi="Times New Roman" w:cs="Times New Roman"/>
          <w:sz w:val="24"/>
          <w:szCs w:val="24"/>
        </w:rPr>
        <w:t>w nim urz</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d administracji publicznej, placówka o</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wiaty. Umieszczone w wi</w:t>
      </w:r>
      <w:r w:rsidRPr="004118D2">
        <w:rPr>
          <w:rFonts w:ascii="Times New Roman" w:eastAsia="TimesNewRoman" w:hAnsi="Times New Roman" w:cs="Times New Roman"/>
          <w:sz w:val="24"/>
          <w:szCs w:val="24"/>
        </w:rPr>
        <w:t>ę</w:t>
      </w:r>
      <w:r w:rsidRPr="004118D2">
        <w:rPr>
          <w:rFonts w:ascii="Times New Roman" w:eastAsia="Times New Roman" w:hAnsi="Times New Roman" w:cs="Times New Roman"/>
          <w:sz w:val="24"/>
          <w:szCs w:val="24"/>
        </w:rPr>
        <w:t>kszej liczbie staj</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si</w:t>
      </w:r>
      <w:r w:rsidRPr="004118D2">
        <w:rPr>
          <w:rFonts w:ascii="Times New Roman" w:eastAsia="TimesNewRoman" w:hAnsi="Times New Roman" w:cs="Times New Roman"/>
          <w:sz w:val="24"/>
          <w:szCs w:val="24"/>
        </w:rPr>
        <w:t xml:space="preserve">ę </w:t>
      </w:r>
      <w:r w:rsidRPr="004118D2">
        <w:rPr>
          <w:rFonts w:ascii="Times New Roman" w:eastAsia="Times New Roman" w:hAnsi="Times New Roman" w:cs="Times New Roman"/>
          <w:sz w:val="24"/>
          <w:szCs w:val="24"/>
        </w:rPr>
        <w:t>dekoracj</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akcentuj</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c</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wydarzenie pa</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stwowe lub narodowe. Otaczanie symboli RP czci</w:t>
      </w:r>
      <w:r w:rsidRPr="004118D2">
        <w:rPr>
          <w:rFonts w:ascii="Times New Roman" w:eastAsia="TimesNewRoman" w:hAnsi="Times New Roman" w:cs="Times New Roman"/>
          <w:sz w:val="24"/>
          <w:szCs w:val="24"/>
        </w:rPr>
        <w:t xml:space="preserve">ą </w:t>
      </w:r>
      <w:r w:rsidRPr="004118D2">
        <w:rPr>
          <w:rFonts w:ascii="Times New Roman" w:eastAsia="Times New Roman" w:hAnsi="Times New Roman" w:cs="Times New Roman"/>
          <w:sz w:val="24"/>
          <w:szCs w:val="24"/>
        </w:rPr>
        <w:t>i szacunkiem jest prawem i obowi</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zkiem ka</w:t>
      </w:r>
      <w:r w:rsidRPr="004118D2">
        <w:rPr>
          <w:rFonts w:ascii="Times New Roman" w:eastAsia="TimesNewRoman" w:hAnsi="Times New Roman" w:cs="Times New Roman"/>
          <w:sz w:val="24"/>
          <w:szCs w:val="24"/>
        </w:rPr>
        <w:t>ż</w:t>
      </w:r>
      <w:r w:rsidRPr="004118D2">
        <w:rPr>
          <w:rFonts w:ascii="Times New Roman" w:eastAsia="Times New Roman" w:hAnsi="Times New Roman" w:cs="Times New Roman"/>
          <w:sz w:val="24"/>
          <w:szCs w:val="24"/>
        </w:rPr>
        <w:t>dego z nas, dlatego powinni</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my reagowa</w:t>
      </w:r>
      <w:r w:rsidRPr="004118D2">
        <w:rPr>
          <w:rFonts w:ascii="Times New Roman" w:eastAsia="TimesNewRoman" w:hAnsi="Times New Roman" w:cs="Times New Roman"/>
          <w:sz w:val="24"/>
          <w:szCs w:val="24"/>
        </w:rPr>
        <w:t xml:space="preserve">ć </w:t>
      </w:r>
      <w:r w:rsidRPr="004118D2">
        <w:rPr>
          <w:rFonts w:ascii="Times New Roman" w:eastAsia="Times New Roman" w:hAnsi="Times New Roman" w:cs="Times New Roman"/>
          <w:sz w:val="24"/>
          <w:szCs w:val="24"/>
        </w:rPr>
        <w:t>na wszelkie przejawy braku czci i szacunku oraz zgłasza</w:t>
      </w:r>
      <w:r w:rsidRPr="004118D2">
        <w:rPr>
          <w:rFonts w:ascii="Times New Roman" w:eastAsia="TimesNewRoman" w:hAnsi="Times New Roman" w:cs="Times New Roman"/>
          <w:sz w:val="24"/>
          <w:szCs w:val="24"/>
        </w:rPr>
        <w:t xml:space="preserve">ć </w:t>
      </w:r>
      <w:r w:rsidRPr="004118D2">
        <w:rPr>
          <w:rFonts w:ascii="Times New Roman" w:eastAsia="Times New Roman" w:hAnsi="Times New Roman" w:cs="Times New Roman"/>
          <w:sz w:val="24"/>
          <w:szCs w:val="24"/>
        </w:rPr>
        <w:t>to odpowiednim organom (np. stra</w:t>
      </w:r>
      <w:r w:rsidRPr="004118D2">
        <w:rPr>
          <w:rFonts w:ascii="Times New Roman" w:eastAsia="TimesNewRoman" w:hAnsi="Times New Roman" w:cs="Times New Roman"/>
          <w:sz w:val="24"/>
          <w:szCs w:val="24"/>
        </w:rPr>
        <w:t>ż</w:t>
      </w:r>
      <w:r w:rsidRPr="004118D2">
        <w:rPr>
          <w:rFonts w:ascii="Times New Roman" w:eastAsia="Times New Roman" w:hAnsi="Times New Roman" w:cs="Times New Roman"/>
          <w:sz w:val="24"/>
          <w:szCs w:val="24"/>
        </w:rPr>
        <w:t xml:space="preserve">y miejskiej, </w:t>
      </w:r>
      <w:r w:rsidRPr="004118D2">
        <w:rPr>
          <w:rFonts w:ascii="Times New Roman" w:eastAsia="Times New Roman" w:hAnsi="Times New Roman" w:cs="Times New Roman"/>
          <w:color w:val="000020"/>
          <w:sz w:val="24"/>
          <w:szCs w:val="24"/>
        </w:rPr>
        <w:t>policji).</w:t>
      </w:r>
    </w:p>
    <w:p w:rsidR="004118D2"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4118D2">
        <w:rPr>
          <w:rFonts w:ascii="Times New Roman" w:eastAsia="Times New Roman" w:hAnsi="Times New Roman" w:cs="Times New Roman"/>
          <w:color w:val="000020"/>
          <w:sz w:val="24"/>
          <w:szCs w:val="24"/>
        </w:rPr>
        <w:t>W placówce oświatowej zobowiązanej do u</w:t>
      </w:r>
      <w:r w:rsidRPr="004118D2">
        <w:rPr>
          <w:rFonts w:ascii="Times New Roman" w:eastAsia="TimesNewRoman" w:hAnsi="Times New Roman" w:cs="Times New Roman"/>
          <w:color w:val="000020"/>
          <w:sz w:val="24"/>
          <w:szCs w:val="24"/>
        </w:rPr>
        <w:t>ż</w:t>
      </w:r>
      <w:r w:rsidRPr="004118D2">
        <w:rPr>
          <w:rFonts w:ascii="Times New Roman" w:eastAsia="Times New Roman" w:hAnsi="Times New Roman" w:cs="Times New Roman"/>
          <w:color w:val="000020"/>
          <w:sz w:val="24"/>
          <w:szCs w:val="24"/>
        </w:rPr>
        <w:t>ywania godła i wywieszania flagi RP zapisy okre</w:t>
      </w:r>
      <w:r w:rsidRPr="004118D2">
        <w:rPr>
          <w:rFonts w:ascii="Times New Roman" w:eastAsia="TimesNewRoman" w:hAnsi="Times New Roman" w:cs="Times New Roman"/>
          <w:color w:val="000020"/>
          <w:sz w:val="24"/>
          <w:szCs w:val="24"/>
        </w:rPr>
        <w:t>ś</w:t>
      </w:r>
      <w:r w:rsidRPr="004118D2">
        <w:rPr>
          <w:rFonts w:ascii="Times New Roman" w:eastAsia="Times New Roman" w:hAnsi="Times New Roman" w:cs="Times New Roman"/>
          <w:color w:val="000020"/>
          <w:sz w:val="24"/>
          <w:szCs w:val="24"/>
        </w:rPr>
        <w:t>laj</w:t>
      </w:r>
      <w:r w:rsidRPr="004118D2">
        <w:rPr>
          <w:rFonts w:ascii="Times New Roman" w:eastAsia="TimesNewRoman" w:hAnsi="Times New Roman" w:cs="Times New Roman"/>
          <w:color w:val="000020"/>
          <w:sz w:val="24"/>
          <w:szCs w:val="24"/>
        </w:rPr>
        <w:t>ą</w:t>
      </w:r>
      <w:r w:rsidRPr="004118D2">
        <w:rPr>
          <w:rFonts w:ascii="Times New Roman" w:eastAsia="Times New Roman" w:hAnsi="Times New Roman" w:cs="Times New Roman"/>
          <w:color w:val="000020"/>
          <w:sz w:val="24"/>
          <w:szCs w:val="24"/>
        </w:rPr>
        <w:t xml:space="preserve">ce </w:t>
      </w:r>
      <w:r w:rsidRPr="004118D2">
        <w:rPr>
          <w:rFonts w:ascii="Times New Roman" w:eastAsia="Times New Roman" w:hAnsi="Times New Roman" w:cs="Times New Roman"/>
          <w:sz w:val="24"/>
          <w:szCs w:val="24"/>
        </w:rPr>
        <w:t>odpowiedzialno</w:t>
      </w:r>
      <w:r w:rsidRPr="004118D2">
        <w:rPr>
          <w:rFonts w:ascii="Times New Roman" w:eastAsia="TimesNewRoman" w:hAnsi="Times New Roman" w:cs="Times New Roman"/>
          <w:sz w:val="24"/>
          <w:szCs w:val="24"/>
        </w:rPr>
        <w:t xml:space="preserve">ść </w:t>
      </w:r>
      <w:r w:rsidRPr="004118D2">
        <w:rPr>
          <w:rFonts w:ascii="Times New Roman" w:eastAsia="Times New Roman" w:hAnsi="Times New Roman" w:cs="Times New Roman"/>
          <w:sz w:val="24"/>
          <w:szCs w:val="24"/>
        </w:rPr>
        <w:t>za u</w:t>
      </w:r>
      <w:r w:rsidRPr="004118D2">
        <w:rPr>
          <w:rFonts w:ascii="Times New Roman" w:eastAsia="TimesNewRoman" w:hAnsi="Times New Roman" w:cs="Times New Roman"/>
          <w:sz w:val="24"/>
          <w:szCs w:val="24"/>
        </w:rPr>
        <w:t>ż</w:t>
      </w:r>
      <w:r w:rsidRPr="004118D2">
        <w:rPr>
          <w:rFonts w:ascii="Times New Roman" w:eastAsia="Times New Roman" w:hAnsi="Times New Roman" w:cs="Times New Roman"/>
          <w:sz w:val="24"/>
          <w:szCs w:val="24"/>
        </w:rPr>
        <w:t>ywanie symboli pa</w:t>
      </w:r>
      <w:r w:rsidRPr="004118D2">
        <w:rPr>
          <w:rFonts w:ascii="Times New Roman" w:eastAsia="TimesNewRoman" w:hAnsi="Times New Roman" w:cs="Times New Roman"/>
          <w:sz w:val="24"/>
          <w:szCs w:val="24"/>
        </w:rPr>
        <w:t>ń</w:t>
      </w:r>
      <w:r w:rsidRPr="004118D2">
        <w:rPr>
          <w:rFonts w:ascii="Times New Roman" w:eastAsia="Times New Roman" w:hAnsi="Times New Roman" w:cs="Times New Roman"/>
          <w:sz w:val="24"/>
          <w:szCs w:val="24"/>
        </w:rPr>
        <w:t>stwowych powinny by</w:t>
      </w:r>
      <w:r w:rsidRPr="004118D2">
        <w:rPr>
          <w:rFonts w:ascii="Times New Roman" w:eastAsia="TimesNewRoman" w:hAnsi="Times New Roman" w:cs="Times New Roman"/>
          <w:sz w:val="24"/>
          <w:szCs w:val="24"/>
        </w:rPr>
        <w:t xml:space="preserve">ć </w:t>
      </w:r>
      <w:r w:rsidRPr="004118D2">
        <w:rPr>
          <w:rFonts w:ascii="Times New Roman" w:eastAsia="Times New Roman" w:hAnsi="Times New Roman" w:cs="Times New Roman"/>
          <w:sz w:val="24"/>
          <w:szCs w:val="24"/>
        </w:rPr>
        <w:t>wprowadzone do statutu szkoły lub innego dokumentu okre</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laj</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cego zakresy obowi</w:t>
      </w:r>
      <w:r w:rsidRPr="004118D2">
        <w:rPr>
          <w:rFonts w:ascii="Times New Roman" w:eastAsia="TimesNewRoman" w:hAnsi="Times New Roman" w:cs="Times New Roman"/>
          <w:sz w:val="24"/>
          <w:szCs w:val="24"/>
        </w:rPr>
        <w:t>ą</w:t>
      </w:r>
      <w:r w:rsidRPr="004118D2">
        <w:rPr>
          <w:rFonts w:ascii="Times New Roman" w:eastAsia="Times New Roman" w:hAnsi="Times New Roman" w:cs="Times New Roman"/>
          <w:sz w:val="24"/>
          <w:szCs w:val="24"/>
        </w:rPr>
        <w:t xml:space="preserve">zków odpowiedzialnych pracowników. </w:t>
      </w:r>
    </w:p>
    <w:p w:rsidR="004118D2" w:rsidRDefault="006C50E6" w:rsidP="00FD3ECF">
      <w:pPr>
        <w:pStyle w:val="Akapitzlist"/>
        <w:numPr>
          <w:ilvl w:val="0"/>
          <w:numId w:val="256"/>
        </w:numPr>
        <w:autoSpaceDE w:val="0"/>
        <w:spacing w:after="0"/>
        <w:jc w:val="both"/>
        <w:rPr>
          <w:rFonts w:ascii="Times New Roman" w:eastAsia="Times New Roman" w:hAnsi="Times New Roman" w:cs="Times New Roman"/>
          <w:sz w:val="24"/>
          <w:szCs w:val="24"/>
        </w:rPr>
      </w:pPr>
      <w:r w:rsidRPr="004118D2">
        <w:rPr>
          <w:rFonts w:ascii="Times New Roman" w:eastAsia="Times New Roman" w:hAnsi="Times New Roman" w:cs="Times New Roman"/>
          <w:sz w:val="24"/>
          <w:szCs w:val="24"/>
        </w:rPr>
        <w:t>Odpowiedzialno</w:t>
      </w:r>
      <w:r w:rsidRPr="004118D2">
        <w:rPr>
          <w:rFonts w:ascii="Times New Roman" w:eastAsia="TimesNewRoman" w:hAnsi="Times New Roman" w:cs="Times New Roman"/>
          <w:sz w:val="24"/>
          <w:szCs w:val="24"/>
        </w:rPr>
        <w:t xml:space="preserve">ść </w:t>
      </w:r>
      <w:r w:rsidRPr="004118D2">
        <w:rPr>
          <w:rFonts w:ascii="Times New Roman" w:eastAsia="Times New Roman" w:hAnsi="Times New Roman" w:cs="Times New Roman"/>
          <w:sz w:val="24"/>
          <w:szCs w:val="24"/>
        </w:rPr>
        <w:t>powinna obejmowa</w:t>
      </w:r>
      <w:r w:rsidRPr="004118D2">
        <w:rPr>
          <w:rFonts w:ascii="Times New Roman" w:eastAsia="TimesNewRoman" w:hAnsi="Times New Roman" w:cs="Times New Roman"/>
          <w:sz w:val="24"/>
          <w:szCs w:val="24"/>
        </w:rPr>
        <w:t xml:space="preserve">ć </w:t>
      </w:r>
      <w:r w:rsidRPr="004118D2">
        <w:rPr>
          <w:rFonts w:ascii="Times New Roman" w:eastAsia="Times New Roman" w:hAnsi="Times New Roman" w:cs="Times New Roman"/>
          <w:sz w:val="24"/>
          <w:szCs w:val="24"/>
        </w:rPr>
        <w:t>w szczególno</w:t>
      </w:r>
      <w:r w:rsidRPr="004118D2">
        <w:rPr>
          <w:rFonts w:ascii="Times New Roman" w:eastAsia="TimesNewRoman" w:hAnsi="Times New Roman" w:cs="Times New Roman"/>
          <w:sz w:val="24"/>
          <w:szCs w:val="24"/>
        </w:rPr>
        <w:t>ś</w:t>
      </w:r>
      <w:r w:rsidRPr="004118D2">
        <w:rPr>
          <w:rFonts w:ascii="Times New Roman" w:eastAsia="Times New Roman" w:hAnsi="Times New Roman" w:cs="Times New Roman"/>
          <w:sz w:val="24"/>
          <w:szCs w:val="24"/>
        </w:rPr>
        <w:t>ci:</w:t>
      </w:r>
    </w:p>
    <w:p w:rsidR="004118D2" w:rsidRDefault="006C50E6" w:rsidP="00FD3ECF">
      <w:pPr>
        <w:pStyle w:val="Akapitzlist"/>
        <w:numPr>
          <w:ilvl w:val="0"/>
          <w:numId w:val="257"/>
        </w:numPr>
        <w:autoSpaceDE w:val="0"/>
        <w:spacing w:after="0"/>
        <w:jc w:val="both"/>
        <w:rPr>
          <w:rFonts w:ascii="Times New Roman" w:eastAsia="Times New Roman" w:hAnsi="Times New Roman" w:cs="Times New Roman"/>
          <w:sz w:val="24"/>
          <w:szCs w:val="24"/>
        </w:rPr>
      </w:pPr>
      <w:r w:rsidRPr="004118D2">
        <w:rPr>
          <w:rFonts w:ascii="Times New Roman" w:eastAsia="Times New Roman" w:hAnsi="Times New Roman" w:cs="Times New Roman"/>
          <w:sz w:val="24"/>
          <w:szCs w:val="24"/>
        </w:rPr>
        <w:t>wła</w:t>
      </w:r>
      <w:r w:rsidRPr="004118D2">
        <w:rPr>
          <w:rFonts w:ascii="Times New Roman" w:eastAsia="TimesNewRoman" w:hAnsi="Times New Roman" w:cs="Times New Roman"/>
          <w:sz w:val="24"/>
          <w:szCs w:val="24"/>
        </w:rPr>
        <w:t>ś</w:t>
      </w:r>
      <w:r w:rsidR="004118D2">
        <w:rPr>
          <w:rFonts w:ascii="Times New Roman" w:eastAsia="Times New Roman" w:hAnsi="Times New Roman" w:cs="Times New Roman"/>
          <w:sz w:val="24"/>
          <w:szCs w:val="24"/>
        </w:rPr>
        <w:t>ciwe umieszczanie godła i flag;</w:t>
      </w:r>
    </w:p>
    <w:p w:rsidR="004118D2" w:rsidRDefault="004118D2" w:rsidP="00FD3ECF">
      <w:pPr>
        <w:pStyle w:val="Akapitzlist"/>
        <w:numPr>
          <w:ilvl w:val="0"/>
          <w:numId w:val="257"/>
        </w:num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okresowe sprawdzanie ich stanu;</w:t>
      </w:r>
    </w:p>
    <w:p w:rsidR="004118D2" w:rsidRDefault="006C50E6" w:rsidP="00FD3ECF">
      <w:pPr>
        <w:pStyle w:val="Akapitzlist"/>
        <w:numPr>
          <w:ilvl w:val="0"/>
          <w:numId w:val="257"/>
        </w:numPr>
        <w:autoSpaceDE w:val="0"/>
        <w:spacing w:after="0"/>
        <w:jc w:val="both"/>
        <w:rPr>
          <w:rFonts w:ascii="Times New Roman" w:eastAsia="Times New Roman" w:hAnsi="Times New Roman" w:cs="Times New Roman"/>
          <w:sz w:val="24"/>
          <w:szCs w:val="24"/>
        </w:rPr>
      </w:pPr>
      <w:r w:rsidRPr="004118D2">
        <w:rPr>
          <w:rFonts w:ascii="Times New Roman" w:eastAsia="Times New Roman" w:hAnsi="Times New Roman" w:cs="Times New Roman"/>
          <w:sz w:val="24"/>
          <w:szCs w:val="24"/>
        </w:rPr>
        <w:t>wymian</w:t>
      </w:r>
      <w:r w:rsidRPr="004118D2">
        <w:rPr>
          <w:rFonts w:ascii="Times New Roman" w:eastAsia="TimesNewRoman" w:hAnsi="Times New Roman" w:cs="Times New Roman"/>
          <w:sz w:val="24"/>
          <w:szCs w:val="24"/>
        </w:rPr>
        <w:t xml:space="preserve">ę </w:t>
      </w:r>
      <w:r w:rsidRPr="004118D2">
        <w:rPr>
          <w:rFonts w:ascii="Times New Roman" w:eastAsia="Times New Roman" w:hAnsi="Times New Roman" w:cs="Times New Roman"/>
          <w:sz w:val="24"/>
          <w:szCs w:val="24"/>
        </w:rPr>
        <w:t>zu</w:t>
      </w:r>
      <w:r w:rsidRPr="004118D2">
        <w:rPr>
          <w:rFonts w:ascii="Times New Roman" w:eastAsia="TimesNewRoman" w:hAnsi="Times New Roman" w:cs="Times New Roman"/>
          <w:sz w:val="24"/>
          <w:szCs w:val="24"/>
        </w:rPr>
        <w:t>ż</w:t>
      </w:r>
      <w:r w:rsidR="004118D2">
        <w:rPr>
          <w:rFonts w:ascii="Times New Roman" w:eastAsia="Times New Roman" w:hAnsi="Times New Roman" w:cs="Times New Roman"/>
          <w:sz w:val="24"/>
          <w:szCs w:val="24"/>
        </w:rPr>
        <w:t>ytych;</w:t>
      </w:r>
    </w:p>
    <w:p w:rsidR="00013691" w:rsidRDefault="00013691" w:rsidP="00FD3ECF">
      <w:pPr>
        <w:pStyle w:val="Akapitzlist"/>
        <w:numPr>
          <w:ilvl w:val="0"/>
          <w:numId w:val="257"/>
        </w:numPr>
        <w:autoSpaceDE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terminowe wywieszanie flag;</w:t>
      </w:r>
    </w:p>
    <w:p w:rsidR="006C50E6" w:rsidRPr="00013691" w:rsidRDefault="006C50E6" w:rsidP="00FD3ECF">
      <w:pPr>
        <w:pStyle w:val="Akapitzlist"/>
        <w:numPr>
          <w:ilvl w:val="0"/>
          <w:numId w:val="257"/>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t>zbieranie flag wycofanych z u</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ytku w celu ich godnego zniszczenia.</w:t>
      </w:r>
    </w:p>
    <w:p w:rsidR="00013691"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lastRenderedPageBreak/>
        <w:t>U</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ywane godła i flagi musz</w:t>
      </w:r>
      <w:r w:rsidRPr="00013691">
        <w:rPr>
          <w:rFonts w:ascii="Times New Roman" w:eastAsia="TimesNewRoman" w:hAnsi="Times New Roman" w:cs="Times New Roman"/>
          <w:sz w:val="24"/>
          <w:szCs w:val="24"/>
        </w:rPr>
        <w:t xml:space="preserve">ą </w:t>
      </w:r>
      <w:r w:rsidRPr="00013691">
        <w:rPr>
          <w:rFonts w:ascii="Times New Roman" w:eastAsia="Times New Roman" w:hAnsi="Times New Roman" w:cs="Times New Roman"/>
          <w:sz w:val="24"/>
          <w:szCs w:val="24"/>
        </w:rPr>
        <w:t>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zgodne z wzorami okre</w:t>
      </w:r>
      <w:r w:rsidRPr="00013691">
        <w:rPr>
          <w:rFonts w:ascii="Times New Roman" w:eastAsia="TimesNewRoman" w:hAnsi="Times New Roman" w:cs="Times New Roman"/>
          <w:sz w:val="24"/>
          <w:szCs w:val="24"/>
        </w:rPr>
        <w:t>ś</w:t>
      </w:r>
      <w:r w:rsidR="00013691">
        <w:rPr>
          <w:rFonts w:ascii="Times New Roman" w:eastAsia="Times New Roman" w:hAnsi="Times New Roman" w:cs="Times New Roman"/>
          <w:sz w:val="24"/>
          <w:szCs w:val="24"/>
        </w:rPr>
        <w:t xml:space="preserve">lonymi w ustawie. </w:t>
      </w:r>
      <w:r w:rsidRPr="00013691">
        <w:rPr>
          <w:rFonts w:ascii="Times New Roman" w:eastAsia="Times New Roman" w:hAnsi="Times New Roman" w:cs="Times New Roman"/>
          <w:sz w:val="24"/>
          <w:szCs w:val="24"/>
        </w:rPr>
        <w:t>W zwi</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zku z tym przy zakupie nowych godeł i flag nale</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 upewni</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si</w:t>
      </w:r>
      <w:r w:rsidRPr="00013691">
        <w:rPr>
          <w:rFonts w:ascii="Times New Roman" w:eastAsia="TimesNewRoman" w:hAnsi="Times New Roman" w:cs="Times New Roman"/>
          <w:sz w:val="24"/>
          <w:szCs w:val="24"/>
        </w:rPr>
        <w:t>ę</w:t>
      </w:r>
      <w:r w:rsidRPr="00013691">
        <w:rPr>
          <w:rFonts w:ascii="Times New Roman" w:eastAsia="Times New Roman" w:hAnsi="Times New Roman" w:cs="Times New Roman"/>
          <w:sz w:val="24"/>
          <w:szCs w:val="24"/>
        </w:rPr>
        <w:t xml:space="preserve">, </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e s</w:t>
      </w:r>
      <w:r w:rsidRPr="00013691">
        <w:rPr>
          <w:rFonts w:ascii="Times New Roman" w:eastAsia="TimesNewRoman" w:hAnsi="Times New Roman" w:cs="Times New Roman"/>
          <w:sz w:val="24"/>
          <w:szCs w:val="24"/>
        </w:rPr>
        <w:t xml:space="preserve">ą </w:t>
      </w:r>
      <w:r w:rsidRPr="00013691">
        <w:rPr>
          <w:rFonts w:ascii="Times New Roman" w:eastAsia="Times New Roman" w:hAnsi="Times New Roman" w:cs="Times New Roman"/>
          <w:sz w:val="24"/>
          <w:szCs w:val="24"/>
        </w:rPr>
        <w:t xml:space="preserve">zgodne z wzorami zawartymi w ustawie. </w:t>
      </w:r>
    </w:p>
    <w:p w:rsidR="00013691"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t>Godła i flagi powinny 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utrzymywane w czysto</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 i w dobrym stanie fizycznym, tj. niezniszczone, nieuszkodzone, niezgniecione, niepostrz</w:t>
      </w:r>
      <w:r w:rsidRPr="00013691">
        <w:rPr>
          <w:rFonts w:ascii="Times New Roman" w:eastAsia="TimesNewRoman" w:hAnsi="Times New Roman" w:cs="Times New Roman"/>
          <w:sz w:val="24"/>
          <w:szCs w:val="24"/>
        </w:rPr>
        <w:t>ę</w:t>
      </w:r>
      <w:r w:rsidRPr="00013691">
        <w:rPr>
          <w:rFonts w:ascii="Times New Roman" w:eastAsia="Times New Roman" w:hAnsi="Times New Roman" w:cs="Times New Roman"/>
          <w:sz w:val="24"/>
          <w:szCs w:val="24"/>
        </w:rPr>
        <w:t>pione, nie wyblakłe itp. Powinny 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przechowywane w czystym pomieszczeniu, w sposób zabezpieczaj</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cy je przed zniszczeniem lub kradzież</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w:t>
      </w:r>
    </w:p>
    <w:p w:rsidR="00013691"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t>Wycofane z u</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ycia godła i flagi nie mog</w:t>
      </w:r>
      <w:r w:rsidRPr="00013691">
        <w:rPr>
          <w:rFonts w:ascii="Times New Roman" w:eastAsia="TimesNewRoman" w:hAnsi="Times New Roman" w:cs="Times New Roman"/>
          <w:sz w:val="24"/>
          <w:szCs w:val="24"/>
        </w:rPr>
        <w:t xml:space="preserve">ą </w:t>
      </w:r>
      <w:r w:rsidRPr="00013691">
        <w:rPr>
          <w:rFonts w:ascii="Times New Roman" w:eastAsia="Times New Roman" w:hAnsi="Times New Roman" w:cs="Times New Roman"/>
          <w:sz w:val="24"/>
          <w:szCs w:val="24"/>
        </w:rPr>
        <w:t>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 xml:space="preserve">wyrzucane do </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mietnika, lub porzucane w przypadkowych miejscach, ale powinny 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gromadzone i niszczone w sposób godny, najlepiej palone, po pozbawieniu ich cech u</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ywalno</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 Przed zniszczeniem flaga powinna 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rozci</w:t>
      </w:r>
      <w:r w:rsidRPr="00013691">
        <w:rPr>
          <w:rFonts w:ascii="Times New Roman" w:eastAsia="TimesNewRoman" w:hAnsi="Times New Roman" w:cs="Times New Roman"/>
          <w:sz w:val="24"/>
          <w:szCs w:val="24"/>
        </w:rPr>
        <w:t>ę</w:t>
      </w:r>
      <w:r w:rsidRPr="00013691">
        <w:rPr>
          <w:rFonts w:ascii="Times New Roman" w:eastAsia="Times New Roman" w:hAnsi="Times New Roman" w:cs="Times New Roman"/>
          <w:sz w:val="24"/>
          <w:szCs w:val="24"/>
        </w:rPr>
        <w:t>ta, aby rozdzieli</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barwy. Metalowe tablice z godłem nale</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 dokładnie zamalowa</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 xml:space="preserve">przed </w:t>
      </w:r>
      <w:proofErr w:type="spellStart"/>
      <w:r w:rsidRPr="00013691">
        <w:rPr>
          <w:rFonts w:ascii="Times New Roman" w:eastAsia="Times New Roman" w:hAnsi="Times New Roman" w:cs="Times New Roman"/>
          <w:sz w:val="24"/>
          <w:szCs w:val="24"/>
        </w:rPr>
        <w:t>zezłomowaniem</w:t>
      </w:r>
      <w:proofErr w:type="spellEnd"/>
      <w:r w:rsidRPr="00013691">
        <w:rPr>
          <w:rFonts w:ascii="Times New Roman" w:eastAsia="Times New Roman" w:hAnsi="Times New Roman" w:cs="Times New Roman"/>
          <w:sz w:val="24"/>
          <w:szCs w:val="24"/>
        </w:rPr>
        <w:t xml:space="preserve"> lub poci</w:t>
      </w:r>
      <w:r w:rsidRPr="00013691">
        <w:rPr>
          <w:rFonts w:ascii="Times New Roman" w:eastAsia="TimesNewRoman" w:hAnsi="Times New Roman" w:cs="Times New Roman"/>
          <w:sz w:val="24"/>
          <w:szCs w:val="24"/>
        </w:rPr>
        <w:t>ąć</w:t>
      </w:r>
      <w:r w:rsidRPr="00013691">
        <w:rPr>
          <w:rFonts w:ascii="Times New Roman" w:eastAsia="Times New Roman" w:hAnsi="Times New Roman" w:cs="Times New Roman"/>
          <w:sz w:val="24"/>
          <w:szCs w:val="24"/>
        </w:rPr>
        <w:t>.</w:t>
      </w:r>
    </w:p>
    <w:p w:rsidR="00013691"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t>Instytucje zobowi</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zane do u</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ywania godła i flag RP powinny prowadzi</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ewidencj</w:t>
      </w:r>
      <w:r w:rsidRPr="00013691">
        <w:rPr>
          <w:rFonts w:ascii="Times New Roman" w:eastAsia="TimesNewRoman" w:hAnsi="Times New Roman" w:cs="Times New Roman"/>
          <w:sz w:val="24"/>
          <w:szCs w:val="24"/>
        </w:rPr>
        <w:t>ę</w:t>
      </w:r>
      <w:r w:rsidR="00013691">
        <w:rPr>
          <w:rFonts w:ascii="Times New Roman" w:eastAsia="TimesNewRoman" w:hAnsi="Times New Roman" w:cs="Times New Roman"/>
          <w:sz w:val="24"/>
          <w:szCs w:val="24"/>
        </w:rPr>
        <w:t xml:space="preserve"> </w:t>
      </w:r>
      <w:r w:rsidRPr="00013691">
        <w:rPr>
          <w:rFonts w:ascii="Times New Roman" w:eastAsia="Times New Roman" w:hAnsi="Times New Roman" w:cs="Times New Roman"/>
          <w:sz w:val="24"/>
          <w:szCs w:val="24"/>
        </w:rPr>
        <w:t>przychodów (zakupy) oraz rozchodów (protokoły niszczenia).</w:t>
      </w:r>
    </w:p>
    <w:p w:rsidR="00013691" w:rsidRPr="00013691"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bCs/>
          <w:color w:val="000000" w:themeColor="text1"/>
          <w:sz w:val="24"/>
          <w:szCs w:val="24"/>
        </w:rPr>
        <w:t>Nie nale</w:t>
      </w:r>
      <w:r w:rsidRPr="00013691">
        <w:rPr>
          <w:rFonts w:ascii="Times New Roman" w:eastAsia="TimesNewRoman" w:hAnsi="Times New Roman" w:cs="Times New Roman"/>
          <w:bCs/>
          <w:color w:val="000000" w:themeColor="text1"/>
          <w:sz w:val="24"/>
          <w:szCs w:val="24"/>
        </w:rPr>
        <w:t>ż</w:t>
      </w:r>
      <w:r w:rsidRPr="00013691">
        <w:rPr>
          <w:rFonts w:ascii="Times New Roman" w:eastAsia="Times New Roman" w:hAnsi="Times New Roman" w:cs="Times New Roman"/>
          <w:bCs/>
          <w:color w:val="000000" w:themeColor="text1"/>
          <w:sz w:val="24"/>
          <w:szCs w:val="24"/>
        </w:rPr>
        <w:t>y u</w:t>
      </w:r>
      <w:r w:rsidRPr="00013691">
        <w:rPr>
          <w:rFonts w:ascii="Times New Roman" w:eastAsia="TimesNewRoman" w:hAnsi="Times New Roman" w:cs="Times New Roman"/>
          <w:bCs/>
          <w:color w:val="000000" w:themeColor="text1"/>
          <w:sz w:val="24"/>
          <w:szCs w:val="24"/>
        </w:rPr>
        <w:t>ż</w:t>
      </w:r>
      <w:r w:rsidRPr="00013691">
        <w:rPr>
          <w:rFonts w:ascii="Times New Roman" w:eastAsia="Times New Roman" w:hAnsi="Times New Roman" w:cs="Times New Roman"/>
          <w:bCs/>
          <w:color w:val="000000" w:themeColor="text1"/>
          <w:sz w:val="24"/>
          <w:szCs w:val="24"/>
        </w:rPr>
        <w:t>ywa</w:t>
      </w:r>
      <w:r w:rsidRPr="00013691">
        <w:rPr>
          <w:rFonts w:ascii="Times New Roman" w:eastAsia="TimesNewRoman" w:hAnsi="Times New Roman" w:cs="Times New Roman"/>
          <w:bCs/>
          <w:color w:val="000000" w:themeColor="text1"/>
          <w:sz w:val="24"/>
          <w:szCs w:val="24"/>
        </w:rPr>
        <w:t xml:space="preserve">ć </w:t>
      </w:r>
      <w:r w:rsidRPr="00013691">
        <w:rPr>
          <w:rFonts w:ascii="Times New Roman" w:eastAsia="Times New Roman" w:hAnsi="Times New Roman" w:cs="Times New Roman"/>
          <w:bCs/>
          <w:color w:val="000000" w:themeColor="text1"/>
          <w:sz w:val="24"/>
          <w:szCs w:val="24"/>
        </w:rPr>
        <w:t>godła z okresu PRL z dorobion</w:t>
      </w:r>
      <w:r w:rsidRPr="00013691">
        <w:rPr>
          <w:rFonts w:ascii="Times New Roman" w:eastAsia="TimesNewRoman" w:hAnsi="Times New Roman" w:cs="Times New Roman"/>
          <w:bCs/>
          <w:color w:val="000000" w:themeColor="text1"/>
          <w:sz w:val="24"/>
          <w:szCs w:val="24"/>
        </w:rPr>
        <w:t xml:space="preserve">ą </w:t>
      </w:r>
      <w:r w:rsidRPr="00013691">
        <w:rPr>
          <w:rFonts w:ascii="Times New Roman" w:eastAsia="Times New Roman" w:hAnsi="Times New Roman" w:cs="Times New Roman"/>
          <w:bCs/>
          <w:color w:val="000000" w:themeColor="text1"/>
          <w:sz w:val="24"/>
          <w:szCs w:val="24"/>
        </w:rPr>
        <w:t>koron</w:t>
      </w:r>
      <w:r w:rsidRPr="00013691">
        <w:rPr>
          <w:rFonts w:ascii="Times New Roman" w:eastAsia="TimesNewRoman" w:hAnsi="Times New Roman" w:cs="Times New Roman"/>
          <w:bCs/>
          <w:color w:val="000000" w:themeColor="text1"/>
          <w:sz w:val="24"/>
          <w:szCs w:val="24"/>
        </w:rPr>
        <w:t>ą</w:t>
      </w:r>
      <w:r w:rsidRPr="00013691">
        <w:rPr>
          <w:rFonts w:ascii="Times New Roman" w:eastAsia="Times New Roman" w:hAnsi="Times New Roman" w:cs="Times New Roman"/>
          <w:bCs/>
          <w:color w:val="000000" w:themeColor="text1"/>
          <w:sz w:val="24"/>
          <w:szCs w:val="24"/>
        </w:rPr>
        <w:t>.</w:t>
      </w:r>
      <w:r w:rsidR="00013691" w:rsidRPr="00013691">
        <w:rPr>
          <w:rFonts w:ascii="Times New Roman" w:eastAsia="Times New Roman" w:hAnsi="Times New Roman" w:cs="Times New Roman"/>
          <w:color w:val="000000" w:themeColor="text1"/>
          <w:sz w:val="24"/>
          <w:szCs w:val="24"/>
        </w:rPr>
        <w:t xml:space="preserve"> </w:t>
      </w:r>
      <w:r w:rsidRPr="00013691">
        <w:rPr>
          <w:rFonts w:ascii="Times New Roman" w:eastAsia="Times New Roman" w:hAnsi="Times New Roman" w:cs="Times New Roman"/>
          <w:bCs/>
          <w:color w:val="000000" w:themeColor="text1"/>
          <w:sz w:val="24"/>
          <w:szCs w:val="24"/>
        </w:rPr>
        <w:t>Szkoła jako jednostka oświatowa zobowi</w:t>
      </w:r>
      <w:r w:rsidRPr="00013691">
        <w:rPr>
          <w:rFonts w:ascii="Times New Roman" w:eastAsia="TimesNewRoman" w:hAnsi="Times New Roman" w:cs="Times New Roman"/>
          <w:bCs/>
          <w:color w:val="000000" w:themeColor="text1"/>
          <w:sz w:val="24"/>
          <w:szCs w:val="24"/>
        </w:rPr>
        <w:t>ą</w:t>
      </w:r>
      <w:r w:rsidRPr="00013691">
        <w:rPr>
          <w:rFonts w:ascii="Times New Roman" w:eastAsia="Times New Roman" w:hAnsi="Times New Roman" w:cs="Times New Roman"/>
          <w:bCs/>
          <w:color w:val="000000" w:themeColor="text1"/>
          <w:sz w:val="24"/>
          <w:szCs w:val="24"/>
        </w:rPr>
        <w:t>zana jest do umieszczania godła zgodnie z ustawą z dnia 28 lipca 2005 r. o zmianie ustawy o godle, barwach i hymnie Rzeczypospolitej Polskiej (Dz. U. 2005 nr 172 poz. 1439).</w:t>
      </w:r>
    </w:p>
    <w:p w:rsidR="00013691"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t>Godło nale</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 umieszcza</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w sposób zapewniaj</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cy mu nale</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n</w:t>
      </w:r>
      <w:r w:rsidRPr="00013691">
        <w:rPr>
          <w:rFonts w:ascii="Times New Roman" w:eastAsia="TimesNewRoman" w:hAnsi="Times New Roman" w:cs="Times New Roman"/>
          <w:sz w:val="24"/>
          <w:szCs w:val="24"/>
        </w:rPr>
        <w:t xml:space="preserve">ą </w:t>
      </w:r>
      <w:r w:rsidRPr="00013691">
        <w:rPr>
          <w:rFonts w:ascii="Times New Roman" w:eastAsia="Times New Roman" w:hAnsi="Times New Roman" w:cs="Times New Roman"/>
          <w:sz w:val="24"/>
          <w:szCs w:val="24"/>
        </w:rPr>
        <w:t>cze</w:t>
      </w:r>
      <w:r w:rsidRPr="00013691">
        <w:rPr>
          <w:rFonts w:ascii="Times New Roman" w:eastAsia="TimesNewRoman" w:hAnsi="Times New Roman" w:cs="Times New Roman"/>
          <w:sz w:val="24"/>
          <w:szCs w:val="24"/>
        </w:rPr>
        <w:t xml:space="preserve">ść </w:t>
      </w:r>
      <w:r w:rsidRPr="00013691">
        <w:rPr>
          <w:rFonts w:ascii="Times New Roman" w:eastAsia="Times New Roman" w:hAnsi="Times New Roman" w:cs="Times New Roman"/>
          <w:sz w:val="24"/>
          <w:szCs w:val="24"/>
        </w:rPr>
        <w:t>i szacunek.</w:t>
      </w:r>
      <w:r w:rsidR="00013691">
        <w:rPr>
          <w:rFonts w:ascii="Times New Roman" w:eastAsia="Times New Roman" w:hAnsi="Times New Roman" w:cs="Times New Roman"/>
          <w:sz w:val="24"/>
          <w:szCs w:val="24"/>
        </w:rPr>
        <w:t xml:space="preserve"> </w:t>
      </w:r>
      <w:r w:rsidRPr="00013691">
        <w:rPr>
          <w:rFonts w:ascii="Times New Roman" w:eastAsia="Times New Roman" w:hAnsi="Times New Roman" w:cs="Times New Roman"/>
          <w:sz w:val="24"/>
          <w:szCs w:val="24"/>
        </w:rPr>
        <w:t>Poza wizerunkiem godła zgodnym z ustaw</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 mo</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liwe jest eksponowanie wizerunku orła artystycznie przetworzonego, jednak nie mo</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e on zast</w:t>
      </w:r>
      <w:r w:rsidRPr="00013691">
        <w:rPr>
          <w:rFonts w:ascii="Times New Roman" w:eastAsia="TimesNewRoman" w:hAnsi="Times New Roman" w:cs="Times New Roman"/>
          <w:sz w:val="24"/>
          <w:szCs w:val="24"/>
        </w:rPr>
        <w:t>ę</w:t>
      </w:r>
      <w:r w:rsidRPr="00013691">
        <w:rPr>
          <w:rFonts w:ascii="Times New Roman" w:eastAsia="Times New Roman" w:hAnsi="Times New Roman" w:cs="Times New Roman"/>
          <w:sz w:val="24"/>
          <w:szCs w:val="24"/>
        </w:rPr>
        <w:t>powa</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wizerunku ustawowego.</w:t>
      </w:r>
    </w:p>
    <w:p w:rsidR="00013691" w:rsidRDefault="006C50E6" w:rsidP="00FD3ECF">
      <w:pPr>
        <w:pStyle w:val="Akapitzlist"/>
        <w:numPr>
          <w:ilvl w:val="0"/>
          <w:numId w:val="256"/>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bCs/>
          <w:sz w:val="24"/>
          <w:szCs w:val="24"/>
        </w:rPr>
        <w:t>Na zewn</w:t>
      </w:r>
      <w:r w:rsidRPr="00013691">
        <w:rPr>
          <w:rFonts w:ascii="Times New Roman" w:eastAsia="TimesNewRoman" w:hAnsi="Times New Roman" w:cs="Times New Roman"/>
          <w:bCs/>
          <w:sz w:val="24"/>
          <w:szCs w:val="24"/>
        </w:rPr>
        <w:t>ą</w:t>
      </w:r>
      <w:r w:rsidRPr="00013691">
        <w:rPr>
          <w:rFonts w:ascii="Times New Roman" w:eastAsia="Times New Roman" w:hAnsi="Times New Roman" w:cs="Times New Roman"/>
          <w:bCs/>
          <w:sz w:val="24"/>
          <w:szCs w:val="24"/>
        </w:rPr>
        <w:t>trz</w:t>
      </w:r>
      <w:r w:rsidR="00013691" w:rsidRPr="00013691">
        <w:rPr>
          <w:rFonts w:ascii="Times New Roman" w:eastAsia="Times New Roman" w:hAnsi="Times New Roman" w:cs="Times New Roman"/>
          <w:bCs/>
          <w:sz w:val="24"/>
          <w:szCs w:val="24"/>
        </w:rPr>
        <w:t xml:space="preserve"> </w:t>
      </w:r>
      <w:r w:rsidR="00013691" w:rsidRPr="00013691">
        <w:rPr>
          <w:rFonts w:ascii="Times New Roman" w:eastAsia="Wingdings" w:hAnsi="Times New Roman" w:cs="Times New Roman"/>
          <w:sz w:val="24"/>
          <w:szCs w:val="24"/>
        </w:rPr>
        <w:t>t</w:t>
      </w:r>
      <w:r w:rsidRPr="00013691">
        <w:rPr>
          <w:rFonts w:ascii="Times New Roman" w:eastAsia="Times New Roman" w:hAnsi="Times New Roman" w:cs="Times New Roman"/>
          <w:sz w:val="24"/>
          <w:szCs w:val="24"/>
        </w:rPr>
        <w:t>ablica z godłem umieszczona jest po prawej stronie lub nad wej</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ciem do budynku. Tablica z nazw</w:t>
      </w:r>
      <w:r w:rsidRPr="00013691">
        <w:rPr>
          <w:rFonts w:ascii="Times New Roman" w:eastAsia="TimesNewRoman" w:hAnsi="Times New Roman" w:cs="Times New Roman"/>
          <w:sz w:val="24"/>
          <w:szCs w:val="24"/>
        </w:rPr>
        <w:t xml:space="preserve">ą szkoły również </w:t>
      </w:r>
      <w:r w:rsidRPr="00013691">
        <w:rPr>
          <w:rFonts w:ascii="Times New Roman" w:eastAsia="Times New Roman" w:hAnsi="Times New Roman" w:cs="Times New Roman"/>
          <w:sz w:val="24"/>
          <w:szCs w:val="24"/>
        </w:rPr>
        <w:t xml:space="preserve"> po prawej stronie, poni</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ej godła.</w:t>
      </w:r>
    </w:p>
    <w:p w:rsidR="00013691" w:rsidRDefault="006C50E6" w:rsidP="00FD3ECF">
      <w:pPr>
        <w:pStyle w:val="Akapitzlist"/>
        <w:numPr>
          <w:ilvl w:val="0"/>
          <w:numId w:val="256"/>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bCs/>
          <w:sz w:val="24"/>
          <w:szCs w:val="24"/>
        </w:rPr>
        <w:t>Wewn</w:t>
      </w:r>
      <w:r w:rsidRPr="00013691">
        <w:rPr>
          <w:rFonts w:ascii="Times New Roman" w:eastAsia="TimesNewRoman" w:hAnsi="Times New Roman" w:cs="Times New Roman"/>
          <w:bCs/>
          <w:sz w:val="24"/>
          <w:szCs w:val="24"/>
        </w:rPr>
        <w:t>ą</w:t>
      </w:r>
      <w:r w:rsidRPr="00013691">
        <w:rPr>
          <w:rFonts w:ascii="Times New Roman" w:eastAsia="Times New Roman" w:hAnsi="Times New Roman" w:cs="Times New Roman"/>
          <w:bCs/>
          <w:sz w:val="24"/>
          <w:szCs w:val="24"/>
        </w:rPr>
        <w:t>trz (pomieszczenia urzędowe, sale wykładowe i lekcyjne)</w:t>
      </w:r>
      <w:r w:rsidR="00013691" w:rsidRPr="00013691">
        <w:rPr>
          <w:rFonts w:ascii="Times New Roman" w:eastAsia="Wingdings" w:hAnsi="Times New Roman" w:cs="Times New Roman"/>
          <w:sz w:val="24"/>
          <w:szCs w:val="24"/>
        </w:rPr>
        <w:t xml:space="preserve">. </w:t>
      </w:r>
      <w:r w:rsidRPr="00013691">
        <w:rPr>
          <w:rFonts w:ascii="Times New Roman" w:eastAsia="Wingdings" w:hAnsi="Times New Roman" w:cs="Times New Roman"/>
          <w:sz w:val="24"/>
          <w:szCs w:val="24"/>
        </w:rPr>
        <w:t>P</w:t>
      </w:r>
      <w:r w:rsidRPr="00013691">
        <w:rPr>
          <w:rFonts w:ascii="Times New Roman" w:eastAsia="Times New Roman" w:hAnsi="Times New Roman" w:cs="Times New Roman"/>
          <w:sz w:val="24"/>
          <w:szCs w:val="24"/>
        </w:rPr>
        <w:t>omieszczenia urz</w:t>
      </w:r>
      <w:r w:rsidRPr="00013691">
        <w:rPr>
          <w:rFonts w:ascii="Times New Roman" w:eastAsia="TimesNewRoman" w:hAnsi="Times New Roman" w:cs="Times New Roman"/>
          <w:sz w:val="24"/>
          <w:szCs w:val="24"/>
        </w:rPr>
        <w:t>ę</w:t>
      </w:r>
      <w:r w:rsidRPr="00013691">
        <w:rPr>
          <w:rFonts w:ascii="Times New Roman" w:eastAsia="Times New Roman" w:hAnsi="Times New Roman" w:cs="Times New Roman"/>
          <w:sz w:val="24"/>
          <w:szCs w:val="24"/>
        </w:rPr>
        <w:t>dowe nale</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 rozumie</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jako gabinety zajmowane przez kadr</w:t>
      </w:r>
      <w:r w:rsidRPr="00013691">
        <w:rPr>
          <w:rFonts w:ascii="Times New Roman" w:eastAsia="TimesNewRoman" w:hAnsi="Times New Roman" w:cs="Times New Roman"/>
          <w:sz w:val="24"/>
          <w:szCs w:val="24"/>
        </w:rPr>
        <w:t xml:space="preserve">ę </w:t>
      </w:r>
      <w:r w:rsidRPr="00013691">
        <w:rPr>
          <w:rFonts w:ascii="Times New Roman" w:eastAsia="Times New Roman" w:hAnsi="Times New Roman" w:cs="Times New Roman"/>
          <w:sz w:val="24"/>
          <w:szCs w:val="24"/>
        </w:rPr>
        <w:t>kierownicz</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 xml:space="preserve"> oraz sekretariat szkoły</w:t>
      </w:r>
      <w:r w:rsidRPr="00013691">
        <w:rPr>
          <w:rFonts w:ascii="Times New Roman" w:eastAsia="Wingdings" w:hAnsi="Times New Roman" w:cs="Times New Roman"/>
          <w:sz w:val="24"/>
          <w:szCs w:val="24"/>
        </w:rPr>
        <w:t>.</w:t>
      </w:r>
      <w:r w:rsidR="00013691">
        <w:rPr>
          <w:rFonts w:ascii="Times New Roman" w:eastAsia="Wingdings" w:hAnsi="Times New Roman" w:cs="Times New Roman"/>
          <w:sz w:val="24"/>
          <w:szCs w:val="24"/>
        </w:rPr>
        <w:t xml:space="preserve"> </w:t>
      </w:r>
      <w:r w:rsidRPr="00013691">
        <w:rPr>
          <w:rFonts w:ascii="Times New Roman" w:eastAsia="Wingdings" w:hAnsi="Times New Roman" w:cs="Times New Roman"/>
          <w:sz w:val="24"/>
          <w:szCs w:val="24"/>
        </w:rPr>
        <w:t>P</w:t>
      </w:r>
      <w:r w:rsidRPr="00013691">
        <w:rPr>
          <w:rFonts w:ascii="Times New Roman" w:eastAsia="Times New Roman" w:hAnsi="Times New Roman" w:cs="Times New Roman"/>
          <w:sz w:val="24"/>
          <w:szCs w:val="24"/>
        </w:rPr>
        <w:t xml:space="preserve">ozycja godła w pomieszczeniu - najlepiej na </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cianie na wprost wej</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 xml:space="preserve">cia, nad biurkiem dyrektora, albo na innej </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cianie w miejscu widocznym od wej</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cia.</w:t>
      </w:r>
    </w:p>
    <w:p w:rsidR="00013691" w:rsidRDefault="006C50E6" w:rsidP="00FD3ECF">
      <w:pPr>
        <w:pStyle w:val="Akapitzlist"/>
        <w:numPr>
          <w:ilvl w:val="0"/>
          <w:numId w:val="256"/>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t xml:space="preserve">Na tej samej </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cianie lub cz</w:t>
      </w:r>
      <w:r w:rsidRPr="00013691">
        <w:rPr>
          <w:rFonts w:ascii="Times New Roman" w:eastAsia="TimesNewRoman" w:hAnsi="Times New Roman" w:cs="Times New Roman"/>
          <w:sz w:val="24"/>
          <w:szCs w:val="24"/>
        </w:rPr>
        <w:t>ęś</w:t>
      </w:r>
      <w:r w:rsidRPr="00013691">
        <w:rPr>
          <w:rFonts w:ascii="Times New Roman" w:eastAsia="Times New Roman" w:hAnsi="Times New Roman" w:cs="Times New Roman"/>
          <w:sz w:val="24"/>
          <w:szCs w:val="24"/>
        </w:rPr>
        <w:t xml:space="preserve">ci </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ciany, na której umieszczone jest godło, nie nale</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 umieszcza</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innych obiektów (np. kalendarze, obrazy, zdj</w:t>
      </w:r>
      <w:r w:rsidRPr="00013691">
        <w:rPr>
          <w:rFonts w:ascii="Times New Roman" w:eastAsia="TimesNewRoman" w:hAnsi="Times New Roman" w:cs="Times New Roman"/>
          <w:sz w:val="24"/>
          <w:szCs w:val="24"/>
        </w:rPr>
        <w:t>ę</w:t>
      </w:r>
      <w:r w:rsidRPr="00013691">
        <w:rPr>
          <w:rFonts w:ascii="Times New Roman" w:eastAsia="Times New Roman" w:hAnsi="Times New Roman" w:cs="Times New Roman"/>
          <w:sz w:val="24"/>
          <w:szCs w:val="24"/>
        </w:rPr>
        <w:t>cia, tablice itp.).</w:t>
      </w:r>
    </w:p>
    <w:p w:rsidR="00013691" w:rsidRDefault="006C50E6" w:rsidP="00FD3ECF">
      <w:pPr>
        <w:pStyle w:val="Akapitzlist"/>
        <w:numPr>
          <w:ilvl w:val="0"/>
          <w:numId w:val="256"/>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t>W sali lekcyjnej godło należy umieścić na tablicą, tak aby uczniowie siedzieli do niego przodem. Obok godła i w jego pobliżu nie powinno się umieszczać żadnych materiałów edukacyjnych oraz dekoracyjnych.</w:t>
      </w:r>
    </w:p>
    <w:p w:rsidR="00013691"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bCs/>
          <w:sz w:val="24"/>
          <w:szCs w:val="24"/>
        </w:rPr>
        <w:t>Strony internetowe szkoły</w:t>
      </w:r>
      <w:r w:rsidR="00013691" w:rsidRPr="00013691">
        <w:rPr>
          <w:rFonts w:ascii="Times New Roman" w:eastAsia="Times New Roman" w:hAnsi="Times New Roman" w:cs="Times New Roman"/>
          <w:sz w:val="24"/>
          <w:szCs w:val="24"/>
        </w:rPr>
        <w:t xml:space="preserve">. </w:t>
      </w:r>
      <w:r w:rsidRPr="00013691">
        <w:rPr>
          <w:rFonts w:ascii="Times New Roman" w:eastAsia="Times New Roman" w:hAnsi="Times New Roman" w:cs="Times New Roman"/>
          <w:sz w:val="24"/>
          <w:szCs w:val="24"/>
        </w:rPr>
        <w:t>Jednostki oświatowe powinny umieszczać godło</w:t>
      </w:r>
      <w:r w:rsidRPr="00013691">
        <w:rPr>
          <w:rFonts w:ascii="Times New Roman" w:eastAsia="TimesNewRoman" w:hAnsi="Times New Roman" w:cs="Times New Roman"/>
          <w:sz w:val="24"/>
          <w:szCs w:val="24"/>
        </w:rPr>
        <w:t xml:space="preserve"> </w:t>
      </w:r>
      <w:r w:rsidRPr="00013691">
        <w:rPr>
          <w:rFonts w:ascii="Times New Roman" w:eastAsia="Times New Roman" w:hAnsi="Times New Roman" w:cs="Times New Roman"/>
          <w:sz w:val="24"/>
          <w:szCs w:val="24"/>
        </w:rPr>
        <w:t>również</w:t>
      </w:r>
      <w:r w:rsidRPr="00013691">
        <w:rPr>
          <w:rFonts w:ascii="Times New Roman" w:eastAsia="TimesNewRoman" w:hAnsi="Times New Roman" w:cs="Times New Roman"/>
          <w:sz w:val="24"/>
          <w:szCs w:val="24"/>
        </w:rPr>
        <w:t xml:space="preserve"> </w:t>
      </w:r>
      <w:r w:rsidRPr="00013691">
        <w:rPr>
          <w:rFonts w:ascii="Times New Roman" w:eastAsia="Times New Roman" w:hAnsi="Times New Roman" w:cs="Times New Roman"/>
          <w:sz w:val="24"/>
          <w:szCs w:val="24"/>
        </w:rPr>
        <w:t>na swoich stronach internetowych, przy czym godło powinno 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 xml:space="preserve">zgodne z wzorem ustawowym. </w:t>
      </w:r>
    </w:p>
    <w:p w:rsidR="00013691" w:rsidRDefault="006C50E6" w:rsidP="00FD3ECF">
      <w:pPr>
        <w:pStyle w:val="Akapitzlist"/>
        <w:numPr>
          <w:ilvl w:val="0"/>
          <w:numId w:val="258"/>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t>Poza ustawowym godłem mo</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na umie</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również</w:t>
      </w:r>
      <w:r w:rsidRPr="00013691">
        <w:rPr>
          <w:rFonts w:ascii="Times New Roman" w:eastAsia="TimesNewRoman" w:hAnsi="Times New Roman" w:cs="Times New Roman"/>
          <w:sz w:val="24"/>
          <w:szCs w:val="24"/>
        </w:rPr>
        <w:t xml:space="preserve"> </w:t>
      </w:r>
      <w:r w:rsidRPr="00013691">
        <w:rPr>
          <w:rFonts w:ascii="Times New Roman" w:eastAsia="Times New Roman" w:hAnsi="Times New Roman" w:cs="Times New Roman"/>
          <w:sz w:val="24"/>
          <w:szCs w:val="24"/>
        </w:rPr>
        <w:t>jego wizerunek artystycznie przetworzony. Je</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eli poza godłem umieszcza si</w:t>
      </w:r>
      <w:r w:rsidRPr="00013691">
        <w:rPr>
          <w:rFonts w:ascii="Times New Roman" w:eastAsia="TimesNewRoman" w:hAnsi="Times New Roman" w:cs="Times New Roman"/>
          <w:sz w:val="24"/>
          <w:szCs w:val="24"/>
        </w:rPr>
        <w:t xml:space="preserve">ę </w:t>
      </w:r>
      <w:r w:rsidRPr="00013691">
        <w:rPr>
          <w:rFonts w:ascii="Times New Roman" w:eastAsia="Times New Roman" w:hAnsi="Times New Roman" w:cs="Times New Roman"/>
          <w:sz w:val="24"/>
          <w:szCs w:val="24"/>
        </w:rPr>
        <w:t>na stronie również</w:t>
      </w:r>
      <w:r w:rsidRPr="00013691">
        <w:rPr>
          <w:rFonts w:ascii="Times New Roman" w:eastAsia="TimesNewRoman" w:hAnsi="Times New Roman" w:cs="Times New Roman"/>
          <w:sz w:val="24"/>
          <w:szCs w:val="24"/>
        </w:rPr>
        <w:t xml:space="preserve"> </w:t>
      </w:r>
      <w:r w:rsidRPr="00013691">
        <w:rPr>
          <w:rFonts w:ascii="Times New Roman" w:eastAsia="Times New Roman" w:hAnsi="Times New Roman" w:cs="Times New Roman"/>
          <w:sz w:val="24"/>
          <w:szCs w:val="24"/>
        </w:rPr>
        <w:t>inny znak (np. godło województwa, miasta lub gminy) - godło pa</w:t>
      </w:r>
      <w:r w:rsidRPr="00013691">
        <w:rPr>
          <w:rFonts w:ascii="Times New Roman" w:eastAsia="TimesNewRoman" w:hAnsi="Times New Roman" w:cs="Times New Roman"/>
          <w:sz w:val="24"/>
          <w:szCs w:val="24"/>
        </w:rPr>
        <w:t>ń</w:t>
      </w:r>
      <w:r w:rsidRPr="00013691">
        <w:rPr>
          <w:rFonts w:ascii="Times New Roman" w:eastAsia="Times New Roman" w:hAnsi="Times New Roman" w:cs="Times New Roman"/>
          <w:sz w:val="24"/>
          <w:szCs w:val="24"/>
        </w:rPr>
        <w:t>stwowe powinno 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umieszczone na pozycji uprzywilejowanej.</w:t>
      </w:r>
    </w:p>
    <w:p w:rsidR="00013691" w:rsidRDefault="006C50E6" w:rsidP="00FD3ECF">
      <w:pPr>
        <w:pStyle w:val="Akapitzlist"/>
        <w:numPr>
          <w:ilvl w:val="0"/>
          <w:numId w:val="254"/>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bCs/>
          <w:sz w:val="24"/>
          <w:szCs w:val="24"/>
        </w:rPr>
        <w:lastRenderedPageBreak/>
        <w:t>D</w:t>
      </w:r>
      <w:r w:rsidR="00013691" w:rsidRPr="00013691">
        <w:rPr>
          <w:rFonts w:ascii="Times New Roman" w:eastAsia="Times New Roman" w:hAnsi="Times New Roman" w:cs="Times New Roman"/>
          <w:bCs/>
          <w:sz w:val="24"/>
          <w:szCs w:val="24"/>
        </w:rPr>
        <w:t xml:space="preserve">okumenty. </w:t>
      </w:r>
      <w:r w:rsidRPr="00013691">
        <w:rPr>
          <w:rFonts w:ascii="Times New Roman" w:eastAsia="Times New Roman" w:hAnsi="Times New Roman" w:cs="Times New Roman"/>
          <w:sz w:val="24"/>
          <w:szCs w:val="24"/>
        </w:rPr>
        <w:t>U</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ywanie wizerunku orła na pismach i dokumentach szkolnych jest zastrze</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one i oparte na  Rozporz</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 xml:space="preserve">dzeniu MEN w sprawie zasad wydawania oraz wzorów </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wiadectw, dyplomów pa</w:t>
      </w:r>
      <w:r w:rsidRPr="00013691">
        <w:rPr>
          <w:rFonts w:ascii="Times New Roman" w:eastAsia="TimesNewRoman" w:hAnsi="Times New Roman" w:cs="Times New Roman"/>
          <w:sz w:val="24"/>
          <w:szCs w:val="24"/>
        </w:rPr>
        <w:t>ń</w:t>
      </w:r>
      <w:r w:rsidRPr="00013691">
        <w:rPr>
          <w:rFonts w:ascii="Times New Roman" w:eastAsia="Times New Roman" w:hAnsi="Times New Roman" w:cs="Times New Roman"/>
          <w:sz w:val="24"/>
          <w:szCs w:val="24"/>
        </w:rPr>
        <w:t>stwowych i innych druków szkolnych (…).</w:t>
      </w:r>
    </w:p>
    <w:p w:rsidR="006C50E6" w:rsidRPr="00013691" w:rsidRDefault="006C50E6" w:rsidP="00FD3ECF">
      <w:pPr>
        <w:pStyle w:val="Akapitzlist"/>
        <w:numPr>
          <w:ilvl w:val="0"/>
          <w:numId w:val="259"/>
        </w:numPr>
        <w:autoSpaceDE w:val="0"/>
        <w:spacing w:after="0"/>
        <w:jc w:val="both"/>
        <w:rPr>
          <w:rFonts w:ascii="Times New Roman" w:eastAsia="Times New Roman" w:hAnsi="Times New Roman" w:cs="Times New Roman"/>
          <w:sz w:val="24"/>
          <w:szCs w:val="24"/>
        </w:rPr>
      </w:pPr>
      <w:r w:rsidRPr="00013691">
        <w:rPr>
          <w:rFonts w:ascii="Times New Roman" w:eastAsia="Times New Roman" w:hAnsi="Times New Roman" w:cs="Times New Roman"/>
          <w:sz w:val="24"/>
          <w:szCs w:val="24"/>
        </w:rPr>
        <w:t>Wizerunek orła u</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ywany w szkole musi być</w:t>
      </w:r>
      <w:r w:rsidRPr="00013691">
        <w:rPr>
          <w:rFonts w:ascii="Times New Roman" w:eastAsia="TimesNewRoman" w:hAnsi="Times New Roman" w:cs="Times New Roman"/>
          <w:sz w:val="24"/>
          <w:szCs w:val="24"/>
        </w:rPr>
        <w:t xml:space="preserve"> </w:t>
      </w:r>
      <w:r w:rsidRPr="00013691">
        <w:rPr>
          <w:rFonts w:ascii="Times New Roman" w:eastAsia="Times New Roman" w:hAnsi="Times New Roman" w:cs="Times New Roman"/>
          <w:sz w:val="24"/>
          <w:szCs w:val="24"/>
        </w:rPr>
        <w:t>zgodny z wzorem ustawowym.</w:t>
      </w:r>
    </w:p>
    <w:p w:rsidR="00013691" w:rsidRPr="00013691" w:rsidRDefault="006C50E6" w:rsidP="00FD3ECF">
      <w:pPr>
        <w:pStyle w:val="Akapitzlist"/>
        <w:numPr>
          <w:ilvl w:val="0"/>
          <w:numId w:val="254"/>
        </w:numPr>
        <w:autoSpaceDE w:val="0"/>
        <w:spacing w:after="0"/>
        <w:jc w:val="both"/>
        <w:rPr>
          <w:rFonts w:ascii="Times New Roman" w:eastAsia="Times New Roman" w:hAnsi="Times New Roman" w:cs="Times New Roman"/>
          <w:color w:val="000020"/>
          <w:sz w:val="24"/>
          <w:szCs w:val="24"/>
        </w:rPr>
      </w:pPr>
      <w:r w:rsidRPr="00013691">
        <w:rPr>
          <w:rFonts w:ascii="Times New Roman" w:eastAsia="Wingdings" w:hAnsi="Times New Roman" w:cs="Times New Roman"/>
          <w:sz w:val="24"/>
          <w:szCs w:val="24"/>
        </w:rPr>
        <w:t>P</w:t>
      </w:r>
      <w:r w:rsidRPr="00013691">
        <w:rPr>
          <w:rFonts w:ascii="Times New Roman" w:eastAsia="Times New Roman" w:hAnsi="Times New Roman" w:cs="Times New Roman"/>
          <w:sz w:val="24"/>
          <w:szCs w:val="24"/>
        </w:rPr>
        <w:t>lacówkę oświatową dekoruje się flagami podczas</w:t>
      </w:r>
      <w:r w:rsidRPr="00013691">
        <w:rPr>
          <w:rFonts w:ascii="Times New Roman" w:eastAsia="Symbol" w:hAnsi="Times New Roman" w:cs="Times New Roman"/>
          <w:sz w:val="24"/>
          <w:szCs w:val="24"/>
        </w:rPr>
        <w:t xml:space="preserve"> </w:t>
      </w:r>
      <w:r w:rsidRPr="00013691">
        <w:rPr>
          <w:rFonts w:ascii="Times New Roman" w:eastAsia="Times New Roman" w:hAnsi="Times New Roman" w:cs="Times New Roman"/>
          <w:sz w:val="24"/>
          <w:szCs w:val="24"/>
        </w:rPr>
        <w:t>uroczysto</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 xml:space="preserve">ci, rocznic i </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wi</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t pa</w:t>
      </w:r>
      <w:r w:rsidRPr="00013691">
        <w:rPr>
          <w:rFonts w:ascii="Times New Roman" w:eastAsia="TimesNewRoman" w:hAnsi="Times New Roman" w:cs="Times New Roman"/>
          <w:sz w:val="24"/>
          <w:szCs w:val="24"/>
        </w:rPr>
        <w:t>ń</w:t>
      </w:r>
      <w:r w:rsidRPr="00013691">
        <w:rPr>
          <w:rFonts w:ascii="Times New Roman" w:eastAsia="Times New Roman" w:hAnsi="Times New Roman" w:cs="Times New Roman"/>
          <w:sz w:val="24"/>
          <w:szCs w:val="24"/>
        </w:rPr>
        <w:t xml:space="preserve">stwowych. </w:t>
      </w:r>
      <w:r w:rsidRPr="00013691">
        <w:rPr>
          <w:rFonts w:ascii="Times New Roman" w:eastAsia="Wingdings" w:hAnsi="Times New Roman" w:cs="Times New Roman"/>
          <w:sz w:val="24"/>
          <w:szCs w:val="24"/>
        </w:rPr>
        <w:t>F</w:t>
      </w:r>
      <w:r w:rsidRPr="00013691">
        <w:rPr>
          <w:rFonts w:ascii="Times New Roman" w:eastAsia="Times New Roman" w:hAnsi="Times New Roman" w:cs="Times New Roman"/>
          <w:sz w:val="24"/>
          <w:szCs w:val="24"/>
        </w:rPr>
        <w:t xml:space="preserve">laga </w:t>
      </w:r>
      <w:r w:rsidRPr="00013691">
        <w:rPr>
          <w:rFonts w:ascii="Times New Roman" w:eastAsia="Times New Roman" w:hAnsi="Times New Roman" w:cs="Times New Roman"/>
          <w:color w:val="000020"/>
          <w:sz w:val="24"/>
          <w:szCs w:val="24"/>
        </w:rPr>
        <w:t>powinna by</w:t>
      </w:r>
      <w:r w:rsidRPr="00013691">
        <w:rPr>
          <w:rFonts w:ascii="Times New Roman" w:eastAsia="TimesNewRoman" w:hAnsi="Times New Roman" w:cs="Times New Roman"/>
          <w:color w:val="000020"/>
          <w:sz w:val="24"/>
          <w:szCs w:val="24"/>
        </w:rPr>
        <w:t xml:space="preserve">ć </w:t>
      </w:r>
      <w:r w:rsidRPr="00013691">
        <w:rPr>
          <w:rFonts w:ascii="Times New Roman" w:eastAsia="Times New Roman" w:hAnsi="Times New Roman" w:cs="Times New Roman"/>
          <w:color w:val="000020"/>
          <w:sz w:val="24"/>
          <w:szCs w:val="24"/>
        </w:rPr>
        <w:t>podniesiona na maszt najpó</w:t>
      </w:r>
      <w:r w:rsidRPr="00013691">
        <w:rPr>
          <w:rFonts w:ascii="Times New Roman" w:eastAsia="TimesNewRoman" w:hAnsi="Times New Roman" w:cs="Times New Roman"/>
          <w:color w:val="000020"/>
          <w:sz w:val="24"/>
          <w:szCs w:val="24"/>
        </w:rPr>
        <w:t>ź</w:t>
      </w:r>
      <w:r w:rsidRPr="00013691">
        <w:rPr>
          <w:rFonts w:ascii="Times New Roman" w:eastAsia="Times New Roman" w:hAnsi="Times New Roman" w:cs="Times New Roman"/>
          <w:color w:val="000020"/>
          <w:sz w:val="24"/>
          <w:szCs w:val="24"/>
        </w:rPr>
        <w:t xml:space="preserve">niej do godziny 8.00, </w:t>
      </w:r>
      <w:r w:rsidRPr="00013691">
        <w:rPr>
          <w:rFonts w:ascii="Times New Roman" w:eastAsia="Times New Roman" w:hAnsi="Times New Roman" w:cs="Times New Roman"/>
          <w:sz w:val="24"/>
          <w:szCs w:val="24"/>
        </w:rPr>
        <w:t>a ponadto budynek powinien 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dodatkowo udekorowany flagami.</w:t>
      </w:r>
    </w:p>
    <w:p w:rsidR="00013691" w:rsidRPr="00013691" w:rsidRDefault="006C50E6" w:rsidP="00FD3ECF">
      <w:pPr>
        <w:pStyle w:val="Akapitzlist"/>
        <w:numPr>
          <w:ilvl w:val="0"/>
          <w:numId w:val="260"/>
        </w:numPr>
        <w:autoSpaceDE w:val="0"/>
        <w:spacing w:after="0"/>
        <w:jc w:val="both"/>
        <w:rPr>
          <w:rFonts w:ascii="Times New Roman" w:eastAsia="Times New Roman" w:hAnsi="Times New Roman" w:cs="Times New Roman"/>
          <w:color w:val="000020"/>
          <w:sz w:val="24"/>
          <w:szCs w:val="24"/>
        </w:rPr>
      </w:pPr>
      <w:r w:rsidRPr="00013691">
        <w:rPr>
          <w:rFonts w:ascii="Times New Roman" w:eastAsia="Times New Roman" w:hAnsi="Times New Roman" w:cs="Times New Roman"/>
          <w:color w:val="000020"/>
          <w:sz w:val="24"/>
          <w:szCs w:val="24"/>
        </w:rPr>
        <w:t>J</w:t>
      </w:r>
      <w:r w:rsidRPr="00013691">
        <w:rPr>
          <w:rFonts w:ascii="Times New Roman" w:eastAsia="Times New Roman" w:hAnsi="Times New Roman" w:cs="Times New Roman"/>
          <w:sz w:val="24"/>
          <w:szCs w:val="24"/>
        </w:rPr>
        <w:t>e</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eli uroczysto</w:t>
      </w:r>
      <w:r w:rsidRPr="00013691">
        <w:rPr>
          <w:rFonts w:ascii="Times New Roman" w:eastAsia="TimesNewRoman" w:hAnsi="Times New Roman" w:cs="Times New Roman"/>
          <w:sz w:val="24"/>
          <w:szCs w:val="24"/>
        </w:rPr>
        <w:t>ść</w:t>
      </w:r>
      <w:r w:rsidRPr="00013691">
        <w:rPr>
          <w:rFonts w:ascii="Times New Roman" w:eastAsia="Times New Roman" w:hAnsi="Times New Roman" w:cs="Times New Roman"/>
          <w:sz w:val="24"/>
          <w:szCs w:val="24"/>
        </w:rPr>
        <w:t xml:space="preserve">, rocznica lub </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wi</w:t>
      </w:r>
      <w:r w:rsidRPr="00013691">
        <w:rPr>
          <w:rFonts w:ascii="Times New Roman" w:eastAsia="TimesNewRoman" w:hAnsi="Times New Roman" w:cs="Times New Roman"/>
          <w:sz w:val="24"/>
          <w:szCs w:val="24"/>
        </w:rPr>
        <w:t>ę</w:t>
      </w:r>
      <w:r w:rsidRPr="00013691">
        <w:rPr>
          <w:rFonts w:ascii="Times New Roman" w:eastAsia="Times New Roman" w:hAnsi="Times New Roman" w:cs="Times New Roman"/>
          <w:sz w:val="24"/>
          <w:szCs w:val="24"/>
        </w:rPr>
        <w:t>to przypada w przeddzie</w:t>
      </w:r>
      <w:r w:rsidRPr="00013691">
        <w:rPr>
          <w:rFonts w:ascii="Times New Roman" w:eastAsia="TimesNewRoman" w:hAnsi="Times New Roman" w:cs="Times New Roman"/>
          <w:sz w:val="24"/>
          <w:szCs w:val="24"/>
        </w:rPr>
        <w:t xml:space="preserve">ń </w:t>
      </w:r>
      <w:r w:rsidRPr="00013691">
        <w:rPr>
          <w:rFonts w:ascii="Times New Roman" w:eastAsia="Times New Roman" w:hAnsi="Times New Roman" w:cs="Times New Roman"/>
          <w:sz w:val="24"/>
          <w:szCs w:val="24"/>
        </w:rPr>
        <w:t>dni wolnych od pracy, flagi mog</w:t>
      </w:r>
      <w:r w:rsidRPr="00013691">
        <w:rPr>
          <w:rFonts w:ascii="Times New Roman" w:eastAsia="TimesNewRoman" w:hAnsi="Times New Roman" w:cs="Times New Roman"/>
          <w:sz w:val="24"/>
          <w:szCs w:val="24"/>
        </w:rPr>
        <w:t xml:space="preserve">ą </w:t>
      </w:r>
      <w:r w:rsidRPr="00013691">
        <w:rPr>
          <w:rFonts w:ascii="Times New Roman" w:eastAsia="Times New Roman" w:hAnsi="Times New Roman" w:cs="Times New Roman"/>
          <w:sz w:val="24"/>
          <w:szCs w:val="24"/>
        </w:rPr>
        <w:t>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podniesione przez kilka dni – w nocy powinny 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o</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 xml:space="preserve">wietlone. </w:t>
      </w:r>
    </w:p>
    <w:p w:rsidR="006C50E6" w:rsidRPr="00013691" w:rsidRDefault="006C50E6" w:rsidP="00FD3ECF">
      <w:pPr>
        <w:pStyle w:val="Akapitzlist"/>
        <w:numPr>
          <w:ilvl w:val="0"/>
          <w:numId w:val="260"/>
        </w:numPr>
        <w:autoSpaceDE w:val="0"/>
        <w:spacing w:after="0"/>
        <w:jc w:val="both"/>
        <w:rPr>
          <w:rFonts w:ascii="Times New Roman" w:eastAsia="Times New Roman" w:hAnsi="Times New Roman" w:cs="Times New Roman"/>
          <w:color w:val="000020"/>
          <w:sz w:val="24"/>
          <w:szCs w:val="24"/>
        </w:rPr>
      </w:pPr>
      <w:r w:rsidRPr="00013691">
        <w:rPr>
          <w:rFonts w:ascii="Times New Roman" w:eastAsia="Times New Roman" w:hAnsi="Times New Roman" w:cs="Times New Roman"/>
          <w:sz w:val="24"/>
          <w:szCs w:val="24"/>
        </w:rPr>
        <w:t>Wielko</w:t>
      </w:r>
      <w:r w:rsidRPr="00013691">
        <w:rPr>
          <w:rFonts w:ascii="Times New Roman" w:eastAsia="TimesNewRoman" w:hAnsi="Times New Roman" w:cs="Times New Roman"/>
          <w:sz w:val="24"/>
          <w:szCs w:val="24"/>
        </w:rPr>
        <w:t xml:space="preserve">ść </w:t>
      </w:r>
      <w:r w:rsidRPr="00013691">
        <w:rPr>
          <w:rFonts w:ascii="Times New Roman" w:eastAsia="Times New Roman" w:hAnsi="Times New Roman" w:cs="Times New Roman"/>
          <w:sz w:val="24"/>
          <w:szCs w:val="24"/>
        </w:rPr>
        <w:t>flagi powinna by</w:t>
      </w:r>
      <w:r w:rsidRPr="00013691">
        <w:rPr>
          <w:rFonts w:ascii="Times New Roman" w:eastAsia="TimesNewRoman" w:hAnsi="Times New Roman" w:cs="Times New Roman"/>
          <w:sz w:val="24"/>
          <w:szCs w:val="24"/>
        </w:rPr>
        <w:t xml:space="preserve">ć </w:t>
      </w:r>
      <w:r w:rsidRPr="00013691">
        <w:rPr>
          <w:rFonts w:ascii="Times New Roman" w:eastAsia="Times New Roman" w:hAnsi="Times New Roman" w:cs="Times New Roman"/>
          <w:sz w:val="24"/>
          <w:szCs w:val="24"/>
        </w:rPr>
        <w:t>dostosowana do wielko</w:t>
      </w:r>
      <w:r w:rsidRPr="00013691">
        <w:rPr>
          <w:rFonts w:ascii="Times New Roman" w:eastAsia="TimesNewRoman" w:hAnsi="Times New Roman" w:cs="Times New Roman"/>
          <w:sz w:val="24"/>
          <w:szCs w:val="24"/>
        </w:rPr>
        <w:t>ś</w:t>
      </w:r>
      <w:r w:rsidRPr="00013691">
        <w:rPr>
          <w:rFonts w:ascii="Times New Roman" w:eastAsia="Times New Roman" w:hAnsi="Times New Roman" w:cs="Times New Roman"/>
          <w:sz w:val="24"/>
          <w:szCs w:val="24"/>
        </w:rPr>
        <w:t>ci obiektu oraz warunków otoczenia (niewłaściwe jest umieszczanie bardzo małej flagi na du</w:t>
      </w:r>
      <w:r w:rsidRPr="00013691">
        <w:rPr>
          <w:rFonts w:ascii="Times New Roman" w:eastAsia="TimesNewRoman" w:hAnsi="Times New Roman" w:cs="Times New Roman"/>
          <w:sz w:val="24"/>
          <w:szCs w:val="24"/>
        </w:rPr>
        <w:t>ż</w:t>
      </w:r>
      <w:r w:rsidRPr="00013691">
        <w:rPr>
          <w:rFonts w:ascii="Times New Roman" w:eastAsia="Times New Roman" w:hAnsi="Times New Roman" w:cs="Times New Roman"/>
          <w:sz w:val="24"/>
          <w:szCs w:val="24"/>
        </w:rPr>
        <w:t>ym obiekcie lub odwrotnie oraz zbyt długiej flagi, si</w:t>
      </w:r>
      <w:r w:rsidRPr="00013691">
        <w:rPr>
          <w:rFonts w:ascii="Times New Roman" w:eastAsia="TimesNewRoman" w:hAnsi="Times New Roman" w:cs="Times New Roman"/>
          <w:sz w:val="24"/>
          <w:szCs w:val="24"/>
        </w:rPr>
        <w:t>ę</w:t>
      </w:r>
      <w:r w:rsidRPr="00013691">
        <w:rPr>
          <w:rFonts w:ascii="Times New Roman" w:eastAsia="Times New Roman" w:hAnsi="Times New Roman" w:cs="Times New Roman"/>
          <w:sz w:val="24"/>
          <w:szCs w:val="24"/>
        </w:rPr>
        <w:t>gaj</w:t>
      </w:r>
      <w:r w:rsidRPr="00013691">
        <w:rPr>
          <w:rFonts w:ascii="Times New Roman" w:eastAsia="TimesNewRoman" w:hAnsi="Times New Roman" w:cs="Times New Roman"/>
          <w:sz w:val="24"/>
          <w:szCs w:val="24"/>
        </w:rPr>
        <w:t>ą</w:t>
      </w:r>
      <w:r w:rsidRPr="00013691">
        <w:rPr>
          <w:rFonts w:ascii="Times New Roman" w:eastAsia="Times New Roman" w:hAnsi="Times New Roman" w:cs="Times New Roman"/>
          <w:sz w:val="24"/>
          <w:szCs w:val="24"/>
        </w:rPr>
        <w:t>cej głów przechodniów).</w:t>
      </w:r>
    </w:p>
    <w:p w:rsidR="00013691" w:rsidRPr="00013691" w:rsidRDefault="006C50E6" w:rsidP="00FD3ECF">
      <w:pPr>
        <w:pStyle w:val="Akapitzlist"/>
        <w:numPr>
          <w:ilvl w:val="0"/>
          <w:numId w:val="254"/>
        </w:numPr>
        <w:autoSpaceDE w:val="0"/>
        <w:spacing w:after="0"/>
        <w:jc w:val="both"/>
        <w:rPr>
          <w:rFonts w:ascii="Times New Roman" w:eastAsia="Wingdings" w:hAnsi="Times New Roman" w:cs="Times New Roman"/>
          <w:color w:val="000000" w:themeColor="text1"/>
          <w:sz w:val="24"/>
          <w:szCs w:val="24"/>
        </w:rPr>
      </w:pPr>
      <w:r w:rsidRPr="00013691">
        <w:rPr>
          <w:rFonts w:ascii="Times New Roman" w:eastAsia="Times New Roman" w:hAnsi="Times New Roman" w:cs="Times New Roman"/>
          <w:bCs/>
          <w:color w:val="000000" w:themeColor="text1"/>
          <w:sz w:val="24"/>
          <w:szCs w:val="24"/>
        </w:rPr>
        <w:t>Szczegółowe wskazówki dotycz</w:t>
      </w:r>
      <w:r w:rsidRPr="00013691">
        <w:rPr>
          <w:rFonts w:ascii="Times New Roman" w:eastAsia="TimesNewRoman" w:hAnsi="Times New Roman" w:cs="Times New Roman"/>
          <w:bCs/>
          <w:color w:val="000000" w:themeColor="text1"/>
          <w:sz w:val="24"/>
          <w:szCs w:val="24"/>
        </w:rPr>
        <w:t>ą</w:t>
      </w:r>
      <w:r w:rsidRPr="00013691">
        <w:rPr>
          <w:rFonts w:ascii="Times New Roman" w:eastAsia="Times New Roman" w:hAnsi="Times New Roman" w:cs="Times New Roman"/>
          <w:bCs/>
          <w:color w:val="000000" w:themeColor="text1"/>
          <w:sz w:val="24"/>
          <w:szCs w:val="24"/>
        </w:rPr>
        <w:t>ce post</w:t>
      </w:r>
      <w:r w:rsidRPr="00013691">
        <w:rPr>
          <w:rFonts w:ascii="Times New Roman" w:eastAsia="TimesNewRoman" w:hAnsi="Times New Roman" w:cs="Times New Roman"/>
          <w:bCs/>
          <w:color w:val="000000" w:themeColor="text1"/>
          <w:sz w:val="24"/>
          <w:szCs w:val="24"/>
        </w:rPr>
        <w:t>ę</w:t>
      </w:r>
      <w:r w:rsidRPr="00013691">
        <w:rPr>
          <w:rFonts w:ascii="Times New Roman" w:eastAsia="Times New Roman" w:hAnsi="Times New Roman" w:cs="Times New Roman"/>
          <w:bCs/>
          <w:color w:val="000000" w:themeColor="text1"/>
          <w:sz w:val="24"/>
          <w:szCs w:val="24"/>
        </w:rPr>
        <w:t>powania z flag</w:t>
      </w:r>
      <w:r w:rsidRPr="00013691">
        <w:rPr>
          <w:rFonts w:ascii="Times New Roman" w:eastAsia="TimesNewRoman" w:hAnsi="Times New Roman" w:cs="Times New Roman"/>
          <w:bCs/>
          <w:color w:val="000000" w:themeColor="text1"/>
          <w:sz w:val="24"/>
          <w:szCs w:val="24"/>
        </w:rPr>
        <w:t xml:space="preserve">ą </w:t>
      </w:r>
      <w:r w:rsidRPr="00013691">
        <w:rPr>
          <w:rFonts w:ascii="Times New Roman" w:eastAsia="Times New Roman" w:hAnsi="Times New Roman" w:cs="Times New Roman"/>
          <w:bCs/>
          <w:color w:val="000000" w:themeColor="text1"/>
          <w:sz w:val="24"/>
          <w:szCs w:val="24"/>
        </w:rPr>
        <w:t>pa</w:t>
      </w:r>
      <w:r w:rsidRPr="00013691">
        <w:rPr>
          <w:rFonts w:ascii="Times New Roman" w:eastAsia="TimesNewRoman" w:hAnsi="Times New Roman" w:cs="Times New Roman"/>
          <w:bCs/>
          <w:color w:val="000000" w:themeColor="text1"/>
          <w:sz w:val="24"/>
          <w:szCs w:val="24"/>
        </w:rPr>
        <w:t>ń</w:t>
      </w:r>
      <w:r w:rsidRPr="00013691">
        <w:rPr>
          <w:rFonts w:ascii="Times New Roman" w:eastAsia="Times New Roman" w:hAnsi="Times New Roman" w:cs="Times New Roman"/>
          <w:bCs/>
          <w:color w:val="000000" w:themeColor="text1"/>
          <w:sz w:val="24"/>
          <w:szCs w:val="24"/>
        </w:rPr>
        <w:t>stwow</w:t>
      </w:r>
      <w:r w:rsidRPr="00013691">
        <w:rPr>
          <w:rFonts w:ascii="Times New Roman" w:eastAsia="TimesNewRoman" w:hAnsi="Times New Roman" w:cs="Times New Roman"/>
          <w:bCs/>
          <w:color w:val="000000" w:themeColor="text1"/>
          <w:sz w:val="24"/>
          <w:szCs w:val="24"/>
        </w:rPr>
        <w:t>ą</w:t>
      </w:r>
      <w:r w:rsidRPr="00013691">
        <w:rPr>
          <w:rFonts w:ascii="Times New Roman" w:eastAsia="Times New Roman" w:hAnsi="Times New Roman" w:cs="Times New Roman"/>
          <w:color w:val="000000" w:themeColor="text1"/>
          <w:sz w:val="24"/>
          <w:szCs w:val="24"/>
        </w:rPr>
        <w:t>:</w:t>
      </w:r>
    </w:p>
    <w:p w:rsidR="00013691" w:rsidRPr="00013691" w:rsidRDefault="00013691"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Times New Roman" w:hAnsi="Times New Roman" w:cs="Times New Roman"/>
          <w:sz w:val="24"/>
          <w:szCs w:val="24"/>
        </w:rPr>
        <w:t>n</w:t>
      </w:r>
      <w:r w:rsidR="006C50E6" w:rsidRPr="00013691">
        <w:rPr>
          <w:rFonts w:ascii="Times New Roman" w:eastAsia="Times New Roman" w:hAnsi="Times New Roman" w:cs="Times New Roman"/>
          <w:sz w:val="24"/>
          <w:szCs w:val="24"/>
        </w:rPr>
        <w:t>a fladze nie wolno umieszcza</w:t>
      </w:r>
      <w:r w:rsidR="006C50E6" w:rsidRPr="00013691">
        <w:rPr>
          <w:rFonts w:ascii="Times New Roman" w:eastAsia="TimesNewRoman" w:hAnsi="Times New Roman" w:cs="Times New Roman"/>
          <w:sz w:val="24"/>
          <w:szCs w:val="24"/>
        </w:rPr>
        <w:t xml:space="preserve">ć </w:t>
      </w:r>
      <w:r w:rsidR="006C50E6" w:rsidRPr="00013691">
        <w:rPr>
          <w:rFonts w:ascii="Times New Roman" w:eastAsia="Times New Roman" w:hAnsi="Times New Roman" w:cs="Times New Roman"/>
          <w:sz w:val="24"/>
          <w:szCs w:val="24"/>
        </w:rPr>
        <w:t>ani przyczepia</w:t>
      </w:r>
      <w:r w:rsidR="006C50E6" w:rsidRPr="00013691">
        <w:rPr>
          <w:rFonts w:ascii="Times New Roman" w:eastAsia="TimesNewRoman" w:hAnsi="Times New Roman" w:cs="Times New Roman"/>
          <w:sz w:val="24"/>
          <w:szCs w:val="24"/>
        </w:rPr>
        <w:t xml:space="preserve">ć </w:t>
      </w:r>
      <w:r w:rsidR="006C50E6" w:rsidRPr="00013691">
        <w:rPr>
          <w:rFonts w:ascii="Times New Roman" w:eastAsia="Times New Roman" w:hAnsi="Times New Roman" w:cs="Times New Roman"/>
          <w:sz w:val="24"/>
          <w:szCs w:val="24"/>
        </w:rPr>
        <w:t xml:space="preserve">do niej </w:t>
      </w:r>
      <w:r w:rsidR="006C50E6" w:rsidRPr="00013691">
        <w:rPr>
          <w:rFonts w:ascii="Times New Roman" w:eastAsia="TimesNewRoman" w:hAnsi="Times New Roman" w:cs="Times New Roman"/>
          <w:sz w:val="24"/>
          <w:szCs w:val="24"/>
        </w:rPr>
        <w:t>ż</w:t>
      </w:r>
      <w:r w:rsidR="006C50E6" w:rsidRPr="00013691">
        <w:rPr>
          <w:rFonts w:ascii="Times New Roman" w:eastAsia="Times New Roman" w:hAnsi="Times New Roman" w:cs="Times New Roman"/>
          <w:sz w:val="24"/>
          <w:szCs w:val="24"/>
        </w:rPr>
        <w:t>adnego znaku, litery słowa, lic</w:t>
      </w:r>
      <w:r>
        <w:rPr>
          <w:rFonts w:ascii="Times New Roman" w:eastAsia="Times New Roman" w:hAnsi="Times New Roman" w:cs="Times New Roman"/>
          <w:sz w:val="24"/>
          <w:szCs w:val="24"/>
        </w:rPr>
        <w:t>zby, czy jakiegokolwiek rysunku;</w:t>
      </w:r>
    </w:p>
    <w:p w:rsidR="00972F6E" w:rsidRPr="00972F6E" w:rsidRDefault="00013691"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Times New Roman" w:hAnsi="Times New Roman" w:cs="Times New Roman"/>
          <w:sz w:val="24"/>
          <w:szCs w:val="24"/>
        </w:rPr>
        <w:t>g</w:t>
      </w:r>
      <w:r w:rsidR="006C50E6" w:rsidRPr="00013691">
        <w:rPr>
          <w:rFonts w:ascii="Times New Roman" w:eastAsia="Times New Roman" w:hAnsi="Times New Roman" w:cs="Times New Roman"/>
          <w:sz w:val="24"/>
          <w:szCs w:val="24"/>
        </w:rPr>
        <w:t>dy flaga jest wywieszona, powinna zajmowa</w:t>
      </w:r>
      <w:r w:rsidR="006C50E6" w:rsidRPr="00013691">
        <w:rPr>
          <w:rFonts w:ascii="Times New Roman" w:eastAsia="TimesNewRoman" w:hAnsi="Times New Roman" w:cs="Times New Roman"/>
          <w:sz w:val="24"/>
          <w:szCs w:val="24"/>
        </w:rPr>
        <w:t xml:space="preserve">ć </w:t>
      </w:r>
      <w:r w:rsidR="006C50E6" w:rsidRPr="00013691">
        <w:rPr>
          <w:rFonts w:ascii="Times New Roman" w:eastAsia="Times New Roman" w:hAnsi="Times New Roman" w:cs="Times New Roman"/>
          <w:sz w:val="24"/>
          <w:szCs w:val="24"/>
        </w:rPr>
        <w:t>pozycj</w:t>
      </w:r>
      <w:r w:rsidR="006C50E6" w:rsidRPr="00013691">
        <w:rPr>
          <w:rFonts w:ascii="Times New Roman" w:eastAsia="TimesNewRoman" w:hAnsi="Times New Roman" w:cs="Times New Roman"/>
          <w:sz w:val="24"/>
          <w:szCs w:val="24"/>
        </w:rPr>
        <w:t xml:space="preserve">ę </w:t>
      </w:r>
      <w:r w:rsidR="006C50E6" w:rsidRPr="00013691">
        <w:rPr>
          <w:rFonts w:ascii="Times New Roman" w:eastAsia="Times New Roman" w:hAnsi="Times New Roman" w:cs="Times New Roman"/>
          <w:sz w:val="24"/>
          <w:szCs w:val="24"/>
        </w:rPr>
        <w:t>uprzywilejowan</w:t>
      </w:r>
      <w:r w:rsidR="006C50E6" w:rsidRPr="00013691">
        <w:rPr>
          <w:rFonts w:ascii="Times New Roman" w:eastAsia="TimesNewRoman" w:hAnsi="Times New Roman" w:cs="Times New Roman"/>
          <w:sz w:val="24"/>
          <w:szCs w:val="24"/>
        </w:rPr>
        <w:t>ą</w:t>
      </w:r>
      <w:r w:rsidR="006C50E6" w:rsidRPr="00013691">
        <w:rPr>
          <w:rFonts w:ascii="Times New Roman" w:eastAsia="Times New Roman" w:hAnsi="Times New Roman" w:cs="Times New Roman"/>
          <w:sz w:val="24"/>
          <w:szCs w:val="24"/>
        </w:rPr>
        <w:t>;</w:t>
      </w:r>
      <w:r w:rsidR="006C50E6" w:rsidRPr="00013691">
        <w:rPr>
          <w:rFonts w:ascii="Times New Roman" w:eastAsia="Wingdings" w:hAnsi="Times New Roman" w:cs="Times New Roman"/>
          <w:sz w:val="24"/>
          <w:szCs w:val="24"/>
        </w:rPr>
        <w:t xml:space="preserve"> </w:t>
      </w:r>
      <w:r w:rsidR="006C50E6" w:rsidRPr="00013691">
        <w:rPr>
          <w:rFonts w:ascii="Times New Roman" w:eastAsia="Times New Roman" w:hAnsi="Times New Roman" w:cs="Times New Roman"/>
          <w:sz w:val="24"/>
          <w:szCs w:val="24"/>
        </w:rPr>
        <w:t>flaga powinna by</w:t>
      </w:r>
      <w:r w:rsidR="006C50E6" w:rsidRPr="00013691">
        <w:rPr>
          <w:rFonts w:ascii="Times New Roman" w:eastAsia="TimesNewRoman" w:hAnsi="Times New Roman" w:cs="Times New Roman"/>
          <w:sz w:val="24"/>
          <w:szCs w:val="24"/>
        </w:rPr>
        <w:t xml:space="preserve">ć </w:t>
      </w:r>
      <w:r w:rsidR="006C50E6" w:rsidRPr="00013691">
        <w:rPr>
          <w:rFonts w:ascii="Times New Roman" w:eastAsia="Times New Roman" w:hAnsi="Times New Roman" w:cs="Times New Roman"/>
          <w:sz w:val="24"/>
          <w:szCs w:val="24"/>
        </w:rPr>
        <w:t>tak umieszczana, aby nie dotykała podło</w:t>
      </w:r>
      <w:r w:rsidR="006C50E6" w:rsidRPr="00013691">
        <w:rPr>
          <w:rFonts w:ascii="Times New Roman" w:eastAsia="TimesNewRoman" w:hAnsi="Times New Roman" w:cs="Times New Roman"/>
          <w:sz w:val="24"/>
          <w:szCs w:val="24"/>
        </w:rPr>
        <w:t>ż</w:t>
      </w:r>
      <w:r w:rsidR="006C50E6" w:rsidRPr="00013691">
        <w:rPr>
          <w:rFonts w:ascii="Times New Roman" w:eastAsia="Times New Roman" w:hAnsi="Times New Roman" w:cs="Times New Roman"/>
          <w:sz w:val="24"/>
          <w:szCs w:val="24"/>
        </w:rPr>
        <w:t>a, podłogi lub nie</w:t>
      </w:r>
      <w:r w:rsidR="006C50E6" w:rsidRPr="00013691">
        <w:rPr>
          <w:rFonts w:ascii="Times New Roman" w:eastAsia="Wingdings" w:hAnsi="Times New Roman" w:cs="Times New Roman"/>
          <w:sz w:val="24"/>
          <w:szCs w:val="24"/>
        </w:rPr>
        <w:t xml:space="preserve"> </w:t>
      </w:r>
      <w:r w:rsidR="00972F6E">
        <w:rPr>
          <w:rFonts w:ascii="Times New Roman" w:eastAsia="Times New Roman" w:hAnsi="Times New Roman" w:cs="Times New Roman"/>
          <w:sz w:val="24"/>
          <w:szCs w:val="24"/>
        </w:rPr>
        <w:t>była zamoczona w wodzie;</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Times New Roman" w:hAnsi="Times New Roman" w:cs="Times New Roman"/>
          <w:sz w:val="24"/>
          <w:szCs w:val="24"/>
        </w:rPr>
        <w:t>f</w:t>
      </w:r>
      <w:r w:rsidR="006C50E6" w:rsidRPr="00972F6E">
        <w:rPr>
          <w:rFonts w:ascii="Times New Roman" w:eastAsia="Times New Roman" w:hAnsi="Times New Roman" w:cs="Times New Roman"/>
          <w:sz w:val="24"/>
          <w:szCs w:val="24"/>
        </w:rPr>
        <w:t>laga powinna by</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zabezpieczona przed zniszczeniem, zerwaniem lub upadkiem na ziemi</w:t>
      </w:r>
      <w:r w:rsidR="006C50E6" w:rsidRPr="00972F6E">
        <w:rPr>
          <w:rFonts w:ascii="Times New Roman" w:eastAsia="TimesNewRoman" w:hAnsi="Times New Roman" w:cs="Times New Roman"/>
          <w:sz w:val="24"/>
          <w:szCs w:val="24"/>
        </w:rPr>
        <w:t>ę</w:t>
      </w:r>
      <w:r>
        <w:rPr>
          <w:rFonts w:ascii="Times New Roman" w:eastAsia="Times New Roman" w:hAnsi="Times New Roman" w:cs="Times New Roman"/>
          <w:sz w:val="24"/>
          <w:szCs w:val="24"/>
        </w:rPr>
        <w:t>;</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Wingdings" w:hAnsi="Times New Roman" w:cs="Times New Roman"/>
          <w:sz w:val="24"/>
          <w:szCs w:val="24"/>
        </w:rPr>
        <w:t>p</w:t>
      </w:r>
      <w:r w:rsidR="006C50E6" w:rsidRPr="00972F6E">
        <w:rPr>
          <w:rFonts w:ascii="Times New Roman" w:eastAsia="Times New Roman" w:hAnsi="Times New Roman" w:cs="Times New Roman"/>
          <w:sz w:val="24"/>
          <w:szCs w:val="24"/>
        </w:rPr>
        <w:t>odczas ulewy lub przy bardzo silnym wietrze flag</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nale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 zdj</w:t>
      </w:r>
      <w:r w:rsidR="006C50E6" w:rsidRPr="00972F6E">
        <w:rPr>
          <w:rFonts w:ascii="Times New Roman" w:eastAsia="TimesNewRoman" w:hAnsi="Times New Roman" w:cs="Times New Roman"/>
          <w:sz w:val="24"/>
          <w:szCs w:val="24"/>
        </w:rPr>
        <w:t xml:space="preserve">ąć </w:t>
      </w:r>
      <w:r w:rsidR="006C50E6" w:rsidRPr="00972F6E">
        <w:rPr>
          <w:rFonts w:ascii="Times New Roman" w:eastAsia="Times New Roman" w:hAnsi="Times New Roman" w:cs="Times New Roman"/>
          <w:sz w:val="24"/>
          <w:szCs w:val="24"/>
        </w:rPr>
        <w:t>lub, je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eli musi by</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wywieszona (np. podczas wizyty oficjalnej) nale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 dba</w:t>
      </w:r>
      <w:r w:rsidR="006C50E6" w:rsidRPr="00972F6E">
        <w:rPr>
          <w:rFonts w:ascii="Times New Roman" w:eastAsia="TimesNewRoman" w:hAnsi="Times New Roman" w:cs="Times New Roman"/>
          <w:sz w:val="24"/>
          <w:szCs w:val="24"/>
        </w:rPr>
        <w:t>ć</w:t>
      </w:r>
      <w:r w:rsidR="006C50E6" w:rsidRPr="00972F6E">
        <w:rPr>
          <w:rFonts w:ascii="Times New Roman" w:eastAsia="Times New Roman" w:hAnsi="Times New Roman" w:cs="Times New Roman"/>
          <w:sz w:val="24"/>
          <w:szCs w:val="24"/>
        </w:rPr>
        <w:t>, aby nie uległa zniszczeniu lub zerwaniu. O ile do tego dojdzie, nale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 j</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bezzwłocznie zdj</w:t>
      </w:r>
      <w:r w:rsidR="006C50E6" w:rsidRPr="00972F6E">
        <w:rPr>
          <w:rFonts w:ascii="Times New Roman" w:eastAsia="TimesNewRoman" w:hAnsi="Times New Roman" w:cs="Times New Roman"/>
          <w:sz w:val="24"/>
          <w:szCs w:val="24"/>
        </w:rPr>
        <w:t>ąć</w:t>
      </w:r>
      <w:r>
        <w:rPr>
          <w:rFonts w:ascii="Times New Roman" w:eastAsia="Times New Roman" w:hAnsi="Times New Roman" w:cs="Times New Roman"/>
          <w:sz w:val="24"/>
          <w:szCs w:val="24"/>
        </w:rPr>
        <w:t>;</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Wingdings" w:hAnsi="Times New Roman" w:cs="Times New Roman"/>
          <w:sz w:val="24"/>
          <w:szCs w:val="24"/>
        </w:rPr>
        <w:t>f</w:t>
      </w:r>
      <w:r w:rsidR="006C50E6" w:rsidRPr="00972F6E">
        <w:rPr>
          <w:rFonts w:ascii="Times New Roman" w:eastAsia="Times New Roman" w:hAnsi="Times New Roman" w:cs="Times New Roman"/>
          <w:sz w:val="24"/>
          <w:szCs w:val="24"/>
        </w:rPr>
        <w:t>laga powinna by</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wci</w:t>
      </w:r>
      <w:r w:rsidR="006C50E6" w:rsidRPr="00972F6E">
        <w:rPr>
          <w:rFonts w:ascii="Times New Roman" w:eastAsia="TimesNewRoman" w:hAnsi="Times New Roman" w:cs="Times New Roman"/>
          <w:sz w:val="24"/>
          <w:szCs w:val="24"/>
        </w:rPr>
        <w:t>ą</w:t>
      </w:r>
      <w:r w:rsidR="006C50E6" w:rsidRPr="00972F6E">
        <w:rPr>
          <w:rFonts w:ascii="Times New Roman" w:eastAsia="Times New Roman" w:hAnsi="Times New Roman" w:cs="Times New Roman"/>
          <w:sz w:val="24"/>
          <w:szCs w:val="24"/>
        </w:rPr>
        <w:t>gana na maszt i opuszczana w sposób energiczny, a je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eli podczas jej podnoszenia jest wykonywany hymn, tempo podnoszenia flagi nale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 dostosowa</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do czasu wykonywania hymnu (zacz</w:t>
      </w:r>
      <w:r w:rsidR="006C50E6" w:rsidRPr="00972F6E">
        <w:rPr>
          <w:rFonts w:ascii="Times New Roman" w:eastAsia="TimesNewRoman" w:hAnsi="Times New Roman" w:cs="Times New Roman"/>
          <w:sz w:val="24"/>
          <w:szCs w:val="24"/>
        </w:rPr>
        <w:t xml:space="preserve">ąć </w:t>
      </w:r>
      <w:r w:rsidR="006C50E6" w:rsidRPr="00972F6E">
        <w:rPr>
          <w:rFonts w:ascii="Times New Roman" w:eastAsia="Times New Roman" w:hAnsi="Times New Roman" w:cs="Times New Roman"/>
          <w:sz w:val="24"/>
          <w:szCs w:val="24"/>
        </w:rPr>
        <w:t>i sko</w:t>
      </w:r>
      <w:r w:rsidR="006C50E6" w:rsidRPr="00972F6E">
        <w:rPr>
          <w:rFonts w:ascii="Times New Roman" w:eastAsia="TimesNewRoman" w:hAnsi="Times New Roman" w:cs="Times New Roman"/>
          <w:sz w:val="24"/>
          <w:szCs w:val="24"/>
        </w:rPr>
        <w:t>ń</w:t>
      </w:r>
      <w:r w:rsidR="006C50E6" w:rsidRPr="00972F6E">
        <w:rPr>
          <w:rFonts w:ascii="Times New Roman" w:eastAsia="Times New Roman" w:hAnsi="Times New Roman" w:cs="Times New Roman"/>
          <w:sz w:val="24"/>
          <w:szCs w:val="24"/>
        </w:rPr>
        <w:t>czy</w:t>
      </w:r>
      <w:r w:rsidR="006C50E6" w:rsidRPr="00972F6E">
        <w:rPr>
          <w:rFonts w:ascii="Times New Roman" w:eastAsia="TimesNewRoman" w:hAnsi="Times New Roman" w:cs="Times New Roman"/>
          <w:sz w:val="24"/>
          <w:szCs w:val="24"/>
        </w:rPr>
        <w:t>ć</w:t>
      </w:r>
      <w:r w:rsidR="006C50E6" w:rsidRPr="00972F6E">
        <w:rPr>
          <w:rFonts w:ascii="Times New Roman" w:eastAsia="Times New Roman" w:hAnsi="Times New Roman" w:cs="Times New Roman"/>
          <w:sz w:val="24"/>
          <w:szCs w:val="24"/>
        </w:rPr>
        <w:t xml:space="preserve"> jednocze</w:t>
      </w:r>
      <w:r w:rsidR="006C50E6" w:rsidRPr="00972F6E">
        <w:rPr>
          <w:rFonts w:ascii="Times New Roman" w:eastAsia="TimesNewRoman" w:hAnsi="Times New Roman" w:cs="Times New Roman"/>
          <w:sz w:val="24"/>
          <w:szCs w:val="24"/>
        </w:rPr>
        <w:t>ś</w:t>
      </w:r>
      <w:r>
        <w:rPr>
          <w:rFonts w:ascii="Times New Roman" w:eastAsia="Times New Roman" w:hAnsi="Times New Roman" w:cs="Times New Roman"/>
          <w:sz w:val="24"/>
          <w:szCs w:val="24"/>
        </w:rPr>
        <w:t>nie);</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Wingdings" w:hAnsi="Times New Roman" w:cs="Times New Roman"/>
          <w:sz w:val="24"/>
          <w:szCs w:val="24"/>
        </w:rPr>
        <w:t>j</w:t>
      </w:r>
      <w:r w:rsidR="006C50E6" w:rsidRPr="00972F6E">
        <w:rPr>
          <w:rFonts w:ascii="Times New Roman" w:eastAsia="Times New Roman" w:hAnsi="Times New Roman" w:cs="Times New Roman"/>
          <w:sz w:val="24"/>
          <w:szCs w:val="24"/>
        </w:rPr>
        <w:t>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eli flaga jest umieszczona na podium mówcy, powinna znajdowa</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si</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na prawo od mówcy; zwróconego twarz</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 xml:space="preserve">do słuchaczy lub płasko na </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cianie, nad mówc</w:t>
      </w:r>
      <w:r w:rsidR="006C50E6" w:rsidRPr="00972F6E">
        <w:rPr>
          <w:rFonts w:ascii="Times New Roman" w:eastAsia="TimesNewRoman" w:hAnsi="Times New Roman" w:cs="Times New Roman"/>
          <w:sz w:val="24"/>
          <w:szCs w:val="24"/>
        </w:rPr>
        <w:t xml:space="preserve">ą </w:t>
      </w:r>
      <w:r>
        <w:rPr>
          <w:rFonts w:ascii="Times New Roman" w:eastAsia="Times New Roman" w:hAnsi="Times New Roman" w:cs="Times New Roman"/>
          <w:sz w:val="24"/>
          <w:szCs w:val="24"/>
        </w:rPr>
        <w:t>lub za nim;</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Wingdings" w:hAnsi="Times New Roman" w:cs="Times New Roman"/>
          <w:sz w:val="24"/>
          <w:szCs w:val="24"/>
        </w:rPr>
        <w:t>p</w:t>
      </w:r>
      <w:r w:rsidR="006C50E6" w:rsidRPr="00972F6E">
        <w:rPr>
          <w:rFonts w:ascii="Times New Roman" w:eastAsia="Times New Roman" w:hAnsi="Times New Roman" w:cs="Times New Roman"/>
          <w:sz w:val="24"/>
          <w:szCs w:val="24"/>
        </w:rPr>
        <w:t>o przeci</w:t>
      </w:r>
      <w:r w:rsidR="006C50E6" w:rsidRPr="00972F6E">
        <w:rPr>
          <w:rFonts w:ascii="Times New Roman" w:eastAsia="TimesNewRoman" w:hAnsi="Times New Roman" w:cs="Times New Roman"/>
          <w:sz w:val="24"/>
          <w:szCs w:val="24"/>
        </w:rPr>
        <w:t>ę</w:t>
      </w:r>
      <w:r w:rsidR="006C50E6" w:rsidRPr="00972F6E">
        <w:rPr>
          <w:rFonts w:ascii="Times New Roman" w:eastAsia="Times New Roman" w:hAnsi="Times New Roman" w:cs="Times New Roman"/>
          <w:sz w:val="24"/>
          <w:szCs w:val="24"/>
        </w:rPr>
        <w:t>ciu wst</w:t>
      </w:r>
      <w:r w:rsidR="006C50E6" w:rsidRPr="00972F6E">
        <w:rPr>
          <w:rFonts w:ascii="Times New Roman" w:eastAsia="TimesNewRoman" w:hAnsi="Times New Roman" w:cs="Times New Roman"/>
          <w:sz w:val="24"/>
          <w:szCs w:val="24"/>
        </w:rPr>
        <w:t>ę</w:t>
      </w:r>
      <w:r w:rsidR="006C50E6" w:rsidRPr="00972F6E">
        <w:rPr>
          <w:rFonts w:ascii="Times New Roman" w:eastAsia="Times New Roman" w:hAnsi="Times New Roman" w:cs="Times New Roman"/>
          <w:sz w:val="24"/>
          <w:szCs w:val="24"/>
        </w:rPr>
        <w:t>gi w barwach pa</w:t>
      </w:r>
      <w:r w:rsidR="006C50E6" w:rsidRPr="00972F6E">
        <w:rPr>
          <w:rFonts w:ascii="Times New Roman" w:eastAsia="TimesNewRoman" w:hAnsi="Times New Roman" w:cs="Times New Roman"/>
          <w:sz w:val="24"/>
          <w:szCs w:val="24"/>
        </w:rPr>
        <w:t>ń</w:t>
      </w:r>
      <w:r w:rsidR="006C50E6" w:rsidRPr="00972F6E">
        <w:rPr>
          <w:rFonts w:ascii="Times New Roman" w:eastAsia="Times New Roman" w:hAnsi="Times New Roman" w:cs="Times New Roman"/>
          <w:sz w:val="24"/>
          <w:szCs w:val="24"/>
        </w:rPr>
        <w:t>stwowych z okazji uroczysto</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ci otwarcia jakiego</w:t>
      </w:r>
      <w:r w:rsidR="006C50E6" w:rsidRPr="00972F6E">
        <w:rPr>
          <w:rFonts w:ascii="Times New Roman" w:eastAsia="TimesNewRoman" w:hAnsi="Times New Roman" w:cs="Times New Roman"/>
          <w:sz w:val="24"/>
          <w:szCs w:val="24"/>
        </w:rPr>
        <w:t xml:space="preserve">ś </w:t>
      </w:r>
      <w:r w:rsidR="006C50E6" w:rsidRPr="00972F6E">
        <w:rPr>
          <w:rFonts w:ascii="Times New Roman" w:eastAsia="Times New Roman" w:hAnsi="Times New Roman" w:cs="Times New Roman"/>
          <w:sz w:val="24"/>
          <w:szCs w:val="24"/>
        </w:rPr>
        <w:t>obiektu lub odsłoni</w:t>
      </w:r>
      <w:r w:rsidR="006C50E6" w:rsidRPr="00972F6E">
        <w:rPr>
          <w:rFonts w:ascii="Times New Roman" w:eastAsia="TimesNewRoman" w:hAnsi="Times New Roman" w:cs="Times New Roman"/>
          <w:sz w:val="24"/>
          <w:szCs w:val="24"/>
        </w:rPr>
        <w:t>ę</w:t>
      </w:r>
      <w:r w:rsidR="006C50E6" w:rsidRPr="00972F6E">
        <w:rPr>
          <w:rFonts w:ascii="Times New Roman" w:eastAsia="Times New Roman" w:hAnsi="Times New Roman" w:cs="Times New Roman"/>
          <w:sz w:val="24"/>
          <w:szCs w:val="24"/>
        </w:rPr>
        <w:t>cia pomnika, wst</w:t>
      </w:r>
      <w:r w:rsidR="006C50E6" w:rsidRPr="00972F6E">
        <w:rPr>
          <w:rFonts w:ascii="Times New Roman" w:eastAsia="TimesNewRoman" w:hAnsi="Times New Roman" w:cs="Times New Roman"/>
          <w:sz w:val="24"/>
          <w:szCs w:val="24"/>
        </w:rPr>
        <w:t>ę</w:t>
      </w:r>
      <w:r w:rsidR="006C50E6" w:rsidRPr="00972F6E">
        <w:rPr>
          <w:rFonts w:ascii="Times New Roman" w:eastAsia="Times New Roman" w:hAnsi="Times New Roman" w:cs="Times New Roman"/>
          <w:sz w:val="24"/>
          <w:szCs w:val="24"/>
        </w:rPr>
        <w:t>g</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nale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 zabezpieczy</w:t>
      </w:r>
      <w:r w:rsidR="006C50E6" w:rsidRPr="00972F6E">
        <w:rPr>
          <w:rFonts w:ascii="Times New Roman" w:eastAsia="TimesNewRoman" w:hAnsi="Times New Roman" w:cs="Times New Roman"/>
          <w:sz w:val="24"/>
          <w:szCs w:val="24"/>
        </w:rPr>
        <w:t>ć</w:t>
      </w:r>
      <w:r w:rsidR="006C50E6" w:rsidRPr="00972F6E">
        <w:rPr>
          <w:rFonts w:ascii="Times New Roman" w:eastAsia="Times New Roman" w:hAnsi="Times New Roman" w:cs="Times New Roman"/>
          <w:sz w:val="24"/>
          <w:szCs w:val="24"/>
        </w:rPr>
        <w:t>, aby nie upadła na ziemi</w:t>
      </w:r>
      <w:r w:rsidR="006C50E6" w:rsidRPr="00972F6E">
        <w:rPr>
          <w:rFonts w:ascii="Times New Roman" w:eastAsia="TimesNewRoman" w:hAnsi="Times New Roman" w:cs="Times New Roman"/>
          <w:sz w:val="24"/>
          <w:szCs w:val="24"/>
        </w:rPr>
        <w:t>ę</w:t>
      </w:r>
      <w:r w:rsidR="006C50E6" w:rsidRPr="00972F6E">
        <w:rPr>
          <w:rFonts w:ascii="Times New Roman" w:eastAsia="Times New Roman" w:hAnsi="Times New Roman" w:cs="Times New Roman"/>
          <w:sz w:val="24"/>
          <w:szCs w:val="24"/>
        </w:rPr>
        <w:t>, nie le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ała</w:t>
      </w:r>
      <w:r>
        <w:rPr>
          <w:rFonts w:ascii="Times New Roman" w:eastAsia="Times New Roman" w:hAnsi="Times New Roman" w:cs="Times New Roman"/>
          <w:sz w:val="24"/>
          <w:szCs w:val="24"/>
        </w:rPr>
        <w:t xml:space="preserve"> na ziemi, ani nie była deptana;</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Times New Roman" w:hAnsi="Times New Roman" w:cs="Times New Roman"/>
          <w:sz w:val="24"/>
          <w:szCs w:val="24"/>
        </w:rPr>
        <w:t>j</w:t>
      </w:r>
      <w:r w:rsidR="006C50E6" w:rsidRPr="00972F6E">
        <w:rPr>
          <w:rFonts w:ascii="Times New Roman" w:eastAsia="Times New Roman" w:hAnsi="Times New Roman" w:cs="Times New Roman"/>
          <w:sz w:val="24"/>
          <w:szCs w:val="24"/>
        </w:rPr>
        <w:t>e</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li u</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ywa si</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flagi do przykrycia pos</w:t>
      </w:r>
      <w:r w:rsidR="006C50E6" w:rsidRPr="00972F6E">
        <w:rPr>
          <w:rFonts w:ascii="Times New Roman" w:eastAsia="TimesNewRoman" w:hAnsi="Times New Roman" w:cs="Times New Roman"/>
          <w:sz w:val="24"/>
          <w:szCs w:val="24"/>
        </w:rPr>
        <w:t>ą</w:t>
      </w:r>
      <w:r w:rsidR="006C50E6" w:rsidRPr="00972F6E">
        <w:rPr>
          <w:rFonts w:ascii="Times New Roman" w:eastAsia="Times New Roman" w:hAnsi="Times New Roman" w:cs="Times New Roman"/>
          <w:sz w:val="24"/>
          <w:szCs w:val="24"/>
        </w:rPr>
        <w:t>gu lub pomnika podczas uroczysto</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ci jego odsłaniania, nie mo</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na dopu</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ci</w:t>
      </w:r>
      <w:r w:rsidR="006C50E6" w:rsidRPr="00972F6E">
        <w:rPr>
          <w:rFonts w:ascii="Times New Roman" w:eastAsia="TimesNewRoman" w:hAnsi="Times New Roman" w:cs="Times New Roman"/>
          <w:sz w:val="24"/>
          <w:szCs w:val="24"/>
        </w:rPr>
        <w:t>ć</w:t>
      </w:r>
      <w:r w:rsidR="006C50E6" w:rsidRPr="00972F6E">
        <w:rPr>
          <w:rFonts w:ascii="Times New Roman" w:eastAsia="Times New Roman" w:hAnsi="Times New Roman" w:cs="Times New Roman"/>
          <w:sz w:val="24"/>
          <w:szCs w:val="24"/>
        </w:rPr>
        <w:t>, aby flaga upadła na ziemi</w:t>
      </w:r>
      <w:r w:rsidR="006C50E6" w:rsidRPr="00972F6E">
        <w:rPr>
          <w:rFonts w:ascii="Times New Roman" w:eastAsia="TimesNewRoman" w:hAnsi="Times New Roman" w:cs="Times New Roman"/>
          <w:sz w:val="24"/>
          <w:szCs w:val="24"/>
        </w:rPr>
        <w:t>ę</w:t>
      </w:r>
      <w:r>
        <w:rPr>
          <w:rFonts w:ascii="Times New Roman" w:eastAsia="Times New Roman" w:hAnsi="Times New Roman" w:cs="Times New Roman"/>
          <w:sz w:val="24"/>
          <w:szCs w:val="24"/>
        </w:rPr>
        <w:t>;</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Wingdings" w:hAnsi="Times New Roman" w:cs="Times New Roman"/>
          <w:sz w:val="24"/>
          <w:szCs w:val="24"/>
        </w:rPr>
        <w:t>w</w:t>
      </w:r>
      <w:r w:rsidR="006C50E6" w:rsidRPr="00972F6E">
        <w:rPr>
          <w:rFonts w:ascii="Times New Roman" w:eastAsia="Wingdings" w:hAnsi="Times New Roman" w:cs="Times New Roman"/>
          <w:sz w:val="24"/>
          <w:szCs w:val="24"/>
        </w:rPr>
        <w:t xml:space="preserve"> </w:t>
      </w:r>
      <w:r w:rsidR="006C50E6" w:rsidRPr="00972F6E">
        <w:rPr>
          <w:rFonts w:ascii="Times New Roman" w:eastAsia="Times New Roman" w:hAnsi="Times New Roman" w:cs="Times New Roman"/>
          <w:sz w:val="24"/>
          <w:szCs w:val="24"/>
        </w:rPr>
        <w:t xml:space="preserve">przypadku ogłoszenia </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ałoby narodowej flag</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wywiesza si</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opuszczon</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 xml:space="preserve">do połowy masztu w ten sposób, </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e podnosi si</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j</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do samej góry, a nast</w:t>
      </w:r>
      <w:r w:rsidR="006C50E6" w:rsidRPr="00972F6E">
        <w:rPr>
          <w:rFonts w:ascii="Times New Roman" w:eastAsia="TimesNewRoman" w:hAnsi="Times New Roman" w:cs="Times New Roman"/>
          <w:sz w:val="24"/>
          <w:szCs w:val="24"/>
        </w:rPr>
        <w:t>ę</w:t>
      </w:r>
      <w:r w:rsidR="006C50E6" w:rsidRPr="00972F6E">
        <w:rPr>
          <w:rFonts w:ascii="Times New Roman" w:eastAsia="Times New Roman" w:hAnsi="Times New Roman" w:cs="Times New Roman"/>
          <w:sz w:val="24"/>
          <w:szCs w:val="24"/>
        </w:rPr>
        <w:t>pnie opuszcza do połowy masztu. Przy jej zdejmowaniu podobnie, nale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 najpierw podnie</w:t>
      </w:r>
      <w:r w:rsidR="006C50E6" w:rsidRPr="00972F6E">
        <w:rPr>
          <w:rFonts w:ascii="Times New Roman" w:eastAsia="TimesNewRoman" w:hAnsi="Times New Roman" w:cs="Times New Roman"/>
          <w:sz w:val="24"/>
          <w:szCs w:val="24"/>
        </w:rPr>
        <w:t xml:space="preserve">ść </w:t>
      </w:r>
      <w:r w:rsidR="006C50E6" w:rsidRPr="00972F6E">
        <w:rPr>
          <w:rFonts w:ascii="Times New Roman" w:eastAsia="Times New Roman" w:hAnsi="Times New Roman" w:cs="Times New Roman"/>
          <w:sz w:val="24"/>
          <w:szCs w:val="24"/>
        </w:rPr>
        <w:t>j</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do samej góry nast</w:t>
      </w:r>
      <w:r w:rsidR="006C50E6" w:rsidRPr="00972F6E">
        <w:rPr>
          <w:rFonts w:ascii="Times New Roman" w:eastAsia="TimesNewRoman" w:hAnsi="Times New Roman" w:cs="Times New Roman"/>
          <w:sz w:val="24"/>
          <w:szCs w:val="24"/>
        </w:rPr>
        <w:t>ę</w:t>
      </w:r>
      <w:r w:rsidR="006C50E6" w:rsidRPr="00972F6E">
        <w:rPr>
          <w:rFonts w:ascii="Times New Roman" w:eastAsia="Times New Roman" w:hAnsi="Times New Roman" w:cs="Times New Roman"/>
          <w:sz w:val="24"/>
          <w:szCs w:val="24"/>
        </w:rPr>
        <w:t>pnie opu</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ci</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całkowicie. Je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eli nie ma takiej mo</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liwo</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 xml:space="preserve">ci (brak masztu) </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ałob</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mo</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na wyrazi</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wywieszaj</w:t>
      </w:r>
      <w:r w:rsidR="006C50E6" w:rsidRPr="00972F6E">
        <w:rPr>
          <w:rFonts w:ascii="Times New Roman" w:eastAsia="TimesNewRoman" w:hAnsi="Times New Roman" w:cs="Times New Roman"/>
          <w:sz w:val="24"/>
          <w:szCs w:val="24"/>
        </w:rPr>
        <w:t>ą</w:t>
      </w:r>
      <w:r w:rsidR="006C50E6" w:rsidRPr="00972F6E">
        <w:rPr>
          <w:rFonts w:ascii="Times New Roman" w:eastAsia="Times New Roman" w:hAnsi="Times New Roman" w:cs="Times New Roman"/>
          <w:sz w:val="24"/>
          <w:szCs w:val="24"/>
        </w:rPr>
        <w:t>c czarn</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flag</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na pozycji na lewo od flagi pa</w:t>
      </w:r>
      <w:r w:rsidR="006C50E6" w:rsidRPr="00972F6E">
        <w:rPr>
          <w:rFonts w:ascii="Times New Roman" w:eastAsia="TimesNewRoman" w:hAnsi="Times New Roman" w:cs="Times New Roman"/>
          <w:sz w:val="24"/>
          <w:szCs w:val="24"/>
        </w:rPr>
        <w:t>ń</w:t>
      </w:r>
      <w:r w:rsidR="006C50E6" w:rsidRPr="00972F6E">
        <w:rPr>
          <w:rFonts w:ascii="Times New Roman" w:eastAsia="Times New Roman" w:hAnsi="Times New Roman" w:cs="Times New Roman"/>
          <w:sz w:val="24"/>
          <w:szCs w:val="24"/>
        </w:rPr>
        <w:t>stwowej lub poprzez przymocowanie do drzewca czarnej wst</w:t>
      </w:r>
      <w:r w:rsidR="006C50E6" w:rsidRPr="00972F6E">
        <w:rPr>
          <w:rFonts w:ascii="Times New Roman" w:eastAsia="TimesNewRoman" w:hAnsi="Times New Roman" w:cs="Times New Roman"/>
          <w:sz w:val="24"/>
          <w:szCs w:val="24"/>
        </w:rPr>
        <w:t>ę</w:t>
      </w:r>
      <w:r>
        <w:rPr>
          <w:rFonts w:ascii="Times New Roman" w:eastAsia="Times New Roman" w:hAnsi="Times New Roman" w:cs="Times New Roman"/>
          <w:sz w:val="24"/>
          <w:szCs w:val="24"/>
        </w:rPr>
        <w:t>gi;</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Wingdings" w:hAnsi="Times New Roman" w:cs="Times New Roman"/>
          <w:sz w:val="24"/>
          <w:szCs w:val="24"/>
        </w:rPr>
        <w:lastRenderedPageBreak/>
        <w:t>i</w:t>
      </w:r>
      <w:r w:rsidR="006C50E6" w:rsidRPr="00972F6E">
        <w:rPr>
          <w:rFonts w:ascii="Times New Roman" w:eastAsia="Times New Roman" w:hAnsi="Times New Roman" w:cs="Times New Roman"/>
          <w:sz w:val="24"/>
          <w:szCs w:val="24"/>
        </w:rPr>
        <w:t>nstytucja odpowiedzialna za organizacj</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obchodów, podczas których u</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ywane s</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flagi z papieru, powinna zapewni</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odpowiednie warunki do ich zebrania po zako</w:t>
      </w:r>
      <w:r w:rsidR="006C50E6" w:rsidRPr="00972F6E">
        <w:rPr>
          <w:rFonts w:ascii="Times New Roman" w:eastAsia="TimesNewRoman" w:hAnsi="Times New Roman" w:cs="Times New Roman"/>
          <w:sz w:val="24"/>
          <w:szCs w:val="24"/>
        </w:rPr>
        <w:t>ń</w:t>
      </w:r>
      <w:r w:rsidR="006C50E6" w:rsidRPr="00972F6E">
        <w:rPr>
          <w:rFonts w:ascii="Times New Roman" w:eastAsia="Times New Roman" w:hAnsi="Times New Roman" w:cs="Times New Roman"/>
          <w:sz w:val="24"/>
          <w:szCs w:val="24"/>
        </w:rPr>
        <w:t>czeniu uroczysto</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ci oraz odpowiedniego zniszczenia. Flagi nie powinny by</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 xml:space="preserve">wyrzucane do </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mietnika ani rzucane na ziemi</w:t>
      </w:r>
      <w:r>
        <w:rPr>
          <w:rFonts w:ascii="Times New Roman" w:eastAsia="TimesNewRoman" w:hAnsi="Times New Roman" w:cs="Times New Roman"/>
          <w:sz w:val="24"/>
          <w:szCs w:val="24"/>
        </w:rPr>
        <w:t>;</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Times New Roman" w:hAnsi="Times New Roman" w:cs="Times New Roman"/>
          <w:sz w:val="24"/>
          <w:szCs w:val="24"/>
        </w:rPr>
        <w:t>f</w:t>
      </w:r>
      <w:r w:rsidR="006C50E6" w:rsidRPr="00972F6E">
        <w:rPr>
          <w:rFonts w:ascii="Times New Roman" w:eastAsia="Times New Roman" w:hAnsi="Times New Roman" w:cs="Times New Roman"/>
          <w:sz w:val="24"/>
          <w:szCs w:val="24"/>
        </w:rPr>
        <w:t>laga z godłem nie powinna by</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u</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ywana przez obywateli, ponieważ</w:t>
      </w:r>
      <w:r w:rsidR="006C50E6" w:rsidRPr="00972F6E">
        <w:rPr>
          <w:rFonts w:ascii="Times New Roman" w:eastAsia="TimesNewRoman" w:hAnsi="Times New Roman" w:cs="Times New Roman"/>
          <w:sz w:val="24"/>
          <w:szCs w:val="24"/>
        </w:rPr>
        <w:t xml:space="preserve"> </w:t>
      </w:r>
      <w:r w:rsidR="006C50E6" w:rsidRPr="00972F6E">
        <w:rPr>
          <w:rFonts w:ascii="Times New Roman" w:eastAsia="Times New Roman" w:hAnsi="Times New Roman" w:cs="Times New Roman"/>
          <w:sz w:val="24"/>
          <w:szCs w:val="24"/>
        </w:rPr>
        <w:t>jest zastrze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ona wył</w:t>
      </w:r>
      <w:r w:rsidR="006C50E6" w:rsidRPr="00972F6E">
        <w:rPr>
          <w:rFonts w:ascii="Times New Roman" w:eastAsia="TimesNewRoman" w:hAnsi="Times New Roman" w:cs="Times New Roman"/>
          <w:sz w:val="24"/>
          <w:szCs w:val="24"/>
        </w:rPr>
        <w:t>ą</w:t>
      </w:r>
      <w:r w:rsidR="006C50E6" w:rsidRPr="00972F6E">
        <w:rPr>
          <w:rFonts w:ascii="Times New Roman" w:eastAsia="Times New Roman" w:hAnsi="Times New Roman" w:cs="Times New Roman"/>
          <w:sz w:val="24"/>
          <w:szCs w:val="24"/>
        </w:rPr>
        <w:t>cznie dla grupy podmiotów okre</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lonych w ustawie (placówki dyplomatyczne, lotniska, samoloty cywilne podczas lotów za granic</w:t>
      </w:r>
      <w:r w:rsidR="006C50E6" w:rsidRPr="00972F6E">
        <w:rPr>
          <w:rFonts w:ascii="Times New Roman" w:eastAsia="TimesNewRoman" w:hAnsi="Times New Roman" w:cs="Times New Roman"/>
          <w:sz w:val="24"/>
          <w:szCs w:val="24"/>
        </w:rPr>
        <w:t>ą</w:t>
      </w:r>
      <w:r w:rsidR="006C50E6" w:rsidRPr="00972F6E">
        <w:rPr>
          <w:rFonts w:ascii="Times New Roman" w:eastAsia="Times New Roman" w:hAnsi="Times New Roman" w:cs="Times New Roman"/>
          <w:sz w:val="24"/>
          <w:szCs w:val="24"/>
        </w:rPr>
        <w:t>, kapitanaty</w:t>
      </w:r>
      <w:r>
        <w:rPr>
          <w:rFonts w:ascii="Times New Roman" w:eastAsia="Times New Roman" w:hAnsi="Times New Roman" w:cs="Times New Roman"/>
          <w:sz w:val="24"/>
          <w:szCs w:val="24"/>
        </w:rPr>
        <w:t xml:space="preserve"> portów, na statkach morskich);</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Times New Roman" w:hAnsi="Times New Roman" w:cs="Times New Roman"/>
          <w:sz w:val="24"/>
          <w:szCs w:val="24"/>
        </w:rPr>
        <w:t>n</w:t>
      </w:r>
      <w:r w:rsidR="006C50E6" w:rsidRPr="00972F6E">
        <w:rPr>
          <w:rFonts w:ascii="Times New Roman" w:eastAsia="Times New Roman" w:hAnsi="Times New Roman" w:cs="Times New Roman"/>
          <w:sz w:val="24"/>
          <w:szCs w:val="24"/>
        </w:rPr>
        <w:t>a godle ani fladze nie nale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 umieszcza</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jakichkolwiek napisów, rysunków, znaków</w:t>
      </w:r>
      <w:r>
        <w:rPr>
          <w:rFonts w:ascii="Times New Roman" w:eastAsia="Times New Roman" w:hAnsi="Times New Roman" w:cs="Times New Roman"/>
          <w:sz w:val="24"/>
          <w:szCs w:val="24"/>
        </w:rPr>
        <w:t>, liter, obrazków;</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Times New Roman" w:hAnsi="Times New Roman" w:cs="Times New Roman"/>
          <w:sz w:val="24"/>
          <w:szCs w:val="24"/>
        </w:rPr>
        <w:t>f</w:t>
      </w:r>
      <w:r w:rsidR="006C50E6" w:rsidRPr="00972F6E">
        <w:rPr>
          <w:rFonts w:ascii="Times New Roman" w:eastAsia="Times New Roman" w:hAnsi="Times New Roman" w:cs="Times New Roman"/>
          <w:sz w:val="24"/>
          <w:szCs w:val="24"/>
        </w:rPr>
        <w:t>laga lub barwy wywieszane „do góry nogami" nie symbolizuj</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ju</w:t>
      </w:r>
      <w:r w:rsidR="006C50E6" w:rsidRPr="00972F6E">
        <w:rPr>
          <w:rFonts w:ascii="Times New Roman" w:eastAsia="TimesNewRoman" w:hAnsi="Times New Roman" w:cs="Times New Roman"/>
          <w:sz w:val="24"/>
          <w:szCs w:val="24"/>
        </w:rPr>
        <w:t xml:space="preserve">ż </w:t>
      </w:r>
      <w:r w:rsidR="006C50E6" w:rsidRPr="00972F6E">
        <w:rPr>
          <w:rFonts w:ascii="Times New Roman" w:eastAsia="Times New Roman" w:hAnsi="Times New Roman" w:cs="Times New Roman"/>
          <w:sz w:val="24"/>
          <w:szCs w:val="24"/>
        </w:rPr>
        <w:t>pa</w:t>
      </w:r>
      <w:r w:rsidR="006C50E6" w:rsidRPr="00972F6E">
        <w:rPr>
          <w:rFonts w:ascii="Times New Roman" w:eastAsia="TimesNewRoman" w:hAnsi="Times New Roman" w:cs="Times New Roman"/>
          <w:sz w:val="24"/>
          <w:szCs w:val="24"/>
        </w:rPr>
        <w:t>ń</w:t>
      </w:r>
      <w:r w:rsidR="006C50E6" w:rsidRPr="00972F6E">
        <w:rPr>
          <w:rFonts w:ascii="Times New Roman" w:eastAsia="Times New Roman" w:hAnsi="Times New Roman" w:cs="Times New Roman"/>
          <w:sz w:val="24"/>
          <w:szCs w:val="24"/>
        </w:rPr>
        <w:t>stwa polskiego. Trzeba zwraca</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uwag</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na wła</w:t>
      </w:r>
      <w:r w:rsidR="006C50E6" w:rsidRPr="00972F6E">
        <w:rPr>
          <w:rFonts w:ascii="Times New Roman" w:eastAsia="TimesNewRoman" w:hAnsi="Times New Roman" w:cs="Times New Roman"/>
          <w:sz w:val="24"/>
          <w:szCs w:val="24"/>
        </w:rPr>
        <w:t>ś</w:t>
      </w:r>
      <w:r w:rsidR="006C50E6" w:rsidRPr="00972F6E">
        <w:rPr>
          <w:rFonts w:ascii="Times New Roman" w:eastAsia="Times New Roman" w:hAnsi="Times New Roman" w:cs="Times New Roman"/>
          <w:sz w:val="24"/>
          <w:szCs w:val="24"/>
        </w:rPr>
        <w:t>ciw</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kolejno</w:t>
      </w:r>
      <w:r w:rsidR="006C50E6" w:rsidRPr="00972F6E">
        <w:rPr>
          <w:rFonts w:ascii="Times New Roman" w:eastAsia="TimesNewRoman" w:hAnsi="Times New Roman" w:cs="Times New Roman"/>
          <w:sz w:val="24"/>
          <w:szCs w:val="24"/>
        </w:rPr>
        <w:t xml:space="preserve">ść </w:t>
      </w:r>
      <w:r w:rsidR="006C50E6" w:rsidRPr="00972F6E">
        <w:rPr>
          <w:rFonts w:ascii="Times New Roman" w:eastAsia="Times New Roman" w:hAnsi="Times New Roman" w:cs="Times New Roman"/>
          <w:sz w:val="24"/>
          <w:szCs w:val="24"/>
        </w:rPr>
        <w:t>barw, je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eli umieszczane s</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pionowo, kolor biały powinien znajdowa</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si</w:t>
      </w:r>
      <w:r w:rsidR="006C50E6" w:rsidRPr="00972F6E">
        <w:rPr>
          <w:rFonts w:ascii="Times New Roman" w:eastAsia="TimesNewRoman" w:hAnsi="Times New Roman" w:cs="Times New Roman"/>
          <w:sz w:val="24"/>
          <w:szCs w:val="24"/>
        </w:rPr>
        <w:t xml:space="preserve">ę </w:t>
      </w:r>
      <w:r w:rsidR="006C50E6" w:rsidRPr="00972F6E">
        <w:rPr>
          <w:rFonts w:ascii="Times New Roman" w:eastAsia="Times New Roman" w:hAnsi="Times New Roman" w:cs="Times New Roman"/>
          <w:sz w:val="24"/>
          <w:szCs w:val="24"/>
        </w:rPr>
        <w:t>po lewej stronie płaszczyzny ogl</w:t>
      </w:r>
      <w:r w:rsidR="006C50E6" w:rsidRPr="00972F6E">
        <w:rPr>
          <w:rFonts w:ascii="Times New Roman" w:eastAsia="TimesNewRoman" w:hAnsi="Times New Roman" w:cs="Times New Roman"/>
          <w:sz w:val="24"/>
          <w:szCs w:val="24"/>
        </w:rPr>
        <w:t>ą</w:t>
      </w:r>
      <w:r w:rsidR="006C50E6" w:rsidRPr="00972F6E">
        <w:rPr>
          <w:rFonts w:ascii="Times New Roman" w:eastAsia="Times New Roman" w:hAnsi="Times New Roman" w:cs="Times New Roman"/>
          <w:sz w:val="24"/>
          <w:szCs w:val="24"/>
        </w:rPr>
        <w:t xml:space="preserve">danej </w:t>
      </w:r>
      <w:r>
        <w:rPr>
          <w:rFonts w:ascii="Times New Roman" w:eastAsia="Times New Roman" w:hAnsi="Times New Roman" w:cs="Times New Roman"/>
          <w:sz w:val="24"/>
          <w:szCs w:val="24"/>
        </w:rPr>
        <w:t>z przodu;</w:t>
      </w:r>
    </w:p>
    <w:p w:rsidR="00972F6E"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Times New Roman" w:hAnsi="Times New Roman" w:cs="Times New Roman"/>
          <w:sz w:val="24"/>
          <w:szCs w:val="24"/>
        </w:rPr>
        <w:t>n</w:t>
      </w:r>
      <w:r w:rsidR="006C50E6" w:rsidRPr="00972F6E">
        <w:rPr>
          <w:rFonts w:ascii="Times New Roman" w:eastAsia="Times New Roman" w:hAnsi="Times New Roman" w:cs="Times New Roman"/>
          <w:sz w:val="24"/>
          <w:szCs w:val="24"/>
        </w:rPr>
        <w:t>iedopuszczalne jest niszczenie lub uszkadzanie godła albo flagi ani nie</w:t>
      </w:r>
      <w:r>
        <w:rPr>
          <w:rFonts w:ascii="Times New Roman" w:eastAsia="Times New Roman" w:hAnsi="Times New Roman" w:cs="Times New Roman"/>
          <w:sz w:val="24"/>
          <w:szCs w:val="24"/>
        </w:rPr>
        <w:t>godne zachowanie przy symbolach;</w:t>
      </w:r>
    </w:p>
    <w:p w:rsidR="006C50E6" w:rsidRPr="00972F6E" w:rsidRDefault="00972F6E" w:rsidP="00FD3ECF">
      <w:pPr>
        <w:pStyle w:val="Akapitzlist"/>
        <w:numPr>
          <w:ilvl w:val="0"/>
          <w:numId w:val="261"/>
        </w:numPr>
        <w:autoSpaceDE w:val="0"/>
        <w:spacing w:after="0"/>
        <w:jc w:val="both"/>
        <w:rPr>
          <w:rFonts w:ascii="Times New Roman" w:eastAsia="Wingdings" w:hAnsi="Times New Roman" w:cs="Times New Roman"/>
          <w:color w:val="000000" w:themeColor="text1"/>
          <w:sz w:val="24"/>
          <w:szCs w:val="24"/>
        </w:rPr>
      </w:pPr>
      <w:r>
        <w:rPr>
          <w:rFonts w:ascii="Times New Roman" w:eastAsia="Times New Roman" w:hAnsi="Times New Roman" w:cs="Times New Roman"/>
          <w:sz w:val="24"/>
          <w:szCs w:val="24"/>
        </w:rPr>
        <w:t>n</w:t>
      </w:r>
      <w:r w:rsidR="006C50E6" w:rsidRPr="00972F6E">
        <w:rPr>
          <w:rFonts w:ascii="Times New Roman" w:eastAsia="Times New Roman" w:hAnsi="Times New Roman" w:cs="Times New Roman"/>
          <w:sz w:val="24"/>
          <w:szCs w:val="24"/>
        </w:rPr>
        <w:t>ie nale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 nadu</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ywa</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symboli pa</w:t>
      </w:r>
      <w:r w:rsidR="006C50E6" w:rsidRPr="00972F6E">
        <w:rPr>
          <w:rFonts w:ascii="Times New Roman" w:eastAsia="TimesNewRoman" w:hAnsi="Times New Roman" w:cs="Times New Roman"/>
          <w:sz w:val="24"/>
          <w:szCs w:val="24"/>
        </w:rPr>
        <w:t>ń</w:t>
      </w:r>
      <w:r w:rsidR="006C50E6" w:rsidRPr="00972F6E">
        <w:rPr>
          <w:rFonts w:ascii="Times New Roman" w:eastAsia="Times New Roman" w:hAnsi="Times New Roman" w:cs="Times New Roman"/>
          <w:sz w:val="24"/>
          <w:szCs w:val="24"/>
        </w:rPr>
        <w:t>stwowych podczas akcji protestacyjnych organizowanych przez grupy zawodowe lub społeczne, je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eli nie jest to zwi</w:t>
      </w:r>
      <w:r w:rsidR="006C50E6" w:rsidRPr="00972F6E">
        <w:rPr>
          <w:rFonts w:ascii="Times New Roman" w:eastAsia="TimesNewRoman" w:hAnsi="Times New Roman" w:cs="Times New Roman"/>
          <w:sz w:val="24"/>
          <w:szCs w:val="24"/>
        </w:rPr>
        <w:t>ą</w:t>
      </w:r>
      <w:r w:rsidR="006C50E6" w:rsidRPr="00972F6E">
        <w:rPr>
          <w:rFonts w:ascii="Times New Roman" w:eastAsia="Times New Roman" w:hAnsi="Times New Roman" w:cs="Times New Roman"/>
          <w:sz w:val="24"/>
          <w:szCs w:val="24"/>
        </w:rPr>
        <w:t>zane z walk</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o dobro całego narodu.</w:t>
      </w:r>
    </w:p>
    <w:p w:rsidR="00972F6E" w:rsidRPr="00972F6E" w:rsidRDefault="006C50E6" w:rsidP="00FD3ECF">
      <w:pPr>
        <w:pStyle w:val="Akapitzlist"/>
        <w:widowControl w:val="0"/>
        <w:numPr>
          <w:ilvl w:val="0"/>
          <w:numId w:val="254"/>
        </w:numPr>
        <w:suppressAutoHyphens/>
        <w:autoSpaceDE w:val="0"/>
        <w:spacing w:after="0" w:line="240" w:lineRule="auto"/>
        <w:jc w:val="both"/>
        <w:rPr>
          <w:rFonts w:ascii="Times New Roman" w:eastAsia="Wingdings" w:hAnsi="Times New Roman" w:cs="Times New Roman"/>
          <w:sz w:val="24"/>
          <w:szCs w:val="24"/>
        </w:rPr>
      </w:pPr>
      <w:r w:rsidRPr="00972F6E">
        <w:rPr>
          <w:rFonts w:ascii="Times New Roman" w:eastAsia="Times New Roman" w:hAnsi="Times New Roman" w:cs="Times New Roman"/>
          <w:sz w:val="24"/>
          <w:szCs w:val="24"/>
        </w:rPr>
        <w:t>Symbole pa</w:t>
      </w:r>
      <w:r w:rsidRPr="00972F6E">
        <w:rPr>
          <w:rFonts w:ascii="Times New Roman" w:eastAsia="TimesNewRoman" w:hAnsi="Times New Roman" w:cs="Times New Roman"/>
          <w:sz w:val="24"/>
          <w:szCs w:val="24"/>
        </w:rPr>
        <w:t>ń</w:t>
      </w:r>
      <w:r w:rsidRPr="00972F6E">
        <w:rPr>
          <w:rFonts w:ascii="Times New Roman" w:eastAsia="Times New Roman" w:hAnsi="Times New Roman" w:cs="Times New Roman"/>
          <w:sz w:val="24"/>
          <w:szCs w:val="24"/>
        </w:rPr>
        <w:t>stwowe innych pa</w:t>
      </w:r>
      <w:r w:rsidRPr="00972F6E">
        <w:rPr>
          <w:rFonts w:ascii="Times New Roman" w:eastAsia="TimesNewRoman" w:hAnsi="Times New Roman" w:cs="Times New Roman"/>
          <w:sz w:val="24"/>
          <w:szCs w:val="24"/>
        </w:rPr>
        <w:t>ń</w:t>
      </w:r>
      <w:r w:rsidRPr="00972F6E">
        <w:rPr>
          <w:rFonts w:ascii="Times New Roman" w:eastAsia="Times New Roman" w:hAnsi="Times New Roman" w:cs="Times New Roman"/>
          <w:sz w:val="24"/>
          <w:szCs w:val="24"/>
        </w:rPr>
        <w:t>stw nale</w:t>
      </w:r>
      <w:r w:rsidRPr="00972F6E">
        <w:rPr>
          <w:rFonts w:ascii="Times New Roman" w:eastAsia="TimesNewRoman" w:hAnsi="Times New Roman" w:cs="Times New Roman"/>
          <w:sz w:val="24"/>
          <w:szCs w:val="24"/>
        </w:rPr>
        <w:t>ż</w:t>
      </w:r>
      <w:r w:rsidRPr="00972F6E">
        <w:rPr>
          <w:rFonts w:ascii="Times New Roman" w:eastAsia="Times New Roman" w:hAnsi="Times New Roman" w:cs="Times New Roman"/>
          <w:sz w:val="24"/>
          <w:szCs w:val="24"/>
        </w:rPr>
        <w:t>y traktowa</w:t>
      </w:r>
      <w:r w:rsidRPr="00972F6E">
        <w:rPr>
          <w:rFonts w:ascii="Times New Roman" w:eastAsia="TimesNewRoman" w:hAnsi="Times New Roman" w:cs="Times New Roman"/>
          <w:sz w:val="24"/>
          <w:szCs w:val="24"/>
        </w:rPr>
        <w:t xml:space="preserve">ć </w:t>
      </w:r>
      <w:r w:rsidRPr="00972F6E">
        <w:rPr>
          <w:rFonts w:ascii="Times New Roman" w:eastAsia="Times New Roman" w:hAnsi="Times New Roman" w:cs="Times New Roman"/>
          <w:sz w:val="24"/>
          <w:szCs w:val="24"/>
        </w:rPr>
        <w:t>z takim samym szacunkiem, jakiego oczekujemy od innych w stosunku do polskich symboli pa</w:t>
      </w:r>
      <w:r w:rsidRPr="00972F6E">
        <w:rPr>
          <w:rFonts w:ascii="Times New Roman" w:eastAsia="TimesNewRoman" w:hAnsi="Times New Roman" w:cs="Times New Roman"/>
          <w:sz w:val="24"/>
          <w:szCs w:val="24"/>
        </w:rPr>
        <w:t>ń</w:t>
      </w:r>
      <w:r w:rsidRPr="00972F6E">
        <w:rPr>
          <w:rFonts w:ascii="Times New Roman" w:eastAsia="Times New Roman" w:hAnsi="Times New Roman" w:cs="Times New Roman"/>
          <w:sz w:val="24"/>
          <w:szCs w:val="24"/>
        </w:rPr>
        <w:t>stwowych.</w:t>
      </w:r>
    </w:p>
    <w:p w:rsidR="00972F6E" w:rsidRPr="00972F6E" w:rsidRDefault="006C50E6" w:rsidP="00FD3ECF">
      <w:pPr>
        <w:pStyle w:val="Akapitzlist"/>
        <w:widowControl w:val="0"/>
        <w:numPr>
          <w:ilvl w:val="0"/>
          <w:numId w:val="254"/>
        </w:numPr>
        <w:suppressAutoHyphens/>
        <w:autoSpaceDE w:val="0"/>
        <w:spacing w:after="0" w:line="240" w:lineRule="auto"/>
        <w:jc w:val="both"/>
        <w:rPr>
          <w:rFonts w:ascii="Times New Roman" w:eastAsia="Wingdings" w:hAnsi="Times New Roman" w:cs="Times New Roman"/>
          <w:sz w:val="24"/>
          <w:szCs w:val="24"/>
        </w:rPr>
      </w:pPr>
      <w:r w:rsidRPr="00972F6E">
        <w:rPr>
          <w:rFonts w:ascii="Times New Roman" w:eastAsia="Times New Roman" w:hAnsi="Times New Roman" w:cs="Times New Roman"/>
          <w:sz w:val="24"/>
          <w:szCs w:val="24"/>
        </w:rPr>
        <w:t>E</w:t>
      </w:r>
      <w:r w:rsidRPr="00972F6E">
        <w:rPr>
          <w:rFonts w:ascii="Times New Roman" w:eastAsia="Times New Roman" w:hAnsi="Times New Roman" w:cs="Times New Roman"/>
          <w:bCs/>
          <w:sz w:val="24"/>
          <w:szCs w:val="24"/>
        </w:rPr>
        <w:t>ksponowanie flagi RP z innymi flagami, np. organizacji krajowych, innych krajów lub organizacji  mi</w:t>
      </w:r>
      <w:r w:rsidRPr="00972F6E">
        <w:rPr>
          <w:rFonts w:ascii="Times New Roman" w:eastAsia="TimesNewRoman" w:hAnsi="Times New Roman" w:cs="Times New Roman"/>
          <w:bCs/>
          <w:sz w:val="24"/>
          <w:szCs w:val="24"/>
        </w:rPr>
        <w:t>ę</w:t>
      </w:r>
      <w:r w:rsidRPr="00972F6E">
        <w:rPr>
          <w:rFonts w:ascii="Times New Roman" w:eastAsia="Times New Roman" w:hAnsi="Times New Roman" w:cs="Times New Roman"/>
          <w:bCs/>
          <w:sz w:val="24"/>
          <w:szCs w:val="24"/>
        </w:rPr>
        <w:t>dzynarodowych:</w:t>
      </w:r>
    </w:p>
    <w:p w:rsidR="00972F6E" w:rsidRPr="00972F6E" w:rsidRDefault="00972F6E" w:rsidP="00FD3ECF">
      <w:pPr>
        <w:pStyle w:val="Akapitzlist"/>
        <w:widowControl w:val="0"/>
        <w:numPr>
          <w:ilvl w:val="0"/>
          <w:numId w:val="262"/>
        </w:numPr>
        <w:suppressAutoHyphens/>
        <w:autoSpaceDE w:val="0"/>
        <w:spacing w:after="0" w:line="240" w:lineRule="auto"/>
        <w:jc w:val="both"/>
        <w:rPr>
          <w:rFonts w:ascii="Times New Roman" w:eastAsia="Wingdings" w:hAnsi="Times New Roman" w:cs="Times New Roman"/>
          <w:sz w:val="24"/>
          <w:szCs w:val="24"/>
        </w:rPr>
      </w:pPr>
      <w:r>
        <w:rPr>
          <w:rFonts w:ascii="Times New Roman" w:eastAsia="Wingdings" w:hAnsi="Times New Roman" w:cs="Times New Roman"/>
          <w:sz w:val="24"/>
          <w:szCs w:val="24"/>
        </w:rPr>
        <w:t>j</w:t>
      </w:r>
      <w:r w:rsidR="006C50E6" w:rsidRPr="00972F6E">
        <w:rPr>
          <w:rFonts w:ascii="Times New Roman" w:eastAsia="Times New Roman" w:hAnsi="Times New Roman" w:cs="Times New Roman"/>
          <w:sz w:val="24"/>
          <w:szCs w:val="24"/>
        </w:rPr>
        <w:t>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eli wraz z flag</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RP eksponowane s</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flagi ró</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nych krajów i organizacji, maszty powinny by</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tej samej wysoko</w:t>
      </w:r>
      <w:r w:rsidR="006C50E6" w:rsidRPr="00972F6E">
        <w:rPr>
          <w:rFonts w:ascii="Times New Roman" w:eastAsia="TimesNewRoman" w:hAnsi="Times New Roman" w:cs="Times New Roman"/>
          <w:sz w:val="24"/>
          <w:szCs w:val="24"/>
        </w:rPr>
        <w:t>ś</w:t>
      </w:r>
      <w:r>
        <w:rPr>
          <w:rFonts w:ascii="Times New Roman" w:eastAsia="Times New Roman" w:hAnsi="Times New Roman" w:cs="Times New Roman"/>
          <w:sz w:val="24"/>
          <w:szCs w:val="24"/>
        </w:rPr>
        <w:t>ci;</w:t>
      </w:r>
    </w:p>
    <w:p w:rsidR="00972F6E" w:rsidRPr="00972F6E" w:rsidRDefault="00972F6E" w:rsidP="00FD3ECF">
      <w:pPr>
        <w:pStyle w:val="Akapitzlist"/>
        <w:widowControl w:val="0"/>
        <w:numPr>
          <w:ilvl w:val="0"/>
          <w:numId w:val="262"/>
        </w:numPr>
        <w:suppressAutoHyphens/>
        <w:autoSpaceDE w:val="0"/>
        <w:spacing w:after="0" w:line="240" w:lineRule="auto"/>
        <w:jc w:val="both"/>
        <w:rPr>
          <w:rFonts w:ascii="Times New Roman" w:eastAsia="Wingdings" w:hAnsi="Times New Roman" w:cs="Times New Roman"/>
          <w:sz w:val="24"/>
          <w:szCs w:val="24"/>
        </w:rPr>
      </w:pPr>
      <w:r>
        <w:rPr>
          <w:rFonts w:ascii="Times New Roman" w:eastAsia="Wingdings" w:hAnsi="Times New Roman" w:cs="Times New Roman"/>
          <w:sz w:val="24"/>
          <w:szCs w:val="24"/>
        </w:rPr>
        <w:t>f</w:t>
      </w:r>
      <w:r w:rsidR="006C50E6" w:rsidRPr="00972F6E">
        <w:rPr>
          <w:rFonts w:ascii="Times New Roman" w:eastAsia="Times New Roman" w:hAnsi="Times New Roman" w:cs="Times New Roman"/>
          <w:sz w:val="24"/>
          <w:szCs w:val="24"/>
        </w:rPr>
        <w:t>laga RP powinna by</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podnoszona jako pier</w:t>
      </w:r>
      <w:r>
        <w:rPr>
          <w:rFonts w:ascii="Times New Roman" w:eastAsia="Times New Roman" w:hAnsi="Times New Roman" w:cs="Times New Roman"/>
          <w:sz w:val="24"/>
          <w:szCs w:val="24"/>
        </w:rPr>
        <w:t>wsza i opuszczana jako ostatnia;</w:t>
      </w:r>
    </w:p>
    <w:p w:rsidR="00972F6E" w:rsidRPr="00972F6E" w:rsidRDefault="00972F6E" w:rsidP="00FD3ECF">
      <w:pPr>
        <w:pStyle w:val="Akapitzlist"/>
        <w:widowControl w:val="0"/>
        <w:numPr>
          <w:ilvl w:val="0"/>
          <w:numId w:val="262"/>
        </w:numPr>
        <w:suppressAutoHyphens/>
        <w:autoSpaceDE w:val="0"/>
        <w:spacing w:after="0" w:line="240" w:lineRule="auto"/>
        <w:jc w:val="both"/>
        <w:rPr>
          <w:rFonts w:ascii="Times New Roman" w:eastAsia="Wingdings" w:hAnsi="Times New Roman" w:cs="Times New Roman"/>
          <w:sz w:val="24"/>
          <w:szCs w:val="24"/>
        </w:rPr>
      </w:pPr>
      <w:r>
        <w:rPr>
          <w:rFonts w:ascii="Times New Roman" w:eastAsia="Wingdings" w:hAnsi="Times New Roman" w:cs="Times New Roman"/>
          <w:color w:val="000020"/>
          <w:sz w:val="24"/>
          <w:szCs w:val="24"/>
        </w:rPr>
        <w:t>f</w:t>
      </w:r>
      <w:r w:rsidR="006C50E6" w:rsidRPr="00972F6E">
        <w:rPr>
          <w:rFonts w:ascii="Times New Roman" w:eastAsia="Times New Roman" w:hAnsi="Times New Roman" w:cs="Times New Roman"/>
          <w:color w:val="000020"/>
          <w:sz w:val="24"/>
          <w:szCs w:val="24"/>
        </w:rPr>
        <w:t>laga pa</w:t>
      </w:r>
      <w:r w:rsidR="006C50E6" w:rsidRPr="00972F6E">
        <w:rPr>
          <w:rFonts w:ascii="Times New Roman" w:eastAsia="TimesNewRoman" w:hAnsi="Times New Roman" w:cs="Times New Roman"/>
          <w:color w:val="000020"/>
          <w:sz w:val="24"/>
          <w:szCs w:val="24"/>
        </w:rPr>
        <w:t>ń</w:t>
      </w:r>
      <w:r w:rsidR="006C50E6" w:rsidRPr="00972F6E">
        <w:rPr>
          <w:rFonts w:ascii="Times New Roman" w:eastAsia="Times New Roman" w:hAnsi="Times New Roman" w:cs="Times New Roman"/>
          <w:color w:val="000020"/>
          <w:sz w:val="24"/>
          <w:szCs w:val="24"/>
        </w:rPr>
        <w:t>stwowa nie powinna by</w:t>
      </w:r>
      <w:r w:rsidR="006C50E6" w:rsidRPr="00972F6E">
        <w:rPr>
          <w:rFonts w:ascii="Times New Roman" w:eastAsia="TimesNewRoman" w:hAnsi="Times New Roman" w:cs="Times New Roman"/>
          <w:color w:val="000020"/>
          <w:sz w:val="24"/>
          <w:szCs w:val="24"/>
        </w:rPr>
        <w:t xml:space="preserve">ć </w:t>
      </w:r>
      <w:r w:rsidR="006C50E6" w:rsidRPr="00972F6E">
        <w:rPr>
          <w:rFonts w:ascii="Times New Roman" w:eastAsia="Times New Roman" w:hAnsi="Times New Roman" w:cs="Times New Roman"/>
          <w:color w:val="000020"/>
          <w:sz w:val="24"/>
          <w:szCs w:val="24"/>
        </w:rPr>
        <w:t>wywieszana na jednym maszcie lub</w:t>
      </w:r>
      <w:r w:rsidR="006C50E6" w:rsidRPr="00972F6E">
        <w:rPr>
          <w:rFonts w:ascii="Times New Roman" w:eastAsia="Times New Roman" w:hAnsi="Times New Roman" w:cs="Times New Roman"/>
          <w:sz w:val="24"/>
          <w:szCs w:val="24"/>
        </w:rPr>
        <w:t xml:space="preserve"> drzewcu razem z inn</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flag</w:t>
      </w:r>
      <w:r w:rsidR="006C50E6" w:rsidRPr="00972F6E">
        <w:rPr>
          <w:rFonts w:ascii="Times New Roman" w:eastAsia="TimesNewRoman" w:hAnsi="Times New Roman" w:cs="Times New Roman"/>
          <w:sz w:val="24"/>
          <w:szCs w:val="24"/>
        </w:rPr>
        <w:t xml:space="preserve">ą </w:t>
      </w:r>
      <w:r>
        <w:rPr>
          <w:rFonts w:ascii="Times New Roman" w:eastAsia="Times New Roman" w:hAnsi="Times New Roman" w:cs="Times New Roman"/>
          <w:sz w:val="24"/>
          <w:szCs w:val="24"/>
        </w:rPr>
        <w:t>lub flagami;</w:t>
      </w:r>
    </w:p>
    <w:p w:rsidR="00972F6E" w:rsidRPr="00972F6E" w:rsidRDefault="00972F6E" w:rsidP="00FD3ECF">
      <w:pPr>
        <w:pStyle w:val="Akapitzlist"/>
        <w:widowControl w:val="0"/>
        <w:numPr>
          <w:ilvl w:val="0"/>
          <w:numId w:val="262"/>
        </w:numPr>
        <w:suppressAutoHyphens/>
        <w:autoSpaceDE w:val="0"/>
        <w:spacing w:after="0" w:line="240" w:lineRule="auto"/>
        <w:jc w:val="both"/>
        <w:rPr>
          <w:rFonts w:ascii="Times New Roman" w:eastAsia="Wingdings" w:hAnsi="Times New Roman" w:cs="Times New Roman"/>
          <w:sz w:val="24"/>
          <w:szCs w:val="24"/>
        </w:rPr>
      </w:pPr>
      <w:r>
        <w:rPr>
          <w:rFonts w:ascii="Times New Roman" w:eastAsia="Wingdings" w:hAnsi="Times New Roman" w:cs="Times New Roman"/>
          <w:sz w:val="24"/>
          <w:szCs w:val="24"/>
        </w:rPr>
        <w:t>j</w:t>
      </w:r>
      <w:r w:rsidR="006C50E6" w:rsidRPr="00972F6E">
        <w:rPr>
          <w:rFonts w:ascii="Times New Roman" w:eastAsia="Times New Roman" w:hAnsi="Times New Roman" w:cs="Times New Roman"/>
          <w:sz w:val="24"/>
          <w:szCs w:val="24"/>
        </w:rPr>
        <w:t>e</w:t>
      </w:r>
      <w:r w:rsidR="006C50E6" w:rsidRPr="00972F6E">
        <w:rPr>
          <w:rFonts w:ascii="Times New Roman" w:eastAsia="TimesNewRoman" w:hAnsi="Times New Roman" w:cs="Times New Roman"/>
          <w:sz w:val="24"/>
          <w:szCs w:val="24"/>
        </w:rPr>
        <w:t>ż</w:t>
      </w:r>
      <w:r w:rsidR="006C50E6" w:rsidRPr="00972F6E">
        <w:rPr>
          <w:rFonts w:ascii="Times New Roman" w:eastAsia="Times New Roman" w:hAnsi="Times New Roman" w:cs="Times New Roman"/>
          <w:sz w:val="24"/>
          <w:szCs w:val="24"/>
        </w:rPr>
        <w:t>eli flaga pa</w:t>
      </w:r>
      <w:r w:rsidR="006C50E6" w:rsidRPr="00972F6E">
        <w:rPr>
          <w:rFonts w:ascii="Times New Roman" w:eastAsia="TimesNewRoman" w:hAnsi="Times New Roman" w:cs="Times New Roman"/>
          <w:sz w:val="24"/>
          <w:szCs w:val="24"/>
        </w:rPr>
        <w:t>ń</w:t>
      </w:r>
      <w:r w:rsidR="006C50E6" w:rsidRPr="00972F6E">
        <w:rPr>
          <w:rFonts w:ascii="Times New Roman" w:eastAsia="Times New Roman" w:hAnsi="Times New Roman" w:cs="Times New Roman"/>
          <w:sz w:val="24"/>
          <w:szCs w:val="24"/>
        </w:rPr>
        <w:t>stwowa jest eksponowana w jednej linii z innymi flagami (np. samorz</w:t>
      </w:r>
      <w:r w:rsidR="006C50E6" w:rsidRPr="00972F6E">
        <w:rPr>
          <w:rFonts w:ascii="Times New Roman" w:eastAsia="TimesNewRoman" w:hAnsi="Times New Roman" w:cs="Times New Roman"/>
          <w:sz w:val="24"/>
          <w:szCs w:val="24"/>
        </w:rPr>
        <w:t>ą</w:t>
      </w:r>
      <w:r w:rsidR="006C50E6" w:rsidRPr="00972F6E">
        <w:rPr>
          <w:rFonts w:ascii="Times New Roman" w:eastAsia="Times New Roman" w:hAnsi="Times New Roman" w:cs="Times New Roman"/>
          <w:sz w:val="24"/>
          <w:szCs w:val="24"/>
        </w:rPr>
        <w:t>dowymi) lub flagami innych krajów, powinna zajmowa</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pozycj</w:t>
      </w:r>
      <w:r w:rsidR="006C50E6" w:rsidRPr="00972F6E">
        <w:rPr>
          <w:rFonts w:ascii="Times New Roman" w:eastAsia="TimesNewRoman" w:hAnsi="Times New Roman" w:cs="Times New Roman"/>
          <w:sz w:val="24"/>
          <w:szCs w:val="24"/>
        </w:rPr>
        <w:t>ę</w:t>
      </w:r>
      <w:r w:rsidR="006C50E6" w:rsidRPr="00972F6E">
        <w:rPr>
          <w:rFonts w:ascii="Times New Roman" w:eastAsia="Times New Roman" w:hAnsi="Times New Roman" w:cs="Times New Roman"/>
          <w:sz w:val="24"/>
          <w:szCs w:val="24"/>
        </w:rPr>
        <w:t xml:space="preserve"> uprzywilejowan</w:t>
      </w:r>
      <w:r w:rsidR="006C50E6" w:rsidRPr="00972F6E">
        <w:rPr>
          <w:rFonts w:ascii="Times New Roman" w:eastAsia="TimesNewRoman" w:hAnsi="Times New Roman" w:cs="Times New Roman"/>
          <w:sz w:val="24"/>
          <w:szCs w:val="24"/>
        </w:rPr>
        <w:t>ą</w:t>
      </w:r>
      <w:r w:rsidR="006C50E6" w:rsidRPr="00972F6E">
        <w:rPr>
          <w:rFonts w:ascii="Times New Roman" w:eastAsia="Times New Roman" w:hAnsi="Times New Roman" w:cs="Times New Roman"/>
          <w:sz w:val="24"/>
          <w:szCs w:val="24"/>
        </w:rPr>
        <w:t>, tj. skrajn</w:t>
      </w:r>
      <w:r w:rsidR="006C50E6" w:rsidRPr="00972F6E">
        <w:rPr>
          <w:rFonts w:ascii="Times New Roman" w:eastAsia="TimesNewRoman" w:hAnsi="Times New Roman" w:cs="Times New Roman"/>
          <w:sz w:val="24"/>
          <w:szCs w:val="24"/>
        </w:rPr>
        <w:t xml:space="preserve">ą </w:t>
      </w:r>
      <w:r>
        <w:rPr>
          <w:rFonts w:ascii="Times New Roman" w:eastAsia="Times New Roman" w:hAnsi="Times New Roman" w:cs="Times New Roman"/>
          <w:sz w:val="24"/>
          <w:szCs w:val="24"/>
        </w:rPr>
        <w:t>na prawo;</w:t>
      </w:r>
    </w:p>
    <w:p w:rsidR="00972F6E" w:rsidRPr="00972F6E" w:rsidRDefault="00972F6E" w:rsidP="00FD3ECF">
      <w:pPr>
        <w:pStyle w:val="Akapitzlist"/>
        <w:widowControl w:val="0"/>
        <w:numPr>
          <w:ilvl w:val="0"/>
          <w:numId w:val="262"/>
        </w:numPr>
        <w:suppressAutoHyphens/>
        <w:autoSpaceDE w:val="0"/>
        <w:spacing w:after="0" w:line="240" w:lineRule="auto"/>
        <w:jc w:val="both"/>
        <w:rPr>
          <w:rFonts w:ascii="Times New Roman" w:eastAsia="Wingdings" w:hAnsi="Times New Roman" w:cs="Times New Roman"/>
          <w:sz w:val="24"/>
          <w:szCs w:val="24"/>
        </w:rPr>
      </w:pPr>
      <w:r>
        <w:rPr>
          <w:rFonts w:ascii="Times New Roman" w:eastAsia="Wingdings" w:hAnsi="Times New Roman" w:cs="Times New Roman"/>
          <w:sz w:val="24"/>
          <w:szCs w:val="24"/>
        </w:rPr>
        <w:t>f</w:t>
      </w:r>
      <w:r w:rsidR="006C50E6" w:rsidRPr="00972F6E">
        <w:rPr>
          <w:rFonts w:ascii="Times New Roman" w:eastAsia="Times New Roman" w:hAnsi="Times New Roman" w:cs="Times New Roman"/>
          <w:sz w:val="24"/>
          <w:szCs w:val="24"/>
        </w:rPr>
        <w:t>lagi organizacji mi</w:t>
      </w:r>
      <w:r w:rsidR="006C50E6" w:rsidRPr="00972F6E">
        <w:rPr>
          <w:rFonts w:ascii="Times New Roman" w:eastAsia="TimesNewRoman" w:hAnsi="Times New Roman" w:cs="Times New Roman"/>
          <w:sz w:val="24"/>
          <w:szCs w:val="24"/>
        </w:rPr>
        <w:t>ę</w:t>
      </w:r>
      <w:r w:rsidR="006C50E6" w:rsidRPr="00972F6E">
        <w:rPr>
          <w:rFonts w:ascii="Times New Roman" w:eastAsia="Times New Roman" w:hAnsi="Times New Roman" w:cs="Times New Roman"/>
          <w:sz w:val="24"/>
          <w:szCs w:val="24"/>
        </w:rPr>
        <w:t>dzynarodowych (np. Unia Europejska lub NATO) nie maj</w:t>
      </w:r>
      <w:r w:rsidR="006C50E6" w:rsidRPr="00972F6E">
        <w:rPr>
          <w:rFonts w:ascii="Times New Roman" w:eastAsia="TimesNewRoman" w:hAnsi="Times New Roman" w:cs="Times New Roman"/>
          <w:sz w:val="24"/>
          <w:szCs w:val="24"/>
        </w:rPr>
        <w:t xml:space="preserve">ą </w:t>
      </w:r>
      <w:r w:rsidR="006C50E6" w:rsidRPr="00972F6E">
        <w:rPr>
          <w:rFonts w:ascii="Times New Roman" w:eastAsia="Times New Roman" w:hAnsi="Times New Roman" w:cs="Times New Roman"/>
          <w:sz w:val="24"/>
          <w:szCs w:val="24"/>
        </w:rPr>
        <w:t>statusu flag pa</w:t>
      </w:r>
      <w:r w:rsidR="006C50E6" w:rsidRPr="00972F6E">
        <w:rPr>
          <w:rFonts w:ascii="Times New Roman" w:eastAsia="TimesNewRoman" w:hAnsi="Times New Roman" w:cs="Times New Roman"/>
          <w:sz w:val="24"/>
          <w:szCs w:val="24"/>
        </w:rPr>
        <w:t>ń</w:t>
      </w:r>
      <w:r w:rsidR="006C50E6" w:rsidRPr="00972F6E">
        <w:rPr>
          <w:rFonts w:ascii="Times New Roman" w:eastAsia="Times New Roman" w:hAnsi="Times New Roman" w:cs="Times New Roman"/>
          <w:sz w:val="24"/>
          <w:szCs w:val="24"/>
        </w:rPr>
        <w:t>stwowych i powinny zajmowa</w:t>
      </w:r>
      <w:r w:rsidR="006C50E6" w:rsidRPr="00972F6E">
        <w:rPr>
          <w:rFonts w:ascii="Times New Roman" w:eastAsia="TimesNewRoman" w:hAnsi="Times New Roman" w:cs="Times New Roman"/>
          <w:sz w:val="24"/>
          <w:szCs w:val="24"/>
        </w:rPr>
        <w:t xml:space="preserve">ć </w:t>
      </w:r>
      <w:r w:rsidR="006C50E6" w:rsidRPr="00972F6E">
        <w:rPr>
          <w:rFonts w:ascii="Times New Roman" w:eastAsia="Times New Roman" w:hAnsi="Times New Roman" w:cs="Times New Roman"/>
          <w:sz w:val="24"/>
          <w:szCs w:val="24"/>
        </w:rPr>
        <w:t>drugie miejsce w stosunku do flagi pa</w:t>
      </w:r>
      <w:r w:rsidR="006C50E6" w:rsidRPr="00972F6E">
        <w:rPr>
          <w:rFonts w:ascii="Times New Roman" w:eastAsia="TimesNewRoman" w:hAnsi="Times New Roman" w:cs="Times New Roman"/>
          <w:sz w:val="24"/>
          <w:szCs w:val="24"/>
        </w:rPr>
        <w:t>ń</w:t>
      </w:r>
      <w:r>
        <w:rPr>
          <w:rFonts w:ascii="Times New Roman" w:eastAsia="Times New Roman" w:hAnsi="Times New Roman" w:cs="Times New Roman"/>
          <w:sz w:val="24"/>
          <w:szCs w:val="24"/>
        </w:rPr>
        <w:t>stwowej, tj. po lewej stronie;</w:t>
      </w:r>
    </w:p>
    <w:p w:rsidR="00972F6E" w:rsidRPr="00972F6E" w:rsidRDefault="006C50E6" w:rsidP="00FD3ECF">
      <w:pPr>
        <w:pStyle w:val="Akapitzlist"/>
        <w:widowControl w:val="0"/>
        <w:numPr>
          <w:ilvl w:val="0"/>
          <w:numId w:val="262"/>
        </w:numPr>
        <w:suppressAutoHyphens/>
        <w:autoSpaceDE w:val="0"/>
        <w:spacing w:after="0" w:line="240" w:lineRule="auto"/>
        <w:jc w:val="both"/>
        <w:rPr>
          <w:rFonts w:ascii="Times New Roman" w:eastAsia="Wingdings" w:hAnsi="Times New Roman" w:cs="Times New Roman"/>
          <w:sz w:val="24"/>
          <w:szCs w:val="24"/>
        </w:rPr>
      </w:pPr>
      <w:r w:rsidRPr="00972F6E">
        <w:rPr>
          <w:rFonts w:ascii="Times New Roman" w:eastAsia="Times New Roman" w:hAnsi="Times New Roman" w:cs="Times New Roman"/>
          <w:bCs/>
          <w:color w:val="000020"/>
          <w:sz w:val="24"/>
          <w:szCs w:val="24"/>
        </w:rPr>
        <w:t>dwie flagi oraz cztery i wi</w:t>
      </w:r>
      <w:r w:rsidRPr="00972F6E">
        <w:rPr>
          <w:rFonts w:ascii="Times New Roman" w:eastAsia="TimesNewRoman" w:hAnsi="Times New Roman" w:cs="Times New Roman"/>
          <w:bCs/>
          <w:color w:val="000020"/>
          <w:sz w:val="24"/>
          <w:szCs w:val="24"/>
        </w:rPr>
        <w:t>ę</w:t>
      </w:r>
      <w:r w:rsidRPr="00972F6E">
        <w:rPr>
          <w:rFonts w:ascii="Times New Roman" w:eastAsia="Times New Roman" w:hAnsi="Times New Roman" w:cs="Times New Roman"/>
          <w:bCs/>
          <w:color w:val="000020"/>
          <w:sz w:val="24"/>
          <w:szCs w:val="24"/>
        </w:rPr>
        <w:t xml:space="preserve">cej - </w:t>
      </w:r>
      <w:r w:rsidRPr="00972F6E">
        <w:rPr>
          <w:rFonts w:ascii="Times New Roman" w:eastAsia="Times New Roman" w:hAnsi="Times New Roman" w:cs="Times New Roman"/>
          <w:color w:val="000020"/>
          <w:sz w:val="24"/>
          <w:szCs w:val="24"/>
        </w:rPr>
        <w:t>pozycja uprzywilejowana skrajna i po prawej</w:t>
      </w:r>
      <w:r w:rsidRPr="00972F6E">
        <w:rPr>
          <w:rFonts w:ascii="Times New Roman" w:eastAsia="Times New Roman" w:hAnsi="Times New Roman" w:cs="Times New Roman"/>
          <w:sz w:val="24"/>
          <w:szCs w:val="24"/>
        </w:rPr>
        <w:t xml:space="preserve"> stronie (flaga RP powinna by</w:t>
      </w:r>
      <w:r w:rsidRPr="00972F6E">
        <w:rPr>
          <w:rFonts w:ascii="Times New Roman" w:eastAsia="TimesNewRoman" w:hAnsi="Times New Roman" w:cs="Times New Roman"/>
          <w:sz w:val="24"/>
          <w:szCs w:val="24"/>
        </w:rPr>
        <w:t xml:space="preserve">ć </w:t>
      </w:r>
      <w:r w:rsidRPr="00972F6E">
        <w:rPr>
          <w:rFonts w:ascii="Times New Roman" w:eastAsia="Times New Roman" w:hAnsi="Times New Roman" w:cs="Times New Roman"/>
          <w:sz w:val="24"/>
          <w:szCs w:val="24"/>
        </w:rPr>
        <w:t>po prawej stronie, nast</w:t>
      </w:r>
      <w:r w:rsidRPr="00972F6E">
        <w:rPr>
          <w:rFonts w:ascii="Times New Roman" w:eastAsia="TimesNewRoman" w:hAnsi="Times New Roman" w:cs="Times New Roman"/>
          <w:sz w:val="24"/>
          <w:szCs w:val="24"/>
        </w:rPr>
        <w:t>ę</w:t>
      </w:r>
      <w:r w:rsidRPr="00972F6E">
        <w:rPr>
          <w:rFonts w:ascii="Times New Roman" w:eastAsia="Times New Roman" w:hAnsi="Times New Roman" w:cs="Times New Roman"/>
          <w:sz w:val="24"/>
          <w:szCs w:val="24"/>
        </w:rPr>
        <w:t>pnie flagi go</w:t>
      </w:r>
      <w:r w:rsidRPr="00972F6E">
        <w:rPr>
          <w:rFonts w:ascii="Times New Roman" w:eastAsia="TimesNewRoman" w:hAnsi="Times New Roman" w:cs="Times New Roman"/>
          <w:sz w:val="24"/>
          <w:szCs w:val="24"/>
        </w:rPr>
        <w:t>ś</w:t>
      </w:r>
      <w:r w:rsidRPr="00972F6E">
        <w:rPr>
          <w:rFonts w:ascii="Times New Roman" w:eastAsia="Times New Roman" w:hAnsi="Times New Roman" w:cs="Times New Roman"/>
          <w:sz w:val="24"/>
          <w:szCs w:val="24"/>
        </w:rPr>
        <w:t>ci umieszczone wg nazw pa</w:t>
      </w:r>
      <w:r w:rsidRPr="00972F6E">
        <w:rPr>
          <w:rFonts w:ascii="Times New Roman" w:eastAsia="TimesNewRoman" w:hAnsi="Times New Roman" w:cs="Times New Roman"/>
          <w:sz w:val="24"/>
          <w:szCs w:val="24"/>
        </w:rPr>
        <w:t>ń</w:t>
      </w:r>
      <w:r w:rsidRPr="00972F6E">
        <w:rPr>
          <w:rFonts w:ascii="Times New Roman" w:eastAsia="Times New Roman" w:hAnsi="Times New Roman" w:cs="Times New Roman"/>
          <w:sz w:val="24"/>
          <w:szCs w:val="24"/>
        </w:rPr>
        <w:t>stw w porz</w:t>
      </w:r>
      <w:r w:rsidRPr="00972F6E">
        <w:rPr>
          <w:rFonts w:ascii="Times New Roman" w:eastAsia="TimesNewRoman" w:hAnsi="Times New Roman" w:cs="Times New Roman"/>
          <w:sz w:val="24"/>
          <w:szCs w:val="24"/>
        </w:rPr>
        <w:t>ą</w:t>
      </w:r>
      <w:r w:rsidRPr="00972F6E">
        <w:rPr>
          <w:rFonts w:ascii="Times New Roman" w:eastAsia="Times New Roman" w:hAnsi="Times New Roman" w:cs="Times New Roman"/>
          <w:sz w:val="24"/>
          <w:szCs w:val="24"/>
        </w:rPr>
        <w:t>dku alfabetycznym - w j</w:t>
      </w:r>
      <w:r w:rsidRPr="00972F6E">
        <w:rPr>
          <w:rFonts w:ascii="Times New Roman" w:eastAsia="TimesNewRoman" w:hAnsi="Times New Roman" w:cs="Times New Roman"/>
          <w:sz w:val="24"/>
          <w:szCs w:val="24"/>
        </w:rPr>
        <w:t>ę</w:t>
      </w:r>
      <w:r w:rsidRPr="00972F6E">
        <w:rPr>
          <w:rFonts w:ascii="Times New Roman" w:eastAsia="Times New Roman" w:hAnsi="Times New Roman" w:cs="Times New Roman"/>
          <w:sz w:val="24"/>
          <w:szCs w:val="24"/>
        </w:rPr>
        <w:t>zyku polskim, angielskim, francuskim lub innym, zale</w:t>
      </w:r>
      <w:r w:rsidRPr="00972F6E">
        <w:rPr>
          <w:rFonts w:ascii="Times New Roman" w:eastAsia="TimesNewRoman" w:hAnsi="Times New Roman" w:cs="Times New Roman"/>
          <w:sz w:val="24"/>
          <w:szCs w:val="24"/>
        </w:rPr>
        <w:t>ż</w:t>
      </w:r>
      <w:r w:rsidRPr="00972F6E">
        <w:rPr>
          <w:rFonts w:ascii="Times New Roman" w:eastAsia="Times New Roman" w:hAnsi="Times New Roman" w:cs="Times New Roman"/>
          <w:sz w:val="24"/>
          <w:szCs w:val="24"/>
        </w:rPr>
        <w:t>nie od okoliczno</w:t>
      </w:r>
      <w:r w:rsidRPr="00972F6E">
        <w:rPr>
          <w:rFonts w:ascii="Times New Roman" w:eastAsia="TimesNewRoman" w:hAnsi="Times New Roman" w:cs="Times New Roman"/>
          <w:sz w:val="24"/>
          <w:szCs w:val="24"/>
        </w:rPr>
        <w:t>ś</w:t>
      </w:r>
      <w:r w:rsidR="00972F6E">
        <w:rPr>
          <w:rFonts w:ascii="Times New Roman" w:eastAsia="Times New Roman" w:hAnsi="Times New Roman" w:cs="Times New Roman"/>
          <w:sz w:val="24"/>
          <w:szCs w:val="24"/>
        </w:rPr>
        <w:t>ci);</w:t>
      </w:r>
    </w:p>
    <w:p w:rsidR="006C50E6" w:rsidRPr="00972F6E" w:rsidRDefault="006C50E6" w:rsidP="00FD3ECF">
      <w:pPr>
        <w:pStyle w:val="Akapitzlist"/>
        <w:widowControl w:val="0"/>
        <w:numPr>
          <w:ilvl w:val="0"/>
          <w:numId w:val="262"/>
        </w:numPr>
        <w:suppressAutoHyphens/>
        <w:autoSpaceDE w:val="0"/>
        <w:spacing w:after="0" w:line="240" w:lineRule="auto"/>
        <w:jc w:val="both"/>
        <w:rPr>
          <w:rFonts w:ascii="Times New Roman" w:eastAsia="Wingdings" w:hAnsi="Times New Roman" w:cs="Times New Roman"/>
          <w:sz w:val="24"/>
          <w:szCs w:val="24"/>
        </w:rPr>
      </w:pPr>
      <w:r w:rsidRPr="00972F6E">
        <w:rPr>
          <w:rFonts w:ascii="Times New Roman" w:eastAsia="Wingdings" w:hAnsi="Times New Roman" w:cs="Times New Roman"/>
          <w:bCs/>
          <w:sz w:val="24"/>
          <w:szCs w:val="24"/>
        </w:rPr>
        <w:t>t</w:t>
      </w:r>
      <w:r w:rsidRPr="00972F6E">
        <w:rPr>
          <w:rFonts w:ascii="Times New Roman" w:eastAsia="Times New Roman" w:hAnsi="Times New Roman" w:cs="Times New Roman"/>
          <w:bCs/>
          <w:sz w:val="24"/>
          <w:szCs w:val="24"/>
        </w:rPr>
        <w:t xml:space="preserve">rzy flagi oraz pięć i więcej - </w:t>
      </w:r>
      <w:r w:rsidRPr="00972F6E">
        <w:rPr>
          <w:rFonts w:ascii="Times New Roman" w:eastAsia="Times New Roman" w:hAnsi="Times New Roman" w:cs="Times New Roman"/>
          <w:sz w:val="24"/>
          <w:szCs w:val="24"/>
        </w:rPr>
        <w:t xml:space="preserve">pozycja uprzywilejowana w </w:t>
      </w:r>
      <w:r w:rsidRPr="00972F6E">
        <w:rPr>
          <w:rFonts w:ascii="Times New Roman" w:eastAsia="TimesNewRoman" w:hAnsi="Times New Roman" w:cs="Times New Roman"/>
          <w:sz w:val="24"/>
          <w:szCs w:val="24"/>
        </w:rPr>
        <w:t>ś</w:t>
      </w:r>
      <w:r w:rsidRPr="00972F6E">
        <w:rPr>
          <w:rFonts w:ascii="Times New Roman" w:eastAsia="Times New Roman" w:hAnsi="Times New Roman" w:cs="Times New Roman"/>
          <w:sz w:val="24"/>
          <w:szCs w:val="24"/>
        </w:rPr>
        <w:t>rodku.</w:t>
      </w:r>
    </w:p>
    <w:p w:rsidR="006C50E6" w:rsidRPr="00972F6E" w:rsidRDefault="006C50E6" w:rsidP="006C50E6">
      <w:pPr>
        <w:autoSpaceDE w:val="0"/>
        <w:spacing w:after="0"/>
        <w:ind w:left="720"/>
        <w:jc w:val="both"/>
        <w:rPr>
          <w:rFonts w:ascii="Times New Roman" w:eastAsia="Times New Roman" w:hAnsi="Times New Roman" w:cs="Times New Roman"/>
          <w:i/>
          <w:iCs/>
          <w:color w:val="000020"/>
          <w:sz w:val="24"/>
          <w:szCs w:val="24"/>
        </w:rPr>
      </w:pPr>
    </w:p>
    <w:p w:rsidR="00AA1F25" w:rsidRPr="00551963" w:rsidRDefault="00AA1F25" w:rsidP="00AA1F2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Dział XII </w:t>
      </w:r>
      <w:r w:rsidRPr="00551963">
        <w:rPr>
          <w:rFonts w:ascii="Times New Roman" w:hAnsi="Times New Roman" w:cs="Times New Roman"/>
          <w:b/>
          <w:sz w:val="24"/>
          <w:szCs w:val="24"/>
        </w:rPr>
        <w:t>– Przepisy końcowe i przejściowe</w:t>
      </w:r>
    </w:p>
    <w:p w:rsidR="00425269" w:rsidRDefault="00425269" w:rsidP="00AA1F25">
      <w:pPr>
        <w:autoSpaceDE w:val="0"/>
        <w:autoSpaceDN w:val="0"/>
        <w:adjustRightInd w:val="0"/>
        <w:spacing w:after="0" w:line="240" w:lineRule="auto"/>
        <w:rPr>
          <w:rFonts w:ascii="Times New Roman" w:hAnsi="Times New Roman" w:cs="Times New Roman"/>
          <w:sz w:val="24"/>
          <w:szCs w:val="24"/>
        </w:rPr>
      </w:pPr>
    </w:p>
    <w:p w:rsidR="00425269" w:rsidRDefault="00425269" w:rsidP="004252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Rozdział </w:t>
      </w:r>
      <w:r w:rsidR="00256CF8">
        <w:rPr>
          <w:rFonts w:ascii="Times New Roman" w:hAnsi="Times New Roman" w:cs="Times New Roman"/>
          <w:sz w:val="24"/>
          <w:szCs w:val="24"/>
        </w:rPr>
        <w:t>61</w:t>
      </w:r>
    </w:p>
    <w:p w:rsidR="00425269" w:rsidRDefault="00425269" w:rsidP="004252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Postanowienia końcowe</w:t>
      </w:r>
    </w:p>
    <w:p w:rsidR="00425269" w:rsidRDefault="00425269" w:rsidP="00425269">
      <w:pPr>
        <w:autoSpaceDE w:val="0"/>
        <w:autoSpaceDN w:val="0"/>
        <w:adjustRightInd w:val="0"/>
        <w:spacing w:after="0" w:line="240" w:lineRule="auto"/>
        <w:jc w:val="center"/>
        <w:rPr>
          <w:rFonts w:ascii="Times New Roman" w:hAnsi="Times New Roman" w:cs="Times New Roman"/>
          <w:sz w:val="24"/>
          <w:szCs w:val="24"/>
        </w:rPr>
      </w:pPr>
    </w:p>
    <w:p w:rsidR="00425269" w:rsidRDefault="00425269" w:rsidP="004252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54FD3">
        <w:rPr>
          <w:rFonts w:ascii="Times New Roman" w:hAnsi="Times New Roman" w:cs="Times New Roman"/>
          <w:sz w:val="24"/>
          <w:szCs w:val="24"/>
        </w:rPr>
        <w:t xml:space="preserve"> 108</w:t>
      </w:r>
    </w:p>
    <w:p w:rsidR="00425269" w:rsidRPr="00123C18" w:rsidRDefault="00425269" w:rsidP="00FD3ECF">
      <w:pPr>
        <w:pStyle w:val="Akapitzlist"/>
        <w:numPr>
          <w:ilvl w:val="0"/>
          <w:numId w:val="206"/>
        </w:numPr>
        <w:spacing w:after="0"/>
        <w:jc w:val="both"/>
        <w:rPr>
          <w:rFonts w:ascii="Times New Roman" w:hAnsi="Times New Roman" w:cs="Times New Roman"/>
          <w:sz w:val="24"/>
          <w:szCs w:val="24"/>
        </w:rPr>
      </w:pPr>
      <w:r w:rsidRPr="00123C18">
        <w:rPr>
          <w:rFonts w:ascii="Times New Roman" w:hAnsi="Times New Roman" w:cs="Times New Roman"/>
          <w:sz w:val="24"/>
          <w:szCs w:val="24"/>
        </w:rPr>
        <w:t>Na budynku szkoły znajduje się godło państwowe i tablica z nazwą szkoły.</w:t>
      </w:r>
    </w:p>
    <w:p w:rsidR="00425269" w:rsidRPr="00123C18" w:rsidRDefault="00425269" w:rsidP="00FD3ECF">
      <w:pPr>
        <w:pStyle w:val="Akapitzlist"/>
        <w:numPr>
          <w:ilvl w:val="0"/>
          <w:numId w:val="206"/>
        </w:numPr>
        <w:spacing w:after="0"/>
        <w:jc w:val="both"/>
        <w:rPr>
          <w:rFonts w:ascii="Times New Roman" w:hAnsi="Times New Roman" w:cs="Times New Roman"/>
          <w:sz w:val="24"/>
          <w:szCs w:val="24"/>
        </w:rPr>
      </w:pPr>
      <w:r w:rsidRPr="00123C18">
        <w:rPr>
          <w:rFonts w:ascii="Times New Roman" w:hAnsi="Times New Roman" w:cs="Times New Roman"/>
          <w:sz w:val="24"/>
          <w:szCs w:val="24"/>
        </w:rPr>
        <w:lastRenderedPageBreak/>
        <w:t>Szkoła posiada własny sztandar.</w:t>
      </w:r>
    </w:p>
    <w:p w:rsidR="00425269" w:rsidRPr="00123C18" w:rsidRDefault="00425269" w:rsidP="00FD3ECF">
      <w:pPr>
        <w:pStyle w:val="Akapitzlist"/>
        <w:numPr>
          <w:ilvl w:val="0"/>
          <w:numId w:val="206"/>
        </w:numPr>
        <w:spacing w:after="0"/>
        <w:jc w:val="both"/>
        <w:rPr>
          <w:rFonts w:ascii="Times New Roman" w:hAnsi="Times New Roman" w:cs="Times New Roman"/>
          <w:sz w:val="24"/>
          <w:szCs w:val="24"/>
        </w:rPr>
      </w:pPr>
      <w:r w:rsidRPr="00123C18">
        <w:rPr>
          <w:rFonts w:ascii="Times New Roman" w:hAnsi="Times New Roman" w:cs="Times New Roman"/>
          <w:sz w:val="24"/>
          <w:szCs w:val="24"/>
        </w:rPr>
        <w:t>Szkoła prowadzi i prze</w:t>
      </w:r>
      <w:r w:rsidR="00B466B5">
        <w:rPr>
          <w:rFonts w:ascii="Times New Roman" w:hAnsi="Times New Roman" w:cs="Times New Roman"/>
          <w:sz w:val="24"/>
          <w:szCs w:val="24"/>
        </w:rPr>
        <w:t xml:space="preserve">chowuje dokumentację zgodnie z </w:t>
      </w:r>
      <w:r w:rsidR="00B466B5" w:rsidRPr="00B466B5">
        <w:rPr>
          <w:rFonts w:ascii="Times New Roman" w:hAnsi="Times New Roman" w:cs="Times New Roman"/>
          <w:i/>
          <w:sz w:val="24"/>
          <w:szCs w:val="24"/>
        </w:rPr>
        <w:t>instrukcją kancelaryjną</w:t>
      </w:r>
      <w:r w:rsidR="00B466B5">
        <w:rPr>
          <w:rFonts w:ascii="Times New Roman" w:hAnsi="Times New Roman" w:cs="Times New Roman"/>
          <w:sz w:val="24"/>
          <w:szCs w:val="24"/>
        </w:rPr>
        <w:t xml:space="preserve">, </w:t>
      </w:r>
      <w:r w:rsidR="00B466B5" w:rsidRPr="00B466B5">
        <w:rPr>
          <w:rFonts w:ascii="Times New Roman" w:hAnsi="Times New Roman" w:cs="Times New Roman"/>
          <w:i/>
          <w:sz w:val="24"/>
          <w:szCs w:val="24"/>
        </w:rPr>
        <w:t>rzeczowym wykazem akt</w:t>
      </w:r>
      <w:r w:rsidRPr="00123C18">
        <w:rPr>
          <w:rFonts w:ascii="Times New Roman" w:hAnsi="Times New Roman" w:cs="Times New Roman"/>
          <w:sz w:val="24"/>
          <w:szCs w:val="24"/>
        </w:rPr>
        <w:t xml:space="preserve"> oraz innymi, odrębnymi przepisami.</w:t>
      </w:r>
    </w:p>
    <w:p w:rsidR="00425269" w:rsidRPr="00123C18" w:rsidRDefault="00425269" w:rsidP="00FD3ECF">
      <w:pPr>
        <w:pStyle w:val="Akapitzlist"/>
        <w:numPr>
          <w:ilvl w:val="0"/>
          <w:numId w:val="206"/>
        </w:numPr>
        <w:spacing w:after="0"/>
        <w:jc w:val="both"/>
        <w:rPr>
          <w:rFonts w:ascii="Times New Roman" w:hAnsi="Times New Roman" w:cs="Times New Roman"/>
          <w:sz w:val="24"/>
          <w:szCs w:val="24"/>
        </w:rPr>
      </w:pPr>
      <w:r w:rsidRPr="00123C18">
        <w:rPr>
          <w:rFonts w:ascii="Times New Roman" w:hAnsi="Times New Roman" w:cs="Times New Roman"/>
          <w:sz w:val="24"/>
          <w:szCs w:val="24"/>
        </w:rPr>
        <w:t xml:space="preserve">Szkoła posiada adresy internetowe: </w:t>
      </w:r>
      <w:r w:rsidRPr="00B466B5">
        <w:rPr>
          <w:rFonts w:ascii="Times New Roman" w:hAnsi="Times New Roman" w:cs="Times New Roman"/>
          <w:i/>
          <w:sz w:val="24"/>
          <w:szCs w:val="24"/>
        </w:rPr>
        <w:t>sz</w:t>
      </w:r>
      <w:r w:rsidR="00123C18" w:rsidRPr="00B466B5">
        <w:rPr>
          <w:rFonts w:ascii="Times New Roman" w:hAnsi="Times New Roman" w:cs="Times New Roman"/>
          <w:i/>
          <w:sz w:val="24"/>
          <w:szCs w:val="24"/>
        </w:rPr>
        <w:t>p46@wp.pl</w:t>
      </w:r>
      <w:r w:rsidR="00123C18" w:rsidRPr="00123C18">
        <w:rPr>
          <w:rFonts w:ascii="Times New Roman" w:hAnsi="Times New Roman" w:cs="Times New Roman"/>
          <w:sz w:val="24"/>
          <w:szCs w:val="24"/>
        </w:rPr>
        <w:t xml:space="preserve">; </w:t>
      </w:r>
      <w:r w:rsidRPr="00123C18">
        <w:rPr>
          <w:rFonts w:ascii="Times New Roman" w:hAnsi="Times New Roman" w:cs="Times New Roman"/>
          <w:sz w:val="24"/>
          <w:szCs w:val="24"/>
        </w:rPr>
        <w:t>oraz kontakt z organem prowadzącym</w:t>
      </w:r>
      <w:r w:rsidR="00B466B5">
        <w:rPr>
          <w:rFonts w:ascii="Times New Roman" w:hAnsi="Times New Roman" w:cs="Times New Roman"/>
          <w:sz w:val="24"/>
          <w:szCs w:val="24"/>
        </w:rPr>
        <w:t>:</w:t>
      </w:r>
      <w:r w:rsidRPr="00123C18">
        <w:rPr>
          <w:rFonts w:ascii="Times New Roman" w:hAnsi="Times New Roman" w:cs="Times New Roman"/>
          <w:sz w:val="24"/>
          <w:szCs w:val="24"/>
        </w:rPr>
        <w:t xml:space="preserve"> </w:t>
      </w:r>
      <w:r w:rsidRPr="00B466B5">
        <w:rPr>
          <w:rFonts w:ascii="Times New Roman" w:hAnsi="Times New Roman" w:cs="Times New Roman"/>
          <w:i/>
          <w:sz w:val="24"/>
          <w:szCs w:val="24"/>
        </w:rPr>
        <w:t>sp46@edukacja.czestochowa.pl</w:t>
      </w:r>
    </w:p>
    <w:p w:rsidR="00123C18" w:rsidRDefault="00425269" w:rsidP="00FD3ECF">
      <w:pPr>
        <w:pStyle w:val="Akapitzlist"/>
        <w:numPr>
          <w:ilvl w:val="0"/>
          <w:numId w:val="206"/>
        </w:numPr>
        <w:spacing w:after="0"/>
        <w:jc w:val="both"/>
        <w:rPr>
          <w:rFonts w:ascii="Times New Roman" w:hAnsi="Times New Roman" w:cs="Times New Roman"/>
          <w:sz w:val="24"/>
          <w:szCs w:val="24"/>
        </w:rPr>
      </w:pPr>
      <w:r w:rsidRPr="00123C18">
        <w:rPr>
          <w:rFonts w:ascii="Times New Roman" w:hAnsi="Times New Roman" w:cs="Times New Roman"/>
          <w:sz w:val="24"/>
          <w:szCs w:val="24"/>
        </w:rPr>
        <w:t>Szkoła posiada stronę internetową pod adresem:</w:t>
      </w:r>
      <w:r w:rsidR="00123C18" w:rsidRPr="00123C18">
        <w:rPr>
          <w:rFonts w:ascii="Times New Roman" w:hAnsi="Times New Roman" w:cs="Times New Roman"/>
          <w:sz w:val="24"/>
          <w:szCs w:val="24"/>
        </w:rPr>
        <w:t xml:space="preserve"> </w:t>
      </w:r>
      <w:hyperlink r:id="rId7" w:history="1">
        <w:r w:rsidR="00123C18" w:rsidRPr="00B466B5">
          <w:rPr>
            <w:rStyle w:val="Hipercze"/>
            <w:rFonts w:ascii="Times New Roman" w:hAnsi="Times New Roman" w:cs="Times New Roman"/>
            <w:i/>
            <w:sz w:val="24"/>
            <w:szCs w:val="24"/>
          </w:rPr>
          <w:t>www.sp46czestochowa.edupage.org</w:t>
        </w:r>
      </w:hyperlink>
    </w:p>
    <w:p w:rsidR="00123C18" w:rsidRDefault="00425269" w:rsidP="00FD3ECF">
      <w:pPr>
        <w:pStyle w:val="Akapitzlist"/>
        <w:numPr>
          <w:ilvl w:val="0"/>
          <w:numId w:val="206"/>
        </w:numPr>
        <w:spacing w:after="0"/>
        <w:jc w:val="both"/>
        <w:rPr>
          <w:rFonts w:ascii="Times New Roman" w:hAnsi="Times New Roman" w:cs="Times New Roman"/>
          <w:sz w:val="24"/>
          <w:szCs w:val="24"/>
        </w:rPr>
      </w:pPr>
      <w:r w:rsidRPr="00123C18">
        <w:rPr>
          <w:rFonts w:ascii="Times New Roman" w:hAnsi="Times New Roman" w:cs="Times New Roman"/>
          <w:sz w:val="24"/>
          <w:szCs w:val="24"/>
        </w:rPr>
        <w:t>Wszelkiego rodzaju zmiany w statucie szkoły wprowadza się uchwałą rady pedagogicznej.</w:t>
      </w:r>
    </w:p>
    <w:p w:rsidR="00425269" w:rsidRDefault="00425269" w:rsidP="00FD3ECF">
      <w:pPr>
        <w:pStyle w:val="Akapitzlist"/>
        <w:numPr>
          <w:ilvl w:val="0"/>
          <w:numId w:val="206"/>
        </w:numPr>
        <w:spacing w:after="0"/>
        <w:jc w:val="both"/>
        <w:rPr>
          <w:rFonts w:ascii="Times New Roman" w:hAnsi="Times New Roman" w:cs="Times New Roman"/>
          <w:sz w:val="24"/>
          <w:szCs w:val="24"/>
        </w:rPr>
      </w:pPr>
      <w:r w:rsidRPr="00123C18">
        <w:rPr>
          <w:rFonts w:ascii="Times New Roman" w:hAnsi="Times New Roman" w:cs="Times New Roman"/>
          <w:sz w:val="24"/>
          <w:szCs w:val="24"/>
        </w:rPr>
        <w:t>Sprawy nieuregulowane niniejszym statutem są prowadzone w myśl obowiązujących przepisów prawa.</w:t>
      </w:r>
    </w:p>
    <w:p w:rsidR="00123C18" w:rsidRDefault="00123C18" w:rsidP="00FD3ECF">
      <w:pPr>
        <w:pStyle w:val="Akapitzlist"/>
        <w:numPr>
          <w:ilvl w:val="0"/>
          <w:numId w:val="206"/>
        </w:numPr>
        <w:spacing w:after="0"/>
        <w:jc w:val="both"/>
        <w:rPr>
          <w:rFonts w:ascii="Times New Roman" w:hAnsi="Times New Roman" w:cs="Times New Roman"/>
          <w:sz w:val="24"/>
          <w:szCs w:val="24"/>
        </w:rPr>
      </w:pPr>
      <w:r>
        <w:rPr>
          <w:rFonts w:ascii="Times New Roman" w:hAnsi="Times New Roman" w:cs="Times New Roman"/>
          <w:sz w:val="24"/>
          <w:szCs w:val="24"/>
        </w:rPr>
        <w:t>Przepisy dotyczące uczniów klasy VIII obowiązują od 1 września 2018 r.</w:t>
      </w:r>
    </w:p>
    <w:p w:rsidR="00425269" w:rsidRDefault="00123C18" w:rsidP="00FD3ECF">
      <w:pPr>
        <w:pStyle w:val="Akapitzlist"/>
        <w:numPr>
          <w:ilvl w:val="0"/>
          <w:numId w:val="206"/>
        </w:numPr>
        <w:spacing w:after="0"/>
        <w:jc w:val="both"/>
        <w:rPr>
          <w:rFonts w:ascii="Times New Roman" w:hAnsi="Times New Roman" w:cs="Times New Roman"/>
          <w:sz w:val="24"/>
          <w:szCs w:val="24"/>
        </w:rPr>
      </w:pPr>
      <w:r>
        <w:rPr>
          <w:rFonts w:ascii="Times New Roman" w:hAnsi="Times New Roman" w:cs="Times New Roman"/>
          <w:sz w:val="24"/>
          <w:szCs w:val="24"/>
        </w:rPr>
        <w:t>Stan prawny na dzień 30 listopada 2017</w:t>
      </w:r>
      <w:r w:rsidR="00425269" w:rsidRPr="00123C18">
        <w:rPr>
          <w:rFonts w:ascii="Times New Roman" w:hAnsi="Times New Roman" w:cs="Times New Roman"/>
          <w:sz w:val="24"/>
          <w:szCs w:val="24"/>
        </w:rPr>
        <w:t xml:space="preserve"> r. z mocą</w:t>
      </w:r>
      <w:r>
        <w:rPr>
          <w:rFonts w:ascii="Times New Roman" w:hAnsi="Times New Roman" w:cs="Times New Roman"/>
          <w:sz w:val="24"/>
          <w:szCs w:val="24"/>
        </w:rPr>
        <w:t xml:space="preserve"> obowiązującą od dnia 1 grudnia 2017</w:t>
      </w:r>
      <w:r w:rsidR="00425269" w:rsidRPr="00123C18">
        <w:rPr>
          <w:rFonts w:ascii="Times New Roman" w:hAnsi="Times New Roman" w:cs="Times New Roman"/>
          <w:sz w:val="24"/>
          <w:szCs w:val="24"/>
        </w:rPr>
        <w:t xml:space="preserve"> roku.</w:t>
      </w:r>
    </w:p>
    <w:p w:rsidR="00224506" w:rsidRDefault="00224506" w:rsidP="00224506">
      <w:pPr>
        <w:spacing w:after="0"/>
        <w:jc w:val="both"/>
        <w:rPr>
          <w:rFonts w:ascii="Times New Roman" w:hAnsi="Times New Roman" w:cs="Times New Roman"/>
          <w:sz w:val="24"/>
          <w:szCs w:val="24"/>
        </w:rPr>
      </w:pPr>
    </w:p>
    <w:p w:rsidR="00224506" w:rsidRPr="00224506" w:rsidRDefault="00224506" w:rsidP="00224506">
      <w:pPr>
        <w:spacing w:after="0"/>
        <w:jc w:val="both"/>
        <w:rPr>
          <w:rFonts w:ascii="Times New Roman" w:hAnsi="Times New Roman" w:cs="Times New Roman"/>
          <w:sz w:val="24"/>
          <w:szCs w:val="24"/>
        </w:rPr>
      </w:pPr>
    </w:p>
    <w:p w:rsidR="00224506" w:rsidRPr="00224506" w:rsidRDefault="00224506" w:rsidP="00224506">
      <w:pPr>
        <w:spacing w:after="0"/>
        <w:jc w:val="both"/>
        <w:rPr>
          <w:rFonts w:ascii="Times New Roman" w:hAnsi="Times New Roman" w:cs="Times New Roman"/>
          <w:sz w:val="24"/>
          <w:szCs w:val="24"/>
        </w:rPr>
      </w:pPr>
      <w:r w:rsidRPr="00224506">
        <w:rPr>
          <w:rFonts w:ascii="Times New Roman" w:hAnsi="Times New Roman" w:cs="Times New Roman"/>
          <w:sz w:val="24"/>
          <w:szCs w:val="24"/>
        </w:rPr>
        <w:t xml:space="preserve">                                                                                 (-) mgr Janusz Sikorski</w:t>
      </w:r>
    </w:p>
    <w:p w:rsidR="00425269" w:rsidRPr="00224506" w:rsidRDefault="00425269" w:rsidP="00425269">
      <w:pPr>
        <w:spacing w:after="0"/>
        <w:jc w:val="both"/>
        <w:rPr>
          <w:rFonts w:ascii="Times New Roman" w:hAnsi="Times New Roman" w:cs="Times New Roman"/>
          <w:sz w:val="24"/>
          <w:szCs w:val="24"/>
        </w:rPr>
      </w:pPr>
    </w:p>
    <w:p w:rsidR="00425269" w:rsidRPr="00224506" w:rsidRDefault="00224506" w:rsidP="00425269">
      <w:pPr>
        <w:spacing w:after="0"/>
        <w:jc w:val="both"/>
        <w:rPr>
          <w:rFonts w:ascii="Times New Roman" w:hAnsi="Times New Roman" w:cs="Times New Roman"/>
          <w:sz w:val="24"/>
          <w:szCs w:val="24"/>
        </w:rPr>
      </w:pPr>
      <w:r w:rsidRPr="00224506">
        <w:rPr>
          <w:rFonts w:ascii="Times New Roman" w:hAnsi="Times New Roman" w:cs="Times New Roman"/>
          <w:sz w:val="24"/>
          <w:szCs w:val="24"/>
        </w:rPr>
        <w:t xml:space="preserve">                                                              </w:t>
      </w:r>
      <w:r w:rsidR="00425269" w:rsidRPr="00224506">
        <w:rPr>
          <w:rFonts w:ascii="Times New Roman" w:hAnsi="Times New Roman" w:cs="Times New Roman"/>
          <w:sz w:val="24"/>
          <w:szCs w:val="24"/>
        </w:rPr>
        <w:t xml:space="preserve">Dyrektor Szkoły Podstawowej nr 46 w Częstochowie </w:t>
      </w:r>
    </w:p>
    <w:p w:rsidR="00425269" w:rsidRPr="00224506" w:rsidRDefault="00425269" w:rsidP="00425269">
      <w:pPr>
        <w:jc w:val="both"/>
      </w:pPr>
    </w:p>
    <w:p w:rsidR="00425269" w:rsidRPr="00AA1F25" w:rsidRDefault="00425269" w:rsidP="00425269">
      <w:pPr>
        <w:autoSpaceDE w:val="0"/>
        <w:autoSpaceDN w:val="0"/>
        <w:adjustRightInd w:val="0"/>
        <w:spacing w:after="0" w:line="240" w:lineRule="auto"/>
        <w:rPr>
          <w:rFonts w:ascii="Times New Roman" w:hAnsi="Times New Roman" w:cs="Times New Roman"/>
          <w:sz w:val="24"/>
          <w:szCs w:val="24"/>
        </w:rPr>
      </w:pPr>
    </w:p>
    <w:p w:rsidR="00FD2DA8" w:rsidRDefault="00FD2DA8"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B2665" w:rsidRDefault="001B2665" w:rsidP="00FD2DA8">
      <w:pPr>
        <w:pStyle w:val="Akapitzlist"/>
        <w:autoSpaceDE w:val="0"/>
        <w:autoSpaceDN w:val="0"/>
        <w:adjustRightInd w:val="0"/>
        <w:spacing w:after="0" w:line="240" w:lineRule="auto"/>
        <w:jc w:val="center"/>
        <w:rPr>
          <w:rFonts w:ascii="Times New Roman" w:hAnsi="Times New Roman" w:cs="Times New Roman"/>
          <w:sz w:val="24"/>
          <w:szCs w:val="24"/>
        </w:rPr>
      </w:pPr>
    </w:p>
    <w:p w:rsidR="00174D40" w:rsidRPr="00174D40" w:rsidRDefault="00174D40" w:rsidP="00174D40">
      <w:pPr>
        <w:spacing w:after="0"/>
        <w:jc w:val="center"/>
        <w:rPr>
          <w:rFonts w:ascii="Times New Roman" w:hAnsi="Times New Roman" w:cs="Times New Roman"/>
          <w:sz w:val="24"/>
          <w:szCs w:val="24"/>
        </w:rPr>
      </w:pPr>
    </w:p>
    <w:sectPr w:rsidR="00174D40" w:rsidRPr="00174D40" w:rsidSect="009A3E2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5DB" w:rsidRDefault="002E35DB" w:rsidP="00DB73A1">
      <w:pPr>
        <w:spacing w:after="0" w:line="240" w:lineRule="auto"/>
      </w:pPr>
      <w:r>
        <w:separator/>
      </w:r>
    </w:p>
  </w:endnote>
  <w:endnote w:type="continuationSeparator" w:id="0">
    <w:p w:rsidR="002E35DB" w:rsidRDefault="002E35DB" w:rsidP="00DB7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mo">
    <w:altName w:val="Times New Roman"/>
    <w:charset w:val="00"/>
    <w:family w:val="auto"/>
    <w:pitch w:val="default"/>
    <w:sig w:usb0="00000000" w:usb1="00000000" w:usb2="00000000" w:usb3="00000000" w:csb0="00000000" w:csb1="00000000"/>
  </w:font>
  <w:font w:name="TimesNewRoman">
    <w:altName w:val="MS Gothic"/>
    <w:panose1 w:val="00000000000000000000"/>
    <w:charset w:val="EE"/>
    <w:family w:val="auto"/>
    <w:notTrueType/>
    <w:pitch w:val="default"/>
    <w:sig w:usb0="00000005" w:usb1="08070000" w:usb2="00000010" w:usb3="00000000" w:csb0="00020002"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96" w:rsidRDefault="0057025E">
    <w:pPr>
      <w:pStyle w:val="Stopka"/>
    </w:pPr>
    <w:r>
      <w:rPr>
        <w:noProof/>
        <w:lang w:eastAsia="pl-PL"/>
      </w:rPr>
      <w:pict>
        <v:rect id="Prostokąt 452" o:spid="_x0000_s4097" style="position:absolute;margin-left:0;margin-top:0;width:563.45pt;height:797.85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" filled="f" strokecolor="#938953 [1614]" strokeweight="1.25pt">
          <v:path arrowok="t"/>
          <w10:wrap anchorx="page" anchory="page"/>
        </v:rect>
      </w:pict>
    </w:r>
    <w:r w:rsidR="003E5496">
      <w:rPr>
        <w:color w:val="4F81BD" w:themeColor="accent1"/>
      </w:rPr>
      <w:t xml:space="preserve"> </w:t>
    </w:r>
    <w:r w:rsidR="003E5496">
      <w:rPr>
        <w:rFonts w:asciiTheme="majorHAnsi" w:eastAsiaTheme="majorEastAsia" w:hAnsiTheme="majorHAnsi" w:cstheme="majorBidi"/>
        <w:color w:val="4F81BD" w:themeColor="accent1"/>
        <w:sz w:val="20"/>
        <w:szCs w:val="20"/>
      </w:rPr>
      <w:t xml:space="preserve">str. </w:t>
    </w:r>
    <w:r w:rsidRPr="0057025E">
      <w:rPr>
        <w:rFonts w:eastAsiaTheme="minorEastAsia"/>
        <w:color w:val="4F81BD" w:themeColor="accent1"/>
        <w:sz w:val="20"/>
        <w:szCs w:val="20"/>
      </w:rPr>
      <w:fldChar w:fldCharType="begin"/>
    </w:r>
    <w:r w:rsidR="003E5496">
      <w:rPr>
        <w:color w:val="4F81BD" w:themeColor="accent1"/>
        <w:sz w:val="20"/>
        <w:szCs w:val="20"/>
      </w:rPr>
      <w:instrText>PAGE    \* MERGEFORMAT</w:instrText>
    </w:r>
    <w:r w:rsidRPr="0057025E">
      <w:rPr>
        <w:rFonts w:eastAsiaTheme="minorEastAsia"/>
        <w:color w:val="4F81BD" w:themeColor="accent1"/>
        <w:sz w:val="20"/>
        <w:szCs w:val="20"/>
      </w:rPr>
      <w:fldChar w:fldCharType="separate"/>
    </w:r>
    <w:r w:rsidR="00224506" w:rsidRPr="00224506">
      <w:rPr>
        <w:rFonts w:asciiTheme="majorHAnsi" w:eastAsiaTheme="majorEastAsia" w:hAnsiTheme="majorHAnsi" w:cstheme="majorBidi"/>
        <w:noProof/>
        <w:color w:val="4F81BD" w:themeColor="accent1"/>
        <w:sz w:val="20"/>
        <w:szCs w:val="20"/>
      </w:rPr>
      <w:t>96</w:t>
    </w:r>
    <w:r>
      <w:rPr>
        <w:rFonts w:asciiTheme="majorHAnsi" w:eastAsiaTheme="majorEastAsia" w:hAnsiTheme="majorHAnsi" w:cstheme="majorBidi"/>
        <w:color w:val="4F81BD" w:themeColor="accent1"/>
        <w:sz w:val="20"/>
        <w:szCs w:val="20"/>
      </w:rPr>
      <w:fldChar w:fldCharType="end"/>
    </w:r>
    <w:r w:rsidR="003E5496">
      <w:rPr>
        <w:rFonts w:asciiTheme="majorHAnsi" w:eastAsiaTheme="majorEastAsia" w:hAnsiTheme="majorHAnsi" w:cstheme="majorBidi"/>
        <w:color w:val="4F81BD" w:themeColor="accent1"/>
        <w:sz w:val="20"/>
        <w:szCs w:val="20"/>
      </w:rPr>
      <w:t xml:space="preserve">  - Statut Szkoły Podstawowej nr 46 im. Stefana Żeromskiego w Częstochowie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5DB" w:rsidRDefault="002E35DB" w:rsidP="00DB73A1">
      <w:pPr>
        <w:spacing w:after="0" w:line="240" w:lineRule="auto"/>
      </w:pPr>
      <w:r>
        <w:separator/>
      </w:r>
    </w:p>
  </w:footnote>
  <w:footnote w:type="continuationSeparator" w:id="0">
    <w:p w:rsidR="002E35DB" w:rsidRDefault="002E35DB" w:rsidP="00DB73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7"/>
    <w:lvl w:ilvl="0">
      <w:start w:val="1"/>
      <w:numFmt w:val="bullet"/>
      <w:lvlText w:val=""/>
      <w:lvlJc w:val="left"/>
      <w:pPr>
        <w:tabs>
          <w:tab w:val="num" w:pos="1280"/>
        </w:tabs>
        <w:ind w:left="1280" w:hanging="360"/>
      </w:pPr>
      <w:rPr>
        <w:rFonts w:ascii="Symbol" w:hAnsi="Symbol" w:cs="OpenSymbol"/>
      </w:rPr>
    </w:lvl>
    <w:lvl w:ilvl="1">
      <w:start w:val="1"/>
      <w:numFmt w:val="bullet"/>
      <w:lvlText w:val="◦"/>
      <w:lvlJc w:val="left"/>
      <w:pPr>
        <w:tabs>
          <w:tab w:val="num" w:pos="1640"/>
        </w:tabs>
        <w:ind w:left="1640" w:hanging="360"/>
      </w:pPr>
      <w:rPr>
        <w:rFonts w:ascii="OpenSymbol" w:hAnsi="OpenSymbol" w:cs="OpenSymbol"/>
      </w:rPr>
    </w:lvl>
    <w:lvl w:ilvl="2">
      <w:start w:val="1"/>
      <w:numFmt w:val="bullet"/>
      <w:lvlText w:val="▪"/>
      <w:lvlJc w:val="left"/>
      <w:pPr>
        <w:tabs>
          <w:tab w:val="num" w:pos="2000"/>
        </w:tabs>
        <w:ind w:left="2000" w:hanging="360"/>
      </w:pPr>
      <w:rPr>
        <w:rFonts w:ascii="OpenSymbol" w:hAnsi="OpenSymbol" w:cs="OpenSymbol"/>
      </w:rPr>
    </w:lvl>
    <w:lvl w:ilvl="3">
      <w:start w:val="1"/>
      <w:numFmt w:val="bullet"/>
      <w:lvlText w:val=""/>
      <w:lvlJc w:val="left"/>
      <w:pPr>
        <w:tabs>
          <w:tab w:val="num" w:pos="2360"/>
        </w:tabs>
        <w:ind w:left="2360" w:hanging="360"/>
      </w:pPr>
      <w:rPr>
        <w:rFonts w:ascii="Symbol" w:hAnsi="Symbol" w:cs="OpenSymbol"/>
      </w:rPr>
    </w:lvl>
    <w:lvl w:ilvl="4">
      <w:start w:val="1"/>
      <w:numFmt w:val="bullet"/>
      <w:lvlText w:val="◦"/>
      <w:lvlJc w:val="left"/>
      <w:pPr>
        <w:tabs>
          <w:tab w:val="num" w:pos="2720"/>
        </w:tabs>
        <w:ind w:left="2720" w:hanging="360"/>
      </w:pPr>
      <w:rPr>
        <w:rFonts w:ascii="OpenSymbol" w:hAnsi="OpenSymbol" w:cs="OpenSymbol"/>
      </w:rPr>
    </w:lvl>
    <w:lvl w:ilvl="5">
      <w:start w:val="1"/>
      <w:numFmt w:val="bullet"/>
      <w:lvlText w:val="▪"/>
      <w:lvlJc w:val="left"/>
      <w:pPr>
        <w:tabs>
          <w:tab w:val="num" w:pos="3080"/>
        </w:tabs>
        <w:ind w:left="3080" w:hanging="360"/>
      </w:pPr>
      <w:rPr>
        <w:rFonts w:ascii="OpenSymbol" w:hAnsi="OpenSymbol" w:cs="OpenSymbol"/>
      </w:rPr>
    </w:lvl>
    <w:lvl w:ilvl="6">
      <w:start w:val="1"/>
      <w:numFmt w:val="bullet"/>
      <w:lvlText w:val=""/>
      <w:lvlJc w:val="left"/>
      <w:pPr>
        <w:tabs>
          <w:tab w:val="num" w:pos="3440"/>
        </w:tabs>
        <w:ind w:left="3440" w:hanging="360"/>
      </w:pPr>
      <w:rPr>
        <w:rFonts w:ascii="Symbol" w:hAnsi="Symbol" w:cs="OpenSymbol"/>
      </w:rPr>
    </w:lvl>
    <w:lvl w:ilvl="7">
      <w:start w:val="1"/>
      <w:numFmt w:val="bullet"/>
      <w:lvlText w:val="◦"/>
      <w:lvlJc w:val="left"/>
      <w:pPr>
        <w:tabs>
          <w:tab w:val="num" w:pos="3800"/>
        </w:tabs>
        <w:ind w:left="3800" w:hanging="360"/>
      </w:pPr>
      <w:rPr>
        <w:rFonts w:ascii="OpenSymbol" w:hAnsi="OpenSymbol" w:cs="OpenSymbol"/>
      </w:rPr>
    </w:lvl>
    <w:lvl w:ilvl="8">
      <w:start w:val="1"/>
      <w:numFmt w:val="bullet"/>
      <w:lvlText w:val="▪"/>
      <w:lvlJc w:val="left"/>
      <w:pPr>
        <w:tabs>
          <w:tab w:val="num" w:pos="4160"/>
        </w:tabs>
        <w:ind w:left="4160" w:hanging="360"/>
      </w:pPr>
      <w:rPr>
        <w:rFonts w:ascii="OpenSymbol" w:hAnsi="OpenSymbol" w:cs="OpenSymbol"/>
      </w:rPr>
    </w:lvl>
  </w:abstractNum>
  <w:abstractNum w:abstractNumId="16">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9D31FE"/>
    <w:multiLevelType w:val="hybridMultilevel"/>
    <w:tmpl w:val="51FE0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0EB5A0B"/>
    <w:multiLevelType w:val="hybridMultilevel"/>
    <w:tmpl w:val="5D445E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10307F2"/>
    <w:multiLevelType w:val="hybridMultilevel"/>
    <w:tmpl w:val="1E3C3F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01252653"/>
    <w:multiLevelType w:val="hybridMultilevel"/>
    <w:tmpl w:val="026C6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012E7B66"/>
    <w:multiLevelType w:val="hybridMultilevel"/>
    <w:tmpl w:val="9F62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26D2D96"/>
    <w:multiLevelType w:val="hybridMultilevel"/>
    <w:tmpl w:val="2378F8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2BC049A"/>
    <w:multiLevelType w:val="hybridMultilevel"/>
    <w:tmpl w:val="62D028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02C86837"/>
    <w:multiLevelType w:val="hybridMultilevel"/>
    <w:tmpl w:val="8ADA62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039357C3"/>
    <w:multiLevelType w:val="hybridMultilevel"/>
    <w:tmpl w:val="4100FD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40430EB"/>
    <w:multiLevelType w:val="hybridMultilevel"/>
    <w:tmpl w:val="6C00C80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04404356"/>
    <w:multiLevelType w:val="multilevel"/>
    <w:tmpl w:val="102E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4514709"/>
    <w:multiLevelType w:val="hybridMultilevel"/>
    <w:tmpl w:val="23F2747E"/>
    <w:lvl w:ilvl="0" w:tplc="2C3ED31A">
      <w:start w:val="1"/>
      <w:numFmt w:val="decimal"/>
      <w:lvlText w:val="%1."/>
      <w:lvlJc w:val="left"/>
      <w:pPr>
        <w:ind w:left="720" w:hanging="360"/>
      </w:pPr>
      <w:rPr>
        <w:rFonts w:ascii="Century Gothic" w:hAnsi="Century Gothic"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4D6350B"/>
    <w:multiLevelType w:val="hybridMultilevel"/>
    <w:tmpl w:val="50DC5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4DD3BBF"/>
    <w:multiLevelType w:val="multilevel"/>
    <w:tmpl w:val="A96ADB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51A5B62"/>
    <w:multiLevelType w:val="multilevel"/>
    <w:tmpl w:val="EC6ED1AA"/>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05622621"/>
    <w:multiLevelType w:val="hybridMultilevel"/>
    <w:tmpl w:val="F3C461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057A57AD"/>
    <w:multiLevelType w:val="hybridMultilevel"/>
    <w:tmpl w:val="ABE4F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5DB43D5"/>
    <w:multiLevelType w:val="hybridMultilevel"/>
    <w:tmpl w:val="2C8A0A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06690D41"/>
    <w:multiLevelType w:val="hybridMultilevel"/>
    <w:tmpl w:val="A442F21C"/>
    <w:lvl w:ilvl="0" w:tplc="50180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6882D95"/>
    <w:multiLevelType w:val="hybridMultilevel"/>
    <w:tmpl w:val="ECECD4E0"/>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4">
    <w:nsid w:val="06B3426F"/>
    <w:multiLevelType w:val="hybridMultilevel"/>
    <w:tmpl w:val="791CA0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6DD7216"/>
    <w:multiLevelType w:val="hybridMultilevel"/>
    <w:tmpl w:val="59FA61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72D7988"/>
    <w:multiLevelType w:val="hybridMultilevel"/>
    <w:tmpl w:val="8C3C48E4"/>
    <w:lvl w:ilvl="0" w:tplc="CE542BE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741048F"/>
    <w:multiLevelType w:val="hybridMultilevel"/>
    <w:tmpl w:val="1C7895C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07BC65DA"/>
    <w:multiLevelType w:val="hybridMultilevel"/>
    <w:tmpl w:val="F6B66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8CA6B31"/>
    <w:multiLevelType w:val="hybridMultilevel"/>
    <w:tmpl w:val="E86E53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09786DD5"/>
    <w:multiLevelType w:val="hybridMultilevel"/>
    <w:tmpl w:val="858E2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09A7712C"/>
    <w:multiLevelType w:val="hybridMultilevel"/>
    <w:tmpl w:val="DDD83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09E12CCB"/>
    <w:multiLevelType w:val="hybridMultilevel"/>
    <w:tmpl w:val="EEA857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09FD5AC5"/>
    <w:multiLevelType w:val="hybridMultilevel"/>
    <w:tmpl w:val="2EEA34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0A882375"/>
    <w:multiLevelType w:val="hybridMultilevel"/>
    <w:tmpl w:val="E8A488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0A9366CA"/>
    <w:multiLevelType w:val="hybridMultilevel"/>
    <w:tmpl w:val="4866E60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nsid w:val="0ADC3E6D"/>
    <w:multiLevelType w:val="hybridMultilevel"/>
    <w:tmpl w:val="2B7EF4A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0AFF0F9E"/>
    <w:multiLevelType w:val="hybridMultilevel"/>
    <w:tmpl w:val="B188221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nsid w:val="0B0621F8"/>
    <w:multiLevelType w:val="hybridMultilevel"/>
    <w:tmpl w:val="A08495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0B0A284B"/>
    <w:multiLevelType w:val="hybridMultilevel"/>
    <w:tmpl w:val="AAA4C356"/>
    <w:lvl w:ilvl="0" w:tplc="325ECA0A">
      <w:start w:val="1"/>
      <w:numFmt w:val="decimal"/>
      <w:lvlText w:val="%1."/>
      <w:lvlJc w:val="left"/>
      <w:pPr>
        <w:ind w:left="720" w:hanging="360"/>
      </w:pPr>
      <w:rPr>
        <w:rFonts w:hint="default"/>
      </w:rPr>
    </w:lvl>
    <w:lvl w:ilvl="1" w:tplc="0F9057FE">
      <w:start w:val="1"/>
      <w:numFmt w:val="decimal"/>
      <w:lvlText w:val="%2)"/>
      <w:lvlJc w:val="left"/>
      <w:pPr>
        <w:ind w:left="1440" w:hanging="360"/>
      </w:pPr>
      <w:rPr>
        <w:rFonts w:ascii="Times New Roman" w:eastAsia="Times New Roman" w:hAnsi="Times New Roman" w:cs="Times New Roman"/>
      </w:rPr>
    </w:lvl>
    <w:lvl w:ilvl="2" w:tplc="58B6C2CC">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D3B49F6"/>
    <w:multiLevelType w:val="hybridMultilevel"/>
    <w:tmpl w:val="43627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D942879"/>
    <w:multiLevelType w:val="hybridMultilevel"/>
    <w:tmpl w:val="AD4CEE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0DE41183"/>
    <w:multiLevelType w:val="hybridMultilevel"/>
    <w:tmpl w:val="E30E4D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0DEE076F"/>
    <w:multiLevelType w:val="hybridMultilevel"/>
    <w:tmpl w:val="98D0FA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0E3B1FB1"/>
    <w:multiLevelType w:val="hybridMultilevel"/>
    <w:tmpl w:val="DD4AD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0E4C1EED"/>
    <w:multiLevelType w:val="hybridMultilevel"/>
    <w:tmpl w:val="5C4E770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0F421882"/>
    <w:multiLevelType w:val="hybridMultilevel"/>
    <w:tmpl w:val="EB465A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0F491984"/>
    <w:multiLevelType w:val="hybridMultilevel"/>
    <w:tmpl w:val="B30C7E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0FA55D91"/>
    <w:multiLevelType w:val="hybridMultilevel"/>
    <w:tmpl w:val="92CE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0FBE10EC"/>
    <w:multiLevelType w:val="hybridMultilevel"/>
    <w:tmpl w:val="D4D22E5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FDE7639"/>
    <w:multiLevelType w:val="hybridMultilevel"/>
    <w:tmpl w:val="F4DE98C8"/>
    <w:lvl w:ilvl="0" w:tplc="0415000F">
      <w:start w:val="1"/>
      <w:numFmt w:val="decimal"/>
      <w:lvlText w:val="%1."/>
      <w:lvlJc w:val="left"/>
      <w:pPr>
        <w:ind w:left="720" w:hanging="360"/>
      </w:pPr>
      <w:rPr>
        <w:rFonts w:hint="default"/>
      </w:rPr>
    </w:lvl>
    <w:lvl w:ilvl="1" w:tplc="B8D66A3E">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05F521F"/>
    <w:multiLevelType w:val="multilevel"/>
    <w:tmpl w:val="40069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07D4060"/>
    <w:multiLevelType w:val="hybridMultilevel"/>
    <w:tmpl w:val="DA1E32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10A83E6C"/>
    <w:multiLevelType w:val="hybridMultilevel"/>
    <w:tmpl w:val="FD3EF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10EE3907"/>
    <w:multiLevelType w:val="hybridMultilevel"/>
    <w:tmpl w:val="F350DF9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12570E2"/>
    <w:multiLevelType w:val="hybridMultilevel"/>
    <w:tmpl w:val="E28CCF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nsid w:val="1144051A"/>
    <w:multiLevelType w:val="multilevel"/>
    <w:tmpl w:val="BB76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1580935"/>
    <w:multiLevelType w:val="hybridMultilevel"/>
    <w:tmpl w:val="992EF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18C48DF"/>
    <w:multiLevelType w:val="hybridMultilevel"/>
    <w:tmpl w:val="6F9E7F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11FB78A7"/>
    <w:multiLevelType w:val="hybridMultilevel"/>
    <w:tmpl w:val="AE1AA9C4"/>
    <w:lvl w:ilvl="0" w:tplc="1302B7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29639CE"/>
    <w:multiLevelType w:val="hybridMultilevel"/>
    <w:tmpl w:val="CBD09556"/>
    <w:lvl w:ilvl="0" w:tplc="CC6E4DB6">
      <w:start w:val="1"/>
      <w:numFmt w:val="decimal"/>
      <w:lvlText w:val="%1."/>
      <w:lvlJc w:val="left"/>
      <w:pPr>
        <w:ind w:left="720" w:hanging="360"/>
      </w:pPr>
      <w:rPr>
        <w:rFonts w:ascii="Times New Roman" w:hAnsi="Times New Roman" w:cs="Times New Roman" w:hint="default"/>
        <w:sz w:val="24"/>
        <w:szCs w:val="24"/>
      </w:rPr>
    </w:lvl>
    <w:lvl w:ilvl="1" w:tplc="64188C84">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2CF39BC"/>
    <w:multiLevelType w:val="hybridMultilevel"/>
    <w:tmpl w:val="2B9ECE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137224F5"/>
    <w:multiLevelType w:val="hybridMultilevel"/>
    <w:tmpl w:val="E990E18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13A439C9"/>
    <w:multiLevelType w:val="hybridMultilevel"/>
    <w:tmpl w:val="A89C012E"/>
    <w:lvl w:ilvl="0" w:tplc="CC6E4DB6">
      <w:start w:val="1"/>
      <w:numFmt w:val="decimal"/>
      <w:lvlText w:val="%1."/>
      <w:lvlJc w:val="left"/>
      <w:pPr>
        <w:ind w:left="720" w:hanging="360"/>
      </w:pPr>
      <w:rPr>
        <w:rFonts w:ascii="Times New Roman" w:hAnsi="Times New Roman" w:cs="Times New Roman" w:hint="default"/>
        <w:sz w:val="24"/>
        <w:szCs w:val="24"/>
      </w:rPr>
    </w:lvl>
    <w:lvl w:ilvl="1" w:tplc="64188C84">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43E34C9"/>
    <w:multiLevelType w:val="hybridMultilevel"/>
    <w:tmpl w:val="64FA37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14BD4A9C"/>
    <w:multiLevelType w:val="hybridMultilevel"/>
    <w:tmpl w:val="FF8C44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157C6251"/>
    <w:multiLevelType w:val="hybridMultilevel"/>
    <w:tmpl w:val="01FC5E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160D1897"/>
    <w:multiLevelType w:val="hybridMultilevel"/>
    <w:tmpl w:val="3FE21E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16352465"/>
    <w:multiLevelType w:val="hybridMultilevel"/>
    <w:tmpl w:val="DAD49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7001EEE"/>
    <w:multiLevelType w:val="hybridMultilevel"/>
    <w:tmpl w:val="8C261A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173D26F9"/>
    <w:multiLevelType w:val="hybridMultilevel"/>
    <w:tmpl w:val="CD667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17513735"/>
    <w:multiLevelType w:val="hybridMultilevel"/>
    <w:tmpl w:val="6DDAC0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78F792D"/>
    <w:multiLevelType w:val="hybridMultilevel"/>
    <w:tmpl w:val="177A1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7D0390D"/>
    <w:multiLevelType w:val="hybridMultilevel"/>
    <w:tmpl w:val="C5B082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17DC0CBA"/>
    <w:multiLevelType w:val="hybridMultilevel"/>
    <w:tmpl w:val="BEE87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18065CE6"/>
    <w:multiLevelType w:val="hybridMultilevel"/>
    <w:tmpl w:val="6442A6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8191B60"/>
    <w:multiLevelType w:val="hybridMultilevel"/>
    <w:tmpl w:val="C62E4E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18372AB5"/>
    <w:multiLevelType w:val="hybridMultilevel"/>
    <w:tmpl w:val="556696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18A8089B"/>
    <w:multiLevelType w:val="multilevel"/>
    <w:tmpl w:val="40069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8C8681A"/>
    <w:multiLevelType w:val="hybridMultilevel"/>
    <w:tmpl w:val="1B4C7B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18D83ED2"/>
    <w:multiLevelType w:val="hybridMultilevel"/>
    <w:tmpl w:val="8062BA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18DD1A71"/>
    <w:multiLevelType w:val="hybridMultilevel"/>
    <w:tmpl w:val="28F80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92E3C13"/>
    <w:multiLevelType w:val="hybridMultilevel"/>
    <w:tmpl w:val="B2CCC7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194A7319"/>
    <w:multiLevelType w:val="hybridMultilevel"/>
    <w:tmpl w:val="8A3CAD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19EE71CE"/>
    <w:multiLevelType w:val="hybridMultilevel"/>
    <w:tmpl w:val="69FEB29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nsid w:val="1A0152DD"/>
    <w:multiLevelType w:val="hybridMultilevel"/>
    <w:tmpl w:val="6D8C0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1ABC4FEA"/>
    <w:multiLevelType w:val="hybridMultilevel"/>
    <w:tmpl w:val="21286FC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7">
    <w:nsid w:val="1ADC14F5"/>
    <w:multiLevelType w:val="hybridMultilevel"/>
    <w:tmpl w:val="60620BD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8">
    <w:nsid w:val="1B0074CD"/>
    <w:multiLevelType w:val="multilevel"/>
    <w:tmpl w:val="40069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C0E06B3"/>
    <w:multiLevelType w:val="hybridMultilevel"/>
    <w:tmpl w:val="3E046E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1C2032BC"/>
    <w:multiLevelType w:val="multilevel"/>
    <w:tmpl w:val="40069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E137C29"/>
    <w:multiLevelType w:val="hybridMultilevel"/>
    <w:tmpl w:val="E9A866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1E1A14C8"/>
    <w:multiLevelType w:val="hybridMultilevel"/>
    <w:tmpl w:val="BF3272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1E751437"/>
    <w:multiLevelType w:val="hybridMultilevel"/>
    <w:tmpl w:val="D24EB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E8C0BD0"/>
    <w:multiLevelType w:val="hybridMultilevel"/>
    <w:tmpl w:val="AA62E2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1EA71F79"/>
    <w:multiLevelType w:val="hybridMultilevel"/>
    <w:tmpl w:val="515456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1EE90CED"/>
    <w:multiLevelType w:val="hybridMultilevel"/>
    <w:tmpl w:val="1DB283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1EF421C9"/>
    <w:multiLevelType w:val="hybridMultilevel"/>
    <w:tmpl w:val="9E0486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1F006DB6"/>
    <w:multiLevelType w:val="hybridMultilevel"/>
    <w:tmpl w:val="4504130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1F3612EA"/>
    <w:multiLevelType w:val="hybridMultilevel"/>
    <w:tmpl w:val="C304EA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1FA120EA"/>
    <w:multiLevelType w:val="hybridMultilevel"/>
    <w:tmpl w:val="D346B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00943A5"/>
    <w:multiLevelType w:val="hybridMultilevel"/>
    <w:tmpl w:val="AA8412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203B4117"/>
    <w:multiLevelType w:val="hybridMultilevel"/>
    <w:tmpl w:val="A55640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207615C1"/>
    <w:multiLevelType w:val="hybridMultilevel"/>
    <w:tmpl w:val="A06AA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0A52257"/>
    <w:multiLevelType w:val="hybridMultilevel"/>
    <w:tmpl w:val="143E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20D55043"/>
    <w:multiLevelType w:val="hybridMultilevel"/>
    <w:tmpl w:val="C32640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20ED4F4C"/>
    <w:multiLevelType w:val="hybridMultilevel"/>
    <w:tmpl w:val="CF3CCA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7">
    <w:nsid w:val="20F35579"/>
    <w:multiLevelType w:val="hybridMultilevel"/>
    <w:tmpl w:val="5A304D22"/>
    <w:lvl w:ilvl="0" w:tplc="CC6E4DB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1213602"/>
    <w:multiLevelType w:val="hybridMultilevel"/>
    <w:tmpl w:val="C812EA4C"/>
    <w:lvl w:ilvl="0" w:tplc="FD30A03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2683036"/>
    <w:multiLevelType w:val="multilevel"/>
    <w:tmpl w:val="645C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3982AD6"/>
    <w:multiLevelType w:val="hybridMultilevel"/>
    <w:tmpl w:val="35AEA3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nsid w:val="23DC61E7"/>
    <w:multiLevelType w:val="hybridMultilevel"/>
    <w:tmpl w:val="30E05D0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2">
    <w:nsid w:val="2410326D"/>
    <w:multiLevelType w:val="hybridMultilevel"/>
    <w:tmpl w:val="99D8A1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24C95D2F"/>
    <w:multiLevelType w:val="hybridMultilevel"/>
    <w:tmpl w:val="35545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4CE2EB6"/>
    <w:multiLevelType w:val="multilevel"/>
    <w:tmpl w:val="A0961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eastAsiaTheme="minorHAnsi"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5875EE3"/>
    <w:multiLevelType w:val="hybridMultilevel"/>
    <w:tmpl w:val="D8A247C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6">
    <w:nsid w:val="26291F97"/>
    <w:multiLevelType w:val="hybridMultilevel"/>
    <w:tmpl w:val="157A3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6542AFC"/>
    <w:multiLevelType w:val="hybridMultilevel"/>
    <w:tmpl w:val="86FAC2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nsid w:val="26647304"/>
    <w:multiLevelType w:val="hybridMultilevel"/>
    <w:tmpl w:val="481810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nsid w:val="267D4D56"/>
    <w:multiLevelType w:val="hybridMultilevel"/>
    <w:tmpl w:val="1EA27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27743F56"/>
    <w:multiLevelType w:val="hybridMultilevel"/>
    <w:tmpl w:val="EAD0A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7800CC5"/>
    <w:multiLevelType w:val="hybridMultilevel"/>
    <w:tmpl w:val="0D40B5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nsid w:val="28422DA5"/>
    <w:multiLevelType w:val="hybridMultilevel"/>
    <w:tmpl w:val="8618E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89D36E2"/>
    <w:multiLevelType w:val="hybridMultilevel"/>
    <w:tmpl w:val="8E0836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nsid w:val="28C713A1"/>
    <w:multiLevelType w:val="hybridMultilevel"/>
    <w:tmpl w:val="4D04188A"/>
    <w:lvl w:ilvl="0" w:tplc="EDBA9B30">
      <w:start w:val="1"/>
      <w:numFmt w:val="lowerLetter"/>
      <w:lvlText w:val="%1)"/>
      <w:lvlJc w:val="left"/>
      <w:pPr>
        <w:ind w:left="2160" w:hanging="360"/>
      </w:pPr>
      <w:rPr>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5">
    <w:nsid w:val="290737C2"/>
    <w:multiLevelType w:val="multilevel"/>
    <w:tmpl w:val="93E6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94F65F9"/>
    <w:multiLevelType w:val="hybridMultilevel"/>
    <w:tmpl w:val="BB88C7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2A250F3C"/>
    <w:multiLevelType w:val="hybridMultilevel"/>
    <w:tmpl w:val="58262B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nsid w:val="2A386AF7"/>
    <w:multiLevelType w:val="hybridMultilevel"/>
    <w:tmpl w:val="A7BA22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2B3305AD"/>
    <w:multiLevelType w:val="hybridMultilevel"/>
    <w:tmpl w:val="D578DB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2BDC50C7"/>
    <w:multiLevelType w:val="hybridMultilevel"/>
    <w:tmpl w:val="3B14EF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nsid w:val="2C382042"/>
    <w:multiLevelType w:val="multilevel"/>
    <w:tmpl w:val="5330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CA8666A"/>
    <w:multiLevelType w:val="hybridMultilevel"/>
    <w:tmpl w:val="6430FD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2CC4235A"/>
    <w:multiLevelType w:val="multilevel"/>
    <w:tmpl w:val="B72A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D1776D9"/>
    <w:multiLevelType w:val="hybridMultilevel"/>
    <w:tmpl w:val="4F562D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2D321565"/>
    <w:multiLevelType w:val="hybridMultilevel"/>
    <w:tmpl w:val="E4A4E4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2E4C56A2"/>
    <w:multiLevelType w:val="hybridMultilevel"/>
    <w:tmpl w:val="A2482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E54008F"/>
    <w:multiLevelType w:val="hybridMultilevel"/>
    <w:tmpl w:val="34EEF71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nsid w:val="2E966579"/>
    <w:multiLevelType w:val="hybridMultilevel"/>
    <w:tmpl w:val="6A1E89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2EA229D8"/>
    <w:multiLevelType w:val="hybridMultilevel"/>
    <w:tmpl w:val="F17E1C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nsid w:val="2EAB2016"/>
    <w:multiLevelType w:val="hybridMultilevel"/>
    <w:tmpl w:val="F20A14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30160934"/>
    <w:multiLevelType w:val="hybridMultilevel"/>
    <w:tmpl w:val="5DDC51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nsid w:val="303B082D"/>
    <w:multiLevelType w:val="hybridMultilevel"/>
    <w:tmpl w:val="6A9658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nsid w:val="30A96E8B"/>
    <w:multiLevelType w:val="hybridMultilevel"/>
    <w:tmpl w:val="1E9A3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32897472"/>
    <w:multiLevelType w:val="hybridMultilevel"/>
    <w:tmpl w:val="1DD4C63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5">
    <w:nsid w:val="33557C5B"/>
    <w:multiLevelType w:val="hybridMultilevel"/>
    <w:tmpl w:val="ED3A7E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33B316EE"/>
    <w:multiLevelType w:val="hybridMultilevel"/>
    <w:tmpl w:val="CF9E80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343A5E08"/>
    <w:multiLevelType w:val="hybridMultilevel"/>
    <w:tmpl w:val="5C9C58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52B7203"/>
    <w:multiLevelType w:val="hybridMultilevel"/>
    <w:tmpl w:val="566C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61D3CBF"/>
    <w:multiLevelType w:val="hybridMultilevel"/>
    <w:tmpl w:val="37FAC46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69409DC"/>
    <w:multiLevelType w:val="multilevel"/>
    <w:tmpl w:val="C83A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36C57531"/>
    <w:multiLevelType w:val="hybridMultilevel"/>
    <w:tmpl w:val="6AB66A6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2">
    <w:nsid w:val="36D54841"/>
    <w:multiLevelType w:val="hybridMultilevel"/>
    <w:tmpl w:val="4A7CE5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379A3B56"/>
    <w:multiLevelType w:val="hybridMultilevel"/>
    <w:tmpl w:val="122EC4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37EB00BB"/>
    <w:multiLevelType w:val="hybridMultilevel"/>
    <w:tmpl w:val="4B2C4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nsid w:val="39731E6E"/>
    <w:multiLevelType w:val="hybridMultilevel"/>
    <w:tmpl w:val="7F568A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39AB1365"/>
    <w:multiLevelType w:val="hybridMultilevel"/>
    <w:tmpl w:val="77BA78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nsid w:val="3A6613E7"/>
    <w:multiLevelType w:val="hybridMultilevel"/>
    <w:tmpl w:val="6C6032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3A731C0E"/>
    <w:multiLevelType w:val="hybridMultilevel"/>
    <w:tmpl w:val="03644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B4A4DF6"/>
    <w:multiLevelType w:val="multilevel"/>
    <w:tmpl w:val="DCCAD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BB07FCB"/>
    <w:multiLevelType w:val="hybridMultilevel"/>
    <w:tmpl w:val="EC0E78A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1">
    <w:nsid w:val="3BF849C1"/>
    <w:multiLevelType w:val="multilevel"/>
    <w:tmpl w:val="80A6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3C863334"/>
    <w:multiLevelType w:val="hybridMultilevel"/>
    <w:tmpl w:val="F8EE8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3CA65A8E"/>
    <w:multiLevelType w:val="hybridMultilevel"/>
    <w:tmpl w:val="A15EFE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nsid w:val="3CE61528"/>
    <w:multiLevelType w:val="hybridMultilevel"/>
    <w:tmpl w:val="A4109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CEE3C88"/>
    <w:multiLevelType w:val="hybridMultilevel"/>
    <w:tmpl w:val="BD980D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3D482650"/>
    <w:multiLevelType w:val="hybridMultilevel"/>
    <w:tmpl w:val="F75AEC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nsid w:val="3D5A5C61"/>
    <w:multiLevelType w:val="hybridMultilevel"/>
    <w:tmpl w:val="873201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3DB2280F"/>
    <w:multiLevelType w:val="hybridMultilevel"/>
    <w:tmpl w:val="C902DB4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9">
    <w:nsid w:val="3F0B43E4"/>
    <w:multiLevelType w:val="hybridMultilevel"/>
    <w:tmpl w:val="93F46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3FEF0626"/>
    <w:multiLevelType w:val="hybridMultilevel"/>
    <w:tmpl w:val="0FA455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nsid w:val="3FF96513"/>
    <w:multiLevelType w:val="hybridMultilevel"/>
    <w:tmpl w:val="B22237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40484DD1"/>
    <w:multiLevelType w:val="hybridMultilevel"/>
    <w:tmpl w:val="44F4C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41620A0E"/>
    <w:multiLevelType w:val="hybridMultilevel"/>
    <w:tmpl w:val="EEF26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1AC25E6"/>
    <w:multiLevelType w:val="hybridMultilevel"/>
    <w:tmpl w:val="44DE8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1BB62A3"/>
    <w:multiLevelType w:val="hybridMultilevel"/>
    <w:tmpl w:val="C75453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420205C0"/>
    <w:multiLevelType w:val="hybridMultilevel"/>
    <w:tmpl w:val="68C851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420B5310"/>
    <w:multiLevelType w:val="hybridMultilevel"/>
    <w:tmpl w:val="91445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428C3A6D"/>
    <w:multiLevelType w:val="hybridMultilevel"/>
    <w:tmpl w:val="457C1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2E92AF0"/>
    <w:multiLevelType w:val="hybridMultilevel"/>
    <w:tmpl w:val="F93867E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435655C"/>
    <w:multiLevelType w:val="hybridMultilevel"/>
    <w:tmpl w:val="DE342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4BD5459"/>
    <w:multiLevelType w:val="hybridMultilevel"/>
    <w:tmpl w:val="23783F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nsid w:val="45307CCE"/>
    <w:multiLevelType w:val="hybridMultilevel"/>
    <w:tmpl w:val="9998FB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nsid w:val="459F248A"/>
    <w:multiLevelType w:val="hybridMultilevel"/>
    <w:tmpl w:val="DACA1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nsid w:val="46614CC5"/>
    <w:multiLevelType w:val="hybridMultilevel"/>
    <w:tmpl w:val="AD4CF1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nsid w:val="467954F2"/>
    <w:multiLevelType w:val="hybridMultilevel"/>
    <w:tmpl w:val="3B9640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nsid w:val="46EC1A50"/>
    <w:multiLevelType w:val="hybridMultilevel"/>
    <w:tmpl w:val="422289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nsid w:val="4769562C"/>
    <w:multiLevelType w:val="hybridMultilevel"/>
    <w:tmpl w:val="54221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47733BFD"/>
    <w:multiLevelType w:val="hybridMultilevel"/>
    <w:tmpl w:val="4934B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7C800E3"/>
    <w:multiLevelType w:val="hybridMultilevel"/>
    <w:tmpl w:val="DEE0BB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nsid w:val="481A3E8A"/>
    <w:multiLevelType w:val="multilevel"/>
    <w:tmpl w:val="09AE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486F0693"/>
    <w:multiLevelType w:val="hybridMultilevel"/>
    <w:tmpl w:val="2C4CBF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nsid w:val="48756D95"/>
    <w:multiLevelType w:val="hybridMultilevel"/>
    <w:tmpl w:val="58CC1D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3">
    <w:nsid w:val="48A40419"/>
    <w:multiLevelType w:val="hybridMultilevel"/>
    <w:tmpl w:val="941A2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nsid w:val="48C97A0F"/>
    <w:multiLevelType w:val="hybridMultilevel"/>
    <w:tmpl w:val="BE902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5">
    <w:nsid w:val="48E660AA"/>
    <w:multiLevelType w:val="hybridMultilevel"/>
    <w:tmpl w:val="52D051F2"/>
    <w:lvl w:ilvl="0" w:tplc="939AE96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48F47ACB"/>
    <w:multiLevelType w:val="hybridMultilevel"/>
    <w:tmpl w:val="FBFC88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nsid w:val="48F811AE"/>
    <w:multiLevelType w:val="hybridMultilevel"/>
    <w:tmpl w:val="869A2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4A404BA9"/>
    <w:multiLevelType w:val="hybridMultilevel"/>
    <w:tmpl w:val="986E1D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4A52732B"/>
    <w:multiLevelType w:val="hybridMultilevel"/>
    <w:tmpl w:val="1CF2C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nsid w:val="4A7F401A"/>
    <w:multiLevelType w:val="hybridMultilevel"/>
    <w:tmpl w:val="CBA2AC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1">
    <w:nsid w:val="4A817FA1"/>
    <w:multiLevelType w:val="hybridMultilevel"/>
    <w:tmpl w:val="21806D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2">
    <w:nsid w:val="4AFB467F"/>
    <w:multiLevelType w:val="multilevel"/>
    <w:tmpl w:val="A7E21A74"/>
    <w:lvl w:ilvl="0">
      <w:start w:val="1"/>
      <w:numFmt w:val="decimal"/>
      <w:lvlText w:val="%1."/>
      <w:lvlJc w:val="left"/>
      <w:pPr>
        <w:tabs>
          <w:tab w:val="num" w:pos="720"/>
        </w:tabs>
        <w:ind w:left="720" w:hanging="360"/>
      </w:pPr>
    </w:lvl>
    <w:lvl w:ilvl="1">
      <w:start w:val="2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4AFD154F"/>
    <w:multiLevelType w:val="hybridMultilevel"/>
    <w:tmpl w:val="4C1665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nsid w:val="4B147F73"/>
    <w:multiLevelType w:val="hybridMultilevel"/>
    <w:tmpl w:val="A2BA2528"/>
    <w:lvl w:ilvl="0" w:tplc="23828C1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4B652DFE"/>
    <w:multiLevelType w:val="hybridMultilevel"/>
    <w:tmpl w:val="4A6ED0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6">
    <w:nsid w:val="4B7D431E"/>
    <w:multiLevelType w:val="hybridMultilevel"/>
    <w:tmpl w:val="40C052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4B820881"/>
    <w:multiLevelType w:val="hybridMultilevel"/>
    <w:tmpl w:val="D28E1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4B8A25D9"/>
    <w:multiLevelType w:val="hybridMultilevel"/>
    <w:tmpl w:val="54802D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nsid w:val="4BC2139A"/>
    <w:multiLevelType w:val="hybridMultilevel"/>
    <w:tmpl w:val="5DD4F2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0">
    <w:nsid w:val="4BD32E08"/>
    <w:multiLevelType w:val="hybridMultilevel"/>
    <w:tmpl w:val="4BB485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1">
    <w:nsid w:val="4BF4158E"/>
    <w:multiLevelType w:val="hybridMultilevel"/>
    <w:tmpl w:val="ECE832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nsid w:val="4BF825F0"/>
    <w:multiLevelType w:val="multilevel"/>
    <w:tmpl w:val="C83A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C523DAA"/>
    <w:multiLevelType w:val="hybridMultilevel"/>
    <w:tmpl w:val="F73A1372"/>
    <w:lvl w:ilvl="0" w:tplc="AFACC876">
      <w:start w:val="1"/>
      <w:numFmt w:val="decimal"/>
      <w:lvlText w:val="%1."/>
      <w:lvlJc w:val="left"/>
      <w:pPr>
        <w:ind w:left="720" w:hanging="360"/>
      </w:pPr>
      <w:rPr>
        <w:rFonts w:ascii="Century Gothic" w:hAnsi="Century Gothic" w:cs="Tahoma" w:hint="default"/>
        <w:color w:val="2F2F2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4C76151A"/>
    <w:multiLevelType w:val="multilevel"/>
    <w:tmpl w:val="8E2CB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D754336"/>
    <w:multiLevelType w:val="hybridMultilevel"/>
    <w:tmpl w:val="71AAE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6">
    <w:nsid w:val="4D9C1E80"/>
    <w:multiLevelType w:val="hybridMultilevel"/>
    <w:tmpl w:val="7952D5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7">
    <w:nsid w:val="4DF86A5D"/>
    <w:multiLevelType w:val="hybridMultilevel"/>
    <w:tmpl w:val="0F5EC6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8">
    <w:nsid w:val="4EC514C8"/>
    <w:multiLevelType w:val="hybridMultilevel"/>
    <w:tmpl w:val="03C63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04C4322"/>
    <w:multiLevelType w:val="hybridMultilevel"/>
    <w:tmpl w:val="E46CAF0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0">
    <w:nsid w:val="506D1E71"/>
    <w:multiLevelType w:val="hybridMultilevel"/>
    <w:tmpl w:val="F654A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nsid w:val="50F9171E"/>
    <w:multiLevelType w:val="multilevel"/>
    <w:tmpl w:val="40069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52321C01"/>
    <w:multiLevelType w:val="hybridMultilevel"/>
    <w:tmpl w:val="2A2E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2C629EE"/>
    <w:multiLevelType w:val="hybridMultilevel"/>
    <w:tmpl w:val="D4322C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nsid w:val="53104CB1"/>
    <w:multiLevelType w:val="hybridMultilevel"/>
    <w:tmpl w:val="573C11E4"/>
    <w:lvl w:ilvl="0" w:tplc="E954DA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32D3429"/>
    <w:multiLevelType w:val="hybridMultilevel"/>
    <w:tmpl w:val="7DB4C7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nsid w:val="54394F46"/>
    <w:multiLevelType w:val="hybridMultilevel"/>
    <w:tmpl w:val="094E61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nsid w:val="54C25957"/>
    <w:multiLevelType w:val="multilevel"/>
    <w:tmpl w:val="6638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54EB0DD8"/>
    <w:multiLevelType w:val="hybridMultilevel"/>
    <w:tmpl w:val="697630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nsid w:val="552A6235"/>
    <w:multiLevelType w:val="hybridMultilevel"/>
    <w:tmpl w:val="87E83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0">
    <w:nsid w:val="553D469B"/>
    <w:multiLevelType w:val="hybridMultilevel"/>
    <w:tmpl w:val="D4C4F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55986A9F"/>
    <w:multiLevelType w:val="hybridMultilevel"/>
    <w:tmpl w:val="2C6698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nsid w:val="586D1F6F"/>
    <w:multiLevelType w:val="hybridMultilevel"/>
    <w:tmpl w:val="4D622F9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3">
    <w:nsid w:val="589C1899"/>
    <w:multiLevelType w:val="hybridMultilevel"/>
    <w:tmpl w:val="90A6B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4">
    <w:nsid w:val="58AC1331"/>
    <w:multiLevelType w:val="multilevel"/>
    <w:tmpl w:val="F7867A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58E05EDF"/>
    <w:multiLevelType w:val="hybridMultilevel"/>
    <w:tmpl w:val="A300B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595734EA"/>
    <w:multiLevelType w:val="multilevel"/>
    <w:tmpl w:val="7DB2A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59D91A0C"/>
    <w:multiLevelType w:val="hybridMultilevel"/>
    <w:tmpl w:val="094C08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8">
    <w:nsid w:val="5A040818"/>
    <w:multiLevelType w:val="multilevel"/>
    <w:tmpl w:val="5C08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5A303F6E"/>
    <w:multiLevelType w:val="multilevel"/>
    <w:tmpl w:val="CE2265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5A4F4D8B"/>
    <w:multiLevelType w:val="hybridMultilevel"/>
    <w:tmpl w:val="0038A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nsid w:val="5A885469"/>
    <w:multiLevelType w:val="hybridMultilevel"/>
    <w:tmpl w:val="23003BA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5B035B64"/>
    <w:multiLevelType w:val="hybridMultilevel"/>
    <w:tmpl w:val="9272A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3">
    <w:nsid w:val="5B48128F"/>
    <w:multiLevelType w:val="hybridMultilevel"/>
    <w:tmpl w:val="48E4C9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5BCC60B7"/>
    <w:multiLevelType w:val="hybridMultilevel"/>
    <w:tmpl w:val="CB2C0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nsid w:val="5C2538A0"/>
    <w:multiLevelType w:val="hybridMultilevel"/>
    <w:tmpl w:val="35B4A1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6">
    <w:nsid w:val="5C4623AE"/>
    <w:multiLevelType w:val="multilevel"/>
    <w:tmpl w:val="05B0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5CB97DA7"/>
    <w:multiLevelType w:val="hybridMultilevel"/>
    <w:tmpl w:val="7C7C29B8"/>
    <w:lvl w:ilvl="0" w:tplc="939AE96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CEC14C8"/>
    <w:multiLevelType w:val="hybridMultilevel"/>
    <w:tmpl w:val="F63C15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9">
    <w:nsid w:val="5D0B39ED"/>
    <w:multiLevelType w:val="hybridMultilevel"/>
    <w:tmpl w:val="D71839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nsid w:val="5E5A65B1"/>
    <w:multiLevelType w:val="hybridMultilevel"/>
    <w:tmpl w:val="1F5ED8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1">
    <w:nsid w:val="5F370E94"/>
    <w:multiLevelType w:val="hybridMultilevel"/>
    <w:tmpl w:val="ED7656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2">
    <w:nsid w:val="5FF75EF9"/>
    <w:multiLevelType w:val="hybridMultilevel"/>
    <w:tmpl w:val="64464E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3">
    <w:nsid w:val="600C0260"/>
    <w:multiLevelType w:val="hybridMultilevel"/>
    <w:tmpl w:val="8E606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016088F"/>
    <w:multiLevelType w:val="hybridMultilevel"/>
    <w:tmpl w:val="96664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5">
    <w:nsid w:val="601C62B7"/>
    <w:multiLevelType w:val="hybridMultilevel"/>
    <w:tmpl w:val="9B0ED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6">
    <w:nsid w:val="60277DFD"/>
    <w:multiLevelType w:val="hybridMultilevel"/>
    <w:tmpl w:val="3D5A0A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7">
    <w:nsid w:val="60C822B6"/>
    <w:multiLevelType w:val="hybridMultilevel"/>
    <w:tmpl w:val="B3C8A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0EE4D99"/>
    <w:multiLevelType w:val="hybridMultilevel"/>
    <w:tmpl w:val="44782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61833C28"/>
    <w:multiLevelType w:val="hybridMultilevel"/>
    <w:tmpl w:val="5C7A3F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nsid w:val="61C473BA"/>
    <w:multiLevelType w:val="hybridMultilevel"/>
    <w:tmpl w:val="C83C48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1">
    <w:nsid w:val="61D61107"/>
    <w:multiLevelType w:val="hybridMultilevel"/>
    <w:tmpl w:val="DF6E0B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1EF5705"/>
    <w:multiLevelType w:val="multilevel"/>
    <w:tmpl w:val="4DBA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628A0B57"/>
    <w:multiLevelType w:val="hybridMultilevel"/>
    <w:tmpl w:val="753CE2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4">
    <w:nsid w:val="629237D8"/>
    <w:multiLevelType w:val="multilevel"/>
    <w:tmpl w:val="C83A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6375585B"/>
    <w:multiLevelType w:val="hybridMultilevel"/>
    <w:tmpl w:val="E4182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nsid w:val="649D2DA2"/>
    <w:multiLevelType w:val="hybridMultilevel"/>
    <w:tmpl w:val="930230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7">
    <w:nsid w:val="64AC54CF"/>
    <w:multiLevelType w:val="hybridMultilevel"/>
    <w:tmpl w:val="B764FD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8">
    <w:nsid w:val="64D47580"/>
    <w:multiLevelType w:val="hybridMultilevel"/>
    <w:tmpl w:val="C7D837AE"/>
    <w:lvl w:ilvl="0" w:tplc="3A5C3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53E3B16"/>
    <w:multiLevelType w:val="hybridMultilevel"/>
    <w:tmpl w:val="E764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657211F2"/>
    <w:multiLevelType w:val="hybridMultilevel"/>
    <w:tmpl w:val="BF281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57C1D01"/>
    <w:multiLevelType w:val="hybridMultilevel"/>
    <w:tmpl w:val="A6FC7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2">
    <w:nsid w:val="659A1915"/>
    <w:multiLevelType w:val="hybridMultilevel"/>
    <w:tmpl w:val="5FA25A84"/>
    <w:lvl w:ilvl="0" w:tplc="0415000F">
      <w:start w:val="1"/>
      <w:numFmt w:val="decimal"/>
      <w:lvlText w:val="%1."/>
      <w:lvlJc w:val="left"/>
      <w:pPr>
        <w:ind w:left="720" w:hanging="360"/>
      </w:pPr>
      <w:rPr>
        <w:rFonts w:hint="default"/>
      </w:rPr>
    </w:lvl>
    <w:lvl w:ilvl="1" w:tplc="069612A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61D2574"/>
    <w:multiLevelType w:val="hybridMultilevel"/>
    <w:tmpl w:val="04EC1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4">
    <w:nsid w:val="6646645C"/>
    <w:multiLevelType w:val="hybridMultilevel"/>
    <w:tmpl w:val="A6F0AE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5">
    <w:nsid w:val="66D372E7"/>
    <w:multiLevelType w:val="hybridMultilevel"/>
    <w:tmpl w:val="BD1EB6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6">
    <w:nsid w:val="66DC4229"/>
    <w:multiLevelType w:val="hybridMultilevel"/>
    <w:tmpl w:val="AB2098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nsid w:val="67F72C9F"/>
    <w:multiLevelType w:val="hybridMultilevel"/>
    <w:tmpl w:val="0A5A90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8">
    <w:nsid w:val="68BA06CD"/>
    <w:multiLevelType w:val="hybridMultilevel"/>
    <w:tmpl w:val="39F4B3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9">
    <w:nsid w:val="68D44CA7"/>
    <w:multiLevelType w:val="hybridMultilevel"/>
    <w:tmpl w:val="49EE98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0">
    <w:nsid w:val="697463CB"/>
    <w:multiLevelType w:val="hybridMultilevel"/>
    <w:tmpl w:val="6CF0A8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1">
    <w:nsid w:val="69A53832"/>
    <w:multiLevelType w:val="hybridMultilevel"/>
    <w:tmpl w:val="29DA138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2">
    <w:nsid w:val="69C44B61"/>
    <w:multiLevelType w:val="hybridMultilevel"/>
    <w:tmpl w:val="271267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3">
    <w:nsid w:val="6A255F12"/>
    <w:multiLevelType w:val="multilevel"/>
    <w:tmpl w:val="CE182AFA"/>
    <w:lvl w:ilvl="0">
      <w:start w:val="1"/>
      <w:numFmt w:val="decimal"/>
      <w:lvlText w:val="%1."/>
      <w:lvlJc w:val="left"/>
      <w:pPr>
        <w:tabs>
          <w:tab w:val="num" w:pos="720"/>
        </w:tabs>
        <w:ind w:left="720" w:hanging="360"/>
      </w:pPr>
    </w:lvl>
    <w:lvl w:ilvl="1">
      <w:start w:val="5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6A95219F"/>
    <w:multiLevelType w:val="hybridMultilevel"/>
    <w:tmpl w:val="340640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5">
    <w:nsid w:val="6BC11C88"/>
    <w:multiLevelType w:val="multilevel"/>
    <w:tmpl w:val="746A6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6BD175BD"/>
    <w:multiLevelType w:val="hybridMultilevel"/>
    <w:tmpl w:val="E35AA0D2"/>
    <w:lvl w:ilvl="0" w:tplc="F2DED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BE8794F"/>
    <w:multiLevelType w:val="hybridMultilevel"/>
    <w:tmpl w:val="2BF6F8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8">
    <w:nsid w:val="6C432735"/>
    <w:multiLevelType w:val="hybridMultilevel"/>
    <w:tmpl w:val="8C68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6C5B2778"/>
    <w:multiLevelType w:val="hybridMultilevel"/>
    <w:tmpl w:val="AA9CC9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0">
    <w:nsid w:val="6C763C2D"/>
    <w:multiLevelType w:val="hybridMultilevel"/>
    <w:tmpl w:val="CEC270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6C7D3D26"/>
    <w:multiLevelType w:val="hybridMultilevel"/>
    <w:tmpl w:val="42A8B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2">
    <w:nsid w:val="6C9B3574"/>
    <w:multiLevelType w:val="hybridMultilevel"/>
    <w:tmpl w:val="CB066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6CD44B97"/>
    <w:multiLevelType w:val="hybridMultilevel"/>
    <w:tmpl w:val="34867AF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4">
    <w:nsid w:val="6CF13904"/>
    <w:multiLevelType w:val="hybridMultilevel"/>
    <w:tmpl w:val="EEEC6D0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5">
    <w:nsid w:val="6D540AC7"/>
    <w:multiLevelType w:val="hybridMultilevel"/>
    <w:tmpl w:val="8A50AD00"/>
    <w:lvl w:ilvl="0" w:tplc="B8E0F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6D676326"/>
    <w:multiLevelType w:val="multilevel"/>
    <w:tmpl w:val="40069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6DEE1B69"/>
    <w:multiLevelType w:val="hybridMultilevel"/>
    <w:tmpl w:val="73143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6DF77AE0"/>
    <w:multiLevelType w:val="hybridMultilevel"/>
    <w:tmpl w:val="8A4E40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9">
    <w:nsid w:val="6E0A52F5"/>
    <w:multiLevelType w:val="multilevel"/>
    <w:tmpl w:val="811CB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6E847DDF"/>
    <w:multiLevelType w:val="hybridMultilevel"/>
    <w:tmpl w:val="41269D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1">
    <w:nsid w:val="6EAB673D"/>
    <w:multiLevelType w:val="hybridMultilevel"/>
    <w:tmpl w:val="5C4A1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6F252FB7"/>
    <w:multiLevelType w:val="hybridMultilevel"/>
    <w:tmpl w:val="790AE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6F490DB1"/>
    <w:multiLevelType w:val="hybridMultilevel"/>
    <w:tmpl w:val="C03A21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4">
    <w:nsid w:val="6F74102E"/>
    <w:multiLevelType w:val="hybridMultilevel"/>
    <w:tmpl w:val="D2F244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5">
    <w:nsid w:val="70680F0C"/>
    <w:multiLevelType w:val="hybridMultilevel"/>
    <w:tmpl w:val="BFFE11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70A35DC6"/>
    <w:multiLevelType w:val="hybridMultilevel"/>
    <w:tmpl w:val="8AAC67E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0AD6F77"/>
    <w:multiLevelType w:val="hybridMultilevel"/>
    <w:tmpl w:val="4D82FCC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8">
    <w:nsid w:val="71B874A9"/>
    <w:multiLevelType w:val="hybridMultilevel"/>
    <w:tmpl w:val="AE2097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9">
    <w:nsid w:val="71C02EC1"/>
    <w:multiLevelType w:val="multilevel"/>
    <w:tmpl w:val="5EA0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71DD6B32"/>
    <w:multiLevelType w:val="multilevel"/>
    <w:tmpl w:val="40069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71DD766F"/>
    <w:multiLevelType w:val="hybridMultilevel"/>
    <w:tmpl w:val="10E225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2">
    <w:nsid w:val="724E771C"/>
    <w:multiLevelType w:val="hybridMultilevel"/>
    <w:tmpl w:val="A20636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3">
    <w:nsid w:val="72627834"/>
    <w:multiLevelType w:val="hybridMultilevel"/>
    <w:tmpl w:val="282C84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4">
    <w:nsid w:val="72B13D6E"/>
    <w:multiLevelType w:val="hybridMultilevel"/>
    <w:tmpl w:val="DA9C2D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5">
    <w:nsid w:val="73043AD8"/>
    <w:multiLevelType w:val="hybridMultilevel"/>
    <w:tmpl w:val="9626BF4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6">
    <w:nsid w:val="73141BB6"/>
    <w:multiLevelType w:val="hybridMultilevel"/>
    <w:tmpl w:val="AACCD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7">
    <w:nsid w:val="731D6F81"/>
    <w:multiLevelType w:val="hybridMultilevel"/>
    <w:tmpl w:val="E55A2B52"/>
    <w:lvl w:ilvl="0" w:tplc="1C903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40376DF"/>
    <w:multiLevelType w:val="hybridMultilevel"/>
    <w:tmpl w:val="0C8CA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741062EC"/>
    <w:multiLevelType w:val="hybridMultilevel"/>
    <w:tmpl w:val="677A0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0">
    <w:nsid w:val="743612B2"/>
    <w:multiLevelType w:val="multilevel"/>
    <w:tmpl w:val="ECEC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743F72A3"/>
    <w:multiLevelType w:val="hybridMultilevel"/>
    <w:tmpl w:val="5E36CA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2">
    <w:nsid w:val="74B47F7F"/>
    <w:multiLevelType w:val="hybridMultilevel"/>
    <w:tmpl w:val="BC301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5B33065"/>
    <w:multiLevelType w:val="hybridMultilevel"/>
    <w:tmpl w:val="B97C6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75EA5E97"/>
    <w:multiLevelType w:val="hybridMultilevel"/>
    <w:tmpl w:val="49244F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5">
    <w:nsid w:val="76B26A89"/>
    <w:multiLevelType w:val="hybridMultilevel"/>
    <w:tmpl w:val="A69EA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722158F"/>
    <w:multiLevelType w:val="hybridMultilevel"/>
    <w:tmpl w:val="71B254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76659E5"/>
    <w:multiLevelType w:val="hybridMultilevel"/>
    <w:tmpl w:val="E28CD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775025F"/>
    <w:multiLevelType w:val="hybridMultilevel"/>
    <w:tmpl w:val="608A0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77AA09EF"/>
    <w:multiLevelType w:val="hybridMultilevel"/>
    <w:tmpl w:val="6CBCEF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0">
    <w:nsid w:val="7818793C"/>
    <w:multiLevelType w:val="hybridMultilevel"/>
    <w:tmpl w:val="08761BAC"/>
    <w:lvl w:ilvl="0" w:tplc="C4CA0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78C14D49"/>
    <w:multiLevelType w:val="hybridMultilevel"/>
    <w:tmpl w:val="A8D2F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2">
    <w:nsid w:val="792E2972"/>
    <w:multiLevelType w:val="hybridMultilevel"/>
    <w:tmpl w:val="2CEE0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793C4110"/>
    <w:multiLevelType w:val="hybridMultilevel"/>
    <w:tmpl w:val="21F28738"/>
    <w:lvl w:ilvl="0" w:tplc="1E448ACC">
      <w:start w:val="1"/>
      <w:numFmt w:val="decimal"/>
      <w:lvlText w:val="%1."/>
      <w:lvlJc w:val="left"/>
      <w:pPr>
        <w:ind w:left="720" w:hanging="360"/>
      </w:pPr>
      <w:rPr>
        <w:rFonts w:hint="default"/>
        <w:color w:val="2F2F2F"/>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96158A5"/>
    <w:multiLevelType w:val="multilevel"/>
    <w:tmpl w:val="09A6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79B14257"/>
    <w:multiLevelType w:val="hybridMultilevel"/>
    <w:tmpl w:val="25C07E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6">
    <w:nsid w:val="7A347C59"/>
    <w:multiLevelType w:val="hybridMultilevel"/>
    <w:tmpl w:val="486CE2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7">
    <w:nsid w:val="7B7E56AA"/>
    <w:multiLevelType w:val="hybridMultilevel"/>
    <w:tmpl w:val="FC144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8">
    <w:nsid w:val="7B8C7E42"/>
    <w:multiLevelType w:val="hybridMultilevel"/>
    <w:tmpl w:val="06B0D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9">
    <w:nsid w:val="7BBD5BDB"/>
    <w:multiLevelType w:val="hybridMultilevel"/>
    <w:tmpl w:val="46BC0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0">
    <w:nsid w:val="7BE713BD"/>
    <w:multiLevelType w:val="hybridMultilevel"/>
    <w:tmpl w:val="EAF661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1">
    <w:nsid w:val="7BFB2DB2"/>
    <w:multiLevelType w:val="hybridMultilevel"/>
    <w:tmpl w:val="2B665A64"/>
    <w:lvl w:ilvl="0" w:tplc="47D07C4E">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C300C7D"/>
    <w:multiLevelType w:val="hybridMultilevel"/>
    <w:tmpl w:val="3436768A"/>
    <w:lvl w:ilvl="0" w:tplc="F4AAD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C744546"/>
    <w:multiLevelType w:val="multilevel"/>
    <w:tmpl w:val="7F70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7DA3277E"/>
    <w:multiLevelType w:val="hybridMultilevel"/>
    <w:tmpl w:val="6F5216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5">
    <w:nsid w:val="7EFD1508"/>
    <w:multiLevelType w:val="hybridMultilevel"/>
    <w:tmpl w:val="1F4E3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7F4605E9"/>
    <w:multiLevelType w:val="hybridMultilevel"/>
    <w:tmpl w:val="DC94A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nsid w:val="7F8866D7"/>
    <w:multiLevelType w:val="hybridMultilevel"/>
    <w:tmpl w:val="2E9EBD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8">
    <w:nsid w:val="7FB217C0"/>
    <w:multiLevelType w:val="hybridMultilevel"/>
    <w:tmpl w:val="73701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84"/>
  </w:num>
  <w:num w:numId="3">
    <w:abstractNumId w:val="50"/>
  </w:num>
  <w:num w:numId="4">
    <w:abstractNumId w:val="221"/>
  </w:num>
  <w:num w:numId="5">
    <w:abstractNumId w:val="251"/>
  </w:num>
  <w:num w:numId="6">
    <w:abstractNumId w:val="336"/>
  </w:num>
  <w:num w:numId="7">
    <w:abstractNumId w:val="216"/>
  </w:num>
  <w:num w:numId="8">
    <w:abstractNumId w:val="277"/>
  </w:num>
  <w:num w:numId="9">
    <w:abstractNumId w:val="38"/>
  </w:num>
  <w:num w:numId="10">
    <w:abstractNumId w:val="121"/>
  </w:num>
  <w:num w:numId="11">
    <w:abstractNumId w:val="80"/>
  </w:num>
  <w:num w:numId="12">
    <w:abstractNumId w:val="315"/>
  </w:num>
  <w:num w:numId="13">
    <w:abstractNumId w:val="362"/>
  </w:num>
  <w:num w:numId="14">
    <w:abstractNumId w:val="88"/>
  </w:num>
  <w:num w:numId="15">
    <w:abstractNumId w:val="338"/>
  </w:num>
  <w:num w:numId="16">
    <w:abstractNumId w:val="79"/>
  </w:num>
  <w:num w:numId="17">
    <w:abstractNumId w:val="220"/>
  </w:num>
  <w:num w:numId="18">
    <w:abstractNumId w:val="127"/>
  </w:num>
  <w:num w:numId="19">
    <w:abstractNumId w:val="224"/>
  </w:num>
  <w:num w:numId="20">
    <w:abstractNumId w:val="63"/>
  </w:num>
  <w:num w:numId="21">
    <w:abstractNumId w:val="233"/>
  </w:num>
  <w:num w:numId="22">
    <w:abstractNumId w:val="35"/>
  </w:num>
  <w:num w:numId="23">
    <w:abstractNumId w:val="96"/>
  </w:num>
  <w:num w:numId="24">
    <w:abstractNumId w:val="128"/>
  </w:num>
  <w:num w:numId="25">
    <w:abstractNumId w:val="40"/>
  </w:num>
  <w:num w:numId="26">
    <w:abstractNumId w:val="308"/>
  </w:num>
  <w:num w:numId="27">
    <w:abstractNumId w:val="113"/>
  </w:num>
  <w:num w:numId="28">
    <w:abstractNumId w:val="289"/>
  </w:num>
  <w:num w:numId="29">
    <w:abstractNumId w:val="292"/>
  </w:num>
  <w:num w:numId="30">
    <w:abstractNumId w:val="352"/>
  </w:num>
  <w:num w:numId="31">
    <w:abstractNumId w:val="48"/>
  </w:num>
  <w:num w:numId="32">
    <w:abstractNumId w:val="100"/>
  </w:num>
  <w:num w:numId="33">
    <w:abstractNumId w:val="165"/>
  </w:num>
  <w:num w:numId="34">
    <w:abstractNumId w:val="244"/>
  </w:num>
  <w:num w:numId="35">
    <w:abstractNumId w:val="337"/>
  </w:num>
  <w:num w:numId="36">
    <w:abstractNumId w:val="307"/>
  </w:num>
  <w:num w:numId="37">
    <w:abstractNumId w:val="153"/>
  </w:num>
  <w:num w:numId="38">
    <w:abstractNumId w:val="46"/>
  </w:num>
  <w:num w:numId="39">
    <w:abstractNumId w:val="359"/>
  </w:num>
  <w:num w:numId="40">
    <w:abstractNumId w:val="279"/>
  </w:num>
  <w:num w:numId="41">
    <w:abstractNumId w:val="109"/>
  </w:num>
  <w:num w:numId="42">
    <w:abstractNumId w:val="353"/>
  </w:num>
  <w:num w:numId="43">
    <w:abstractNumId w:val="59"/>
  </w:num>
  <w:num w:numId="44">
    <w:abstractNumId w:val="223"/>
  </w:num>
  <w:num w:numId="45">
    <w:abstractNumId w:val="241"/>
  </w:num>
  <w:num w:numId="46">
    <w:abstractNumId w:val="263"/>
  </w:num>
  <w:num w:numId="47">
    <w:abstractNumId w:val="112"/>
  </w:num>
  <w:num w:numId="48">
    <w:abstractNumId w:val="145"/>
  </w:num>
  <w:num w:numId="49">
    <w:abstractNumId w:val="181"/>
  </w:num>
  <w:num w:numId="50">
    <w:abstractNumId w:val="323"/>
  </w:num>
  <w:num w:numId="51">
    <w:abstractNumId w:val="357"/>
  </w:num>
  <w:num w:numId="52">
    <w:abstractNumId w:val="363"/>
  </w:num>
  <w:num w:numId="53">
    <w:abstractNumId w:val="333"/>
  </w:num>
  <w:num w:numId="54">
    <w:abstractNumId w:val="179"/>
  </w:num>
  <w:num w:numId="55">
    <w:abstractNumId w:val="230"/>
  </w:num>
  <w:num w:numId="56">
    <w:abstractNumId w:val="93"/>
  </w:num>
  <w:num w:numId="57">
    <w:abstractNumId w:val="148"/>
  </w:num>
  <w:num w:numId="58">
    <w:abstractNumId w:val="36"/>
  </w:num>
  <w:num w:numId="59">
    <w:abstractNumId w:val="139"/>
  </w:num>
  <w:num w:numId="60">
    <w:abstractNumId w:val="234"/>
  </w:num>
  <w:num w:numId="61">
    <w:abstractNumId w:val="283"/>
  </w:num>
  <w:num w:numId="62">
    <w:abstractNumId w:val="256"/>
  </w:num>
  <w:num w:numId="63">
    <w:abstractNumId w:val="247"/>
  </w:num>
  <w:num w:numId="64">
    <w:abstractNumId w:val="282"/>
  </w:num>
  <w:num w:numId="65">
    <w:abstractNumId w:val="173"/>
  </w:num>
  <w:num w:numId="66">
    <w:abstractNumId w:val="259"/>
  </w:num>
  <w:num w:numId="67">
    <w:abstractNumId w:val="228"/>
  </w:num>
  <w:num w:numId="68">
    <w:abstractNumId w:val="294"/>
  </w:num>
  <w:num w:numId="69">
    <w:abstractNumId w:val="62"/>
  </w:num>
  <w:num w:numId="70">
    <w:abstractNumId w:val="316"/>
  </w:num>
  <w:num w:numId="71">
    <w:abstractNumId w:val="71"/>
  </w:num>
  <w:num w:numId="72">
    <w:abstractNumId w:val="364"/>
  </w:num>
  <w:num w:numId="73">
    <w:abstractNumId w:val="280"/>
  </w:num>
  <w:num w:numId="74">
    <w:abstractNumId w:val="110"/>
  </w:num>
  <w:num w:numId="75">
    <w:abstractNumId w:val="98"/>
  </w:num>
  <w:num w:numId="76">
    <w:abstractNumId w:val="253"/>
  </w:num>
  <w:num w:numId="77">
    <w:abstractNumId w:val="330"/>
  </w:num>
  <w:num w:numId="78">
    <w:abstractNumId w:val="198"/>
  </w:num>
  <w:num w:numId="79">
    <w:abstractNumId w:val="137"/>
  </w:num>
  <w:num w:numId="80">
    <w:abstractNumId w:val="297"/>
  </w:num>
  <w:num w:numId="81">
    <w:abstractNumId w:val="240"/>
  </w:num>
  <w:num w:numId="82">
    <w:abstractNumId w:val="305"/>
  </w:num>
  <w:num w:numId="83">
    <w:abstractNumId w:val="136"/>
  </w:num>
  <w:num w:numId="84">
    <w:abstractNumId w:val="61"/>
  </w:num>
  <w:num w:numId="85">
    <w:abstractNumId w:val="354"/>
  </w:num>
  <w:num w:numId="86">
    <w:abstractNumId w:val="285"/>
  </w:num>
  <w:num w:numId="87">
    <w:abstractNumId w:val="54"/>
  </w:num>
  <w:num w:numId="88">
    <w:abstractNumId w:val="162"/>
  </w:num>
  <w:num w:numId="89">
    <w:abstractNumId w:val="209"/>
  </w:num>
  <w:num w:numId="90">
    <w:abstractNumId w:val="320"/>
  </w:num>
  <w:num w:numId="91">
    <w:abstractNumId w:val="159"/>
  </w:num>
  <w:num w:numId="92">
    <w:abstractNumId w:val="291"/>
  </w:num>
  <w:num w:numId="93">
    <w:abstractNumId w:val="151"/>
  </w:num>
  <w:num w:numId="94">
    <w:abstractNumId w:val="176"/>
  </w:num>
  <w:num w:numId="95">
    <w:abstractNumId w:val="86"/>
  </w:num>
  <w:num w:numId="96">
    <w:abstractNumId w:val="360"/>
  </w:num>
  <w:num w:numId="97">
    <w:abstractNumId w:val="172"/>
  </w:num>
  <w:num w:numId="98">
    <w:abstractNumId w:val="222"/>
  </w:num>
  <w:num w:numId="99">
    <w:abstractNumId w:val="111"/>
  </w:num>
  <w:num w:numId="100">
    <w:abstractNumId w:val="32"/>
  </w:num>
  <w:num w:numId="101">
    <w:abstractNumId w:val="327"/>
  </w:num>
  <w:num w:numId="102">
    <w:abstractNumId w:val="26"/>
  </w:num>
  <w:num w:numId="103">
    <w:abstractNumId w:val="252"/>
  </w:num>
  <w:num w:numId="104">
    <w:abstractNumId w:val="56"/>
  </w:num>
  <w:num w:numId="105">
    <w:abstractNumId w:val="193"/>
  </w:num>
  <w:num w:numId="106">
    <w:abstractNumId w:val="77"/>
  </w:num>
  <w:num w:numId="107">
    <w:abstractNumId w:val="248"/>
  </w:num>
  <w:num w:numId="108">
    <w:abstractNumId w:val="250"/>
  </w:num>
  <w:num w:numId="109">
    <w:abstractNumId w:val="174"/>
  </w:num>
  <w:num w:numId="110">
    <w:abstractNumId w:val="329"/>
  </w:num>
  <w:num w:numId="111">
    <w:abstractNumId w:val="339"/>
  </w:num>
  <w:num w:numId="112">
    <w:abstractNumId w:val="342"/>
  </w:num>
  <w:num w:numId="113">
    <w:abstractNumId w:val="190"/>
  </w:num>
  <w:num w:numId="114">
    <w:abstractNumId w:val="274"/>
  </w:num>
  <w:num w:numId="115">
    <w:abstractNumId w:val="170"/>
  </w:num>
  <w:num w:numId="116">
    <w:abstractNumId w:val="232"/>
  </w:num>
  <w:num w:numId="117">
    <w:abstractNumId w:val="129"/>
  </w:num>
  <w:num w:numId="118">
    <w:abstractNumId w:val="34"/>
  </w:num>
  <w:num w:numId="119">
    <w:abstractNumId w:val="37"/>
  </w:num>
  <w:num w:numId="120">
    <w:abstractNumId w:val="284"/>
  </w:num>
  <w:num w:numId="121">
    <w:abstractNumId w:val="249"/>
  </w:num>
  <w:num w:numId="122">
    <w:abstractNumId w:val="138"/>
  </w:num>
  <w:num w:numId="123">
    <w:abstractNumId w:val="105"/>
  </w:num>
  <w:num w:numId="124">
    <w:abstractNumId w:val="296"/>
  </w:num>
  <w:num w:numId="125">
    <w:abstractNumId w:val="210"/>
  </w:num>
  <w:num w:numId="126">
    <w:abstractNumId w:val="51"/>
  </w:num>
  <w:num w:numId="127">
    <w:abstractNumId w:val="117"/>
  </w:num>
  <w:num w:numId="128">
    <w:abstractNumId w:val="125"/>
  </w:num>
  <w:num w:numId="129">
    <w:abstractNumId w:val="132"/>
  </w:num>
  <w:num w:numId="130">
    <w:abstractNumId w:val="180"/>
  </w:num>
  <w:num w:numId="131">
    <w:abstractNumId w:val="104"/>
  </w:num>
  <w:num w:numId="132">
    <w:abstractNumId w:val="365"/>
  </w:num>
  <w:num w:numId="133">
    <w:abstractNumId w:val="85"/>
  </w:num>
  <w:num w:numId="134">
    <w:abstractNumId w:val="152"/>
  </w:num>
  <w:num w:numId="135">
    <w:abstractNumId w:val="76"/>
  </w:num>
  <w:num w:numId="136">
    <w:abstractNumId w:val="197"/>
  </w:num>
  <w:num w:numId="137">
    <w:abstractNumId w:val="246"/>
  </w:num>
  <w:num w:numId="138">
    <w:abstractNumId w:val="303"/>
  </w:num>
  <w:num w:numId="139">
    <w:abstractNumId w:val="155"/>
  </w:num>
  <w:num w:numId="140">
    <w:abstractNumId w:val="119"/>
  </w:num>
  <w:num w:numId="141">
    <w:abstractNumId w:val="44"/>
  </w:num>
  <w:num w:numId="142">
    <w:abstractNumId w:val="355"/>
  </w:num>
  <w:num w:numId="143">
    <w:abstractNumId w:val="140"/>
  </w:num>
  <w:num w:numId="144">
    <w:abstractNumId w:val="211"/>
  </w:num>
  <w:num w:numId="145">
    <w:abstractNumId w:val="97"/>
  </w:num>
  <w:num w:numId="146">
    <w:abstractNumId w:val="200"/>
  </w:num>
  <w:num w:numId="147">
    <w:abstractNumId w:val="143"/>
  </w:num>
  <w:num w:numId="148">
    <w:abstractNumId w:val="229"/>
  </w:num>
  <w:num w:numId="149">
    <w:abstractNumId w:val="310"/>
  </w:num>
  <w:num w:numId="150">
    <w:abstractNumId w:val="361"/>
  </w:num>
  <w:num w:numId="151">
    <w:abstractNumId w:val="204"/>
  </w:num>
  <w:num w:numId="152">
    <w:abstractNumId w:val="114"/>
  </w:num>
  <w:num w:numId="153">
    <w:abstractNumId w:val="184"/>
  </w:num>
  <w:num w:numId="154">
    <w:abstractNumId w:val="81"/>
  </w:num>
  <w:num w:numId="155">
    <w:abstractNumId w:val="175"/>
  </w:num>
  <w:num w:numId="156">
    <w:abstractNumId w:val="340"/>
  </w:num>
  <w:num w:numId="157">
    <w:abstractNumId w:val="72"/>
  </w:num>
  <w:num w:numId="158">
    <w:abstractNumId w:val="351"/>
  </w:num>
  <w:num w:numId="159">
    <w:abstractNumId w:val="258"/>
  </w:num>
  <w:num w:numId="160">
    <w:abstractNumId w:val="202"/>
  </w:num>
  <w:num w:numId="161">
    <w:abstractNumId w:val="115"/>
  </w:num>
  <w:num w:numId="162">
    <w:abstractNumId w:val="108"/>
  </w:num>
  <w:num w:numId="163">
    <w:abstractNumId w:val="266"/>
  </w:num>
  <w:num w:numId="164">
    <w:abstractNumId w:val="295"/>
  </w:num>
  <w:num w:numId="165">
    <w:abstractNumId w:val="309"/>
  </w:num>
  <w:num w:numId="166">
    <w:abstractNumId w:val="328"/>
  </w:num>
  <w:num w:numId="167">
    <w:abstractNumId w:val="347"/>
  </w:num>
  <w:num w:numId="168">
    <w:abstractNumId w:val="231"/>
  </w:num>
  <w:num w:numId="169">
    <w:abstractNumId w:val="306"/>
  </w:num>
  <w:num w:numId="170">
    <w:abstractNumId w:val="350"/>
  </w:num>
  <w:num w:numId="171">
    <w:abstractNumId w:val="205"/>
  </w:num>
  <w:num w:numId="172">
    <w:abstractNumId w:val="186"/>
  </w:num>
  <w:num w:numId="173">
    <w:abstractNumId w:val="286"/>
  </w:num>
  <w:num w:numId="174">
    <w:abstractNumId w:val="53"/>
  </w:num>
  <w:num w:numId="175">
    <w:abstractNumId w:val="78"/>
  </w:num>
  <w:num w:numId="176">
    <w:abstractNumId w:val="341"/>
  </w:num>
  <w:num w:numId="177">
    <w:abstractNumId w:val="182"/>
  </w:num>
  <w:num w:numId="178">
    <w:abstractNumId w:val="187"/>
  </w:num>
  <w:num w:numId="179">
    <w:abstractNumId w:val="42"/>
  </w:num>
  <w:num w:numId="180">
    <w:abstractNumId w:val="344"/>
  </w:num>
  <w:num w:numId="181">
    <w:abstractNumId w:val="73"/>
  </w:num>
  <w:num w:numId="182">
    <w:abstractNumId w:val="288"/>
  </w:num>
  <w:num w:numId="183">
    <w:abstractNumId w:val="218"/>
  </w:num>
  <w:num w:numId="184">
    <w:abstractNumId w:val="299"/>
  </w:num>
  <w:num w:numId="185">
    <w:abstractNumId w:val="142"/>
  </w:num>
  <w:num w:numId="186">
    <w:abstractNumId w:val="49"/>
  </w:num>
  <w:num w:numId="187">
    <w:abstractNumId w:val="269"/>
  </w:num>
  <w:num w:numId="188">
    <w:abstractNumId w:val="149"/>
  </w:num>
  <w:num w:numId="189">
    <w:abstractNumId w:val="278"/>
  </w:num>
  <w:num w:numId="190">
    <w:abstractNumId w:val="25"/>
  </w:num>
  <w:num w:numId="191">
    <w:abstractNumId w:val="242"/>
  </w:num>
  <w:num w:numId="192">
    <w:abstractNumId w:val="300"/>
  </w:num>
  <w:num w:numId="193">
    <w:abstractNumId w:val="101"/>
  </w:num>
  <w:num w:numId="194">
    <w:abstractNumId w:val="146"/>
  </w:num>
  <w:num w:numId="195">
    <w:abstractNumId w:val="192"/>
  </w:num>
  <w:num w:numId="196">
    <w:abstractNumId w:val="343"/>
  </w:num>
  <w:num w:numId="197">
    <w:abstractNumId w:val="268"/>
  </w:num>
  <w:num w:numId="198">
    <w:abstractNumId w:val="103"/>
  </w:num>
  <w:num w:numId="199">
    <w:abstractNumId w:val="262"/>
  </w:num>
  <w:num w:numId="200">
    <w:abstractNumId w:val="287"/>
  </w:num>
  <w:num w:numId="201">
    <w:abstractNumId w:val="134"/>
  </w:num>
  <w:num w:numId="202">
    <w:abstractNumId w:val="191"/>
  </w:num>
  <w:num w:numId="203">
    <w:abstractNumId w:val="168"/>
  </w:num>
  <w:num w:numId="204">
    <w:abstractNumId w:val="156"/>
  </w:num>
  <w:num w:numId="205">
    <w:abstractNumId w:val="178"/>
  </w:num>
  <w:num w:numId="206">
    <w:abstractNumId w:val="273"/>
  </w:num>
  <w:num w:numId="207">
    <w:abstractNumId w:val="290"/>
  </w:num>
  <w:num w:numId="208">
    <w:abstractNumId w:val="183"/>
  </w:num>
  <w:num w:numId="209">
    <w:abstractNumId w:val="225"/>
  </w:num>
  <w:num w:numId="210">
    <w:abstractNumId w:val="89"/>
  </w:num>
  <w:num w:numId="211">
    <w:abstractNumId w:val="158"/>
  </w:num>
  <w:num w:numId="212">
    <w:abstractNumId w:val="171"/>
  </w:num>
  <w:num w:numId="213">
    <w:abstractNumId w:val="33"/>
  </w:num>
  <w:num w:numId="214">
    <w:abstractNumId w:val="106"/>
  </w:num>
  <w:num w:numId="215">
    <w:abstractNumId w:val="335"/>
  </w:num>
  <w:num w:numId="216">
    <w:abstractNumId w:val="160"/>
  </w:num>
  <w:num w:numId="217">
    <w:abstractNumId w:val="144"/>
  </w:num>
  <w:num w:numId="218">
    <w:abstractNumId w:val="276"/>
  </w:num>
  <w:num w:numId="219">
    <w:abstractNumId w:val="47"/>
  </w:num>
  <w:num w:numId="220">
    <w:abstractNumId w:val="239"/>
  </w:num>
  <w:num w:numId="221">
    <w:abstractNumId w:val="195"/>
  </w:num>
  <w:num w:numId="222">
    <w:abstractNumId w:val="65"/>
  </w:num>
  <w:num w:numId="223">
    <w:abstractNumId w:val="356"/>
  </w:num>
  <w:num w:numId="224">
    <w:abstractNumId w:val="349"/>
  </w:num>
  <w:num w:numId="225">
    <w:abstractNumId w:val="313"/>
  </w:num>
  <w:num w:numId="226">
    <w:abstractNumId w:val="57"/>
  </w:num>
  <w:num w:numId="227">
    <w:abstractNumId w:val="219"/>
  </w:num>
  <w:num w:numId="228">
    <w:abstractNumId w:val="52"/>
  </w:num>
  <w:num w:numId="229">
    <w:abstractNumId w:val="237"/>
  </w:num>
  <w:num w:numId="230">
    <w:abstractNumId w:val="321"/>
  </w:num>
  <w:num w:numId="231">
    <w:abstractNumId w:val="272"/>
  </w:num>
  <w:num w:numId="232">
    <w:abstractNumId w:val="67"/>
  </w:num>
  <w:num w:numId="233">
    <w:abstractNumId w:val="264"/>
  </w:num>
  <w:num w:numId="234">
    <w:abstractNumId w:val="207"/>
  </w:num>
  <w:num w:numId="235">
    <w:abstractNumId w:val="68"/>
  </w:num>
  <w:num w:numId="236">
    <w:abstractNumId w:val="123"/>
  </w:num>
  <w:num w:numId="237">
    <w:abstractNumId w:val="74"/>
  </w:num>
  <w:num w:numId="238">
    <w:abstractNumId w:val="82"/>
  </w:num>
  <w:num w:numId="239">
    <w:abstractNumId w:val="124"/>
  </w:num>
  <w:num w:numId="240">
    <w:abstractNumId w:val="275"/>
  </w:num>
  <w:num w:numId="241">
    <w:abstractNumId w:val="322"/>
  </w:num>
  <w:num w:numId="242">
    <w:abstractNumId w:val="189"/>
  </w:num>
  <w:num w:numId="243">
    <w:abstractNumId w:val="135"/>
  </w:num>
  <w:num w:numId="244">
    <w:abstractNumId w:val="70"/>
  </w:num>
  <w:num w:numId="245">
    <w:abstractNumId w:val="348"/>
  </w:num>
  <w:num w:numId="246">
    <w:abstractNumId w:val="257"/>
  </w:num>
  <w:num w:numId="247">
    <w:abstractNumId w:val="133"/>
  </w:num>
  <w:num w:numId="248">
    <w:abstractNumId w:val="163"/>
  </w:num>
  <w:num w:numId="249">
    <w:abstractNumId w:val="312"/>
  </w:num>
  <w:num w:numId="250">
    <w:abstractNumId w:val="214"/>
  </w:num>
  <w:num w:numId="251">
    <w:abstractNumId w:val="254"/>
  </w:num>
  <w:num w:numId="252">
    <w:abstractNumId w:val="60"/>
  </w:num>
  <w:num w:numId="253">
    <w:abstractNumId w:val="147"/>
  </w:num>
  <w:num w:numId="254">
    <w:abstractNumId w:val="217"/>
  </w:num>
  <w:num w:numId="255">
    <w:abstractNumId w:val="203"/>
  </w:num>
  <w:num w:numId="256">
    <w:abstractNumId w:val="150"/>
  </w:num>
  <w:num w:numId="257">
    <w:abstractNumId w:val="126"/>
  </w:num>
  <w:num w:numId="258">
    <w:abstractNumId w:val="226"/>
  </w:num>
  <w:num w:numId="259">
    <w:abstractNumId w:val="45"/>
  </w:num>
  <w:num w:numId="260">
    <w:abstractNumId w:val="311"/>
  </w:num>
  <w:num w:numId="261">
    <w:abstractNumId w:val="334"/>
  </w:num>
  <w:num w:numId="262">
    <w:abstractNumId w:val="130"/>
  </w:num>
  <w:num w:numId="263">
    <w:abstractNumId w:val="92"/>
  </w:num>
  <w:num w:numId="264">
    <w:abstractNumId w:val="255"/>
  </w:num>
  <w:num w:numId="265">
    <w:abstractNumId w:val="318"/>
  </w:num>
  <w:num w:numId="266">
    <w:abstractNumId w:val="24"/>
  </w:num>
  <w:num w:numId="267">
    <w:abstractNumId w:val="64"/>
  </w:num>
  <w:num w:numId="268">
    <w:abstractNumId w:val="141"/>
  </w:num>
  <w:num w:numId="269">
    <w:abstractNumId w:val="94"/>
  </w:num>
  <w:num w:numId="270">
    <w:abstractNumId w:val="185"/>
  </w:num>
  <w:num w:numId="271">
    <w:abstractNumId w:val="317"/>
  </w:num>
  <w:num w:numId="272">
    <w:abstractNumId w:val="298"/>
  </w:num>
  <w:num w:numId="273">
    <w:abstractNumId w:val="368"/>
  </w:num>
  <w:num w:numId="274">
    <w:abstractNumId w:val="31"/>
  </w:num>
  <w:num w:numId="275">
    <w:abstractNumId w:val="345"/>
  </w:num>
  <w:num w:numId="276">
    <w:abstractNumId w:val="39"/>
  </w:num>
  <w:num w:numId="277">
    <w:abstractNumId w:val="331"/>
  </w:num>
  <w:num w:numId="278">
    <w:abstractNumId w:val="319"/>
  </w:num>
  <w:num w:numId="279">
    <w:abstractNumId w:val="55"/>
  </w:num>
  <w:num w:numId="280">
    <w:abstractNumId w:val="206"/>
  </w:num>
  <w:num w:numId="281">
    <w:abstractNumId w:val="99"/>
  </w:num>
  <w:num w:numId="282">
    <w:abstractNumId w:val="90"/>
  </w:num>
  <w:num w:numId="283">
    <w:abstractNumId w:val="358"/>
  </w:num>
  <w:num w:numId="284">
    <w:abstractNumId w:val="107"/>
  </w:num>
  <w:num w:numId="285">
    <w:abstractNumId w:val="29"/>
  </w:num>
  <w:num w:numId="286">
    <w:abstractNumId w:val="75"/>
  </w:num>
  <w:num w:numId="287">
    <w:abstractNumId w:val="332"/>
  </w:num>
  <w:num w:numId="288">
    <w:abstractNumId w:val="188"/>
  </w:num>
  <w:num w:numId="289">
    <w:abstractNumId w:val="177"/>
  </w:num>
  <w:num w:numId="290">
    <w:abstractNumId w:val="301"/>
  </w:num>
  <w:num w:numId="291">
    <w:abstractNumId w:val="304"/>
  </w:num>
  <w:num w:numId="292">
    <w:abstractNumId w:val="235"/>
  </w:num>
  <w:num w:numId="293">
    <w:abstractNumId w:val="196"/>
  </w:num>
  <w:num w:numId="294">
    <w:abstractNumId w:val="87"/>
  </w:num>
  <w:num w:numId="295">
    <w:abstractNumId w:val="131"/>
  </w:num>
  <w:num w:numId="296">
    <w:abstractNumId w:val="215"/>
  </w:num>
  <w:num w:numId="297">
    <w:abstractNumId w:val="102"/>
  </w:num>
  <w:num w:numId="298">
    <w:abstractNumId w:val="161"/>
  </w:num>
  <w:num w:numId="299">
    <w:abstractNumId w:val="260"/>
  </w:num>
  <w:num w:numId="300">
    <w:abstractNumId w:val="238"/>
  </w:num>
  <w:num w:numId="301">
    <w:abstractNumId w:val="271"/>
  </w:num>
  <w:num w:numId="302">
    <w:abstractNumId w:val="43"/>
  </w:num>
  <w:num w:numId="303">
    <w:abstractNumId w:val="122"/>
  </w:num>
  <w:num w:numId="304">
    <w:abstractNumId w:val="201"/>
  </w:num>
  <w:num w:numId="305">
    <w:abstractNumId w:val="58"/>
  </w:num>
  <w:num w:numId="306">
    <w:abstractNumId w:val="41"/>
  </w:num>
  <w:num w:numId="307">
    <w:abstractNumId w:val="293"/>
  </w:num>
  <w:num w:numId="308">
    <w:abstractNumId w:val="245"/>
  </w:num>
  <w:num w:numId="309">
    <w:abstractNumId w:val="154"/>
  </w:num>
  <w:num w:numId="310">
    <w:abstractNumId w:val="66"/>
  </w:num>
  <w:num w:numId="311">
    <w:abstractNumId w:val="265"/>
  </w:num>
  <w:num w:numId="312">
    <w:abstractNumId w:val="164"/>
  </w:num>
  <w:num w:numId="313">
    <w:abstractNumId w:val="314"/>
  </w:num>
  <w:num w:numId="314">
    <w:abstractNumId w:val="324"/>
  </w:num>
  <w:num w:numId="315">
    <w:abstractNumId w:val="116"/>
  </w:num>
  <w:num w:numId="316">
    <w:abstractNumId w:val="302"/>
  </w:num>
  <w:num w:numId="317">
    <w:abstractNumId w:val="367"/>
  </w:num>
  <w:num w:numId="318">
    <w:abstractNumId w:val="213"/>
  </w:num>
  <w:num w:numId="319">
    <w:abstractNumId w:val="270"/>
  </w:num>
  <w:num w:numId="320">
    <w:abstractNumId w:val="166"/>
  </w:num>
  <w:num w:numId="321">
    <w:abstractNumId w:val="243"/>
  </w:num>
  <w:num w:numId="322">
    <w:abstractNumId w:val="212"/>
  </w:num>
  <w:num w:numId="323">
    <w:abstractNumId w:val="236"/>
  </w:num>
  <w:num w:numId="324">
    <w:abstractNumId w:val="325"/>
  </w:num>
  <w:num w:numId="325">
    <w:abstractNumId w:val="281"/>
  </w:num>
  <w:num w:numId="326">
    <w:abstractNumId w:val="120"/>
  </w:num>
  <w:num w:numId="327">
    <w:abstractNumId w:val="227"/>
  </w:num>
  <w:num w:numId="328">
    <w:abstractNumId w:val="194"/>
  </w:num>
  <w:num w:numId="329">
    <w:abstractNumId w:val="346"/>
  </w:num>
  <w:num w:numId="330">
    <w:abstractNumId w:val="95"/>
  </w:num>
  <w:num w:numId="331">
    <w:abstractNumId w:val="28"/>
  </w:num>
  <w:num w:numId="332">
    <w:abstractNumId w:val="27"/>
  </w:num>
  <w:num w:numId="333">
    <w:abstractNumId w:val="199"/>
  </w:num>
  <w:num w:numId="334">
    <w:abstractNumId w:val="118"/>
  </w:num>
  <w:num w:numId="335">
    <w:abstractNumId w:val="326"/>
  </w:num>
  <w:num w:numId="336">
    <w:abstractNumId w:val="169"/>
  </w:num>
  <w:num w:numId="337">
    <w:abstractNumId w:val="91"/>
  </w:num>
  <w:num w:numId="338">
    <w:abstractNumId w:val="69"/>
  </w:num>
  <w:num w:numId="339">
    <w:abstractNumId w:val="261"/>
  </w:num>
  <w:num w:numId="340">
    <w:abstractNumId w:val="366"/>
  </w:num>
  <w:num w:numId="341">
    <w:abstractNumId w:val="167"/>
  </w:num>
  <w:num w:numId="342">
    <w:abstractNumId w:val="208"/>
  </w:num>
  <w:num w:numId="343">
    <w:abstractNumId w:val="157"/>
  </w:num>
  <w:num w:numId="344">
    <w:abstractNumId w:val="30"/>
  </w:num>
  <w:num w:numId="345">
    <w:abstractNumId w:val="267"/>
  </w:num>
  <w:numIdMacAtCleanup w:val="3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74D40"/>
    <w:rsid w:val="000023A8"/>
    <w:rsid w:val="00005EE9"/>
    <w:rsid w:val="00013691"/>
    <w:rsid w:val="00020AA9"/>
    <w:rsid w:val="00025286"/>
    <w:rsid w:val="00032600"/>
    <w:rsid w:val="00033000"/>
    <w:rsid w:val="0003685C"/>
    <w:rsid w:val="0003788D"/>
    <w:rsid w:val="00040AD4"/>
    <w:rsid w:val="00041577"/>
    <w:rsid w:val="000475C8"/>
    <w:rsid w:val="00057533"/>
    <w:rsid w:val="00085364"/>
    <w:rsid w:val="000B6A81"/>
    <w:rsid w:val="000C227E"/>
    <w:rsid w:val="000C33FB"/>
    <w:rsid w:val="000E48CF"/>
    <w:rsid w:val="000E769E"/>
    <w:rsid w:val="000F1F56"/>
    <w:rsid w:val="0010368C"/>
    <w:rsid w:val="00123C18"/>
    <w:rsid w:val="00133D81"/>
    <w:rsid w:val="001649B4"/>
    <w:rsid w:val="00174D40"/>
    <w:rsid w:val="00175046"/>
    <w:rsid w:val="00185D0A"/>
    <w:rsid w:val="001A0248"/>
    <w:rsid w:val="001A1ACA"/>
    <w:rsid w:val="001B08B2"/>
    <w:rsid w:val="001B2665"/>
    <w:rsid w:val="001B27A5"/>
    <w:rsid w:val="001B7D6A"/>
    <w:rsid w:val="001C3D34"/>
    <w:rsid w:val="001D1338"/>
    <w:rsid w:val="001F182B"/>
    <w:rsid w:val="00206D71"/>
    <w:rsid w:val="00212CAD"/>
    <w:rsid w:val="00223586"/>
    <w:rsid w:val="00223BFC"/>
    <w:rsid w:val="00224506"/>
    <w:rsid w:val="00225EE7"/>
    <w:rsid w:val="00227498"/>
    <w:rsid w:val="00233BF8"/>
    <w:rsid w:val="00251025"/>
    <w:rsid w:val="002538FF"/>
    <w:rsid w:val="00256CB4"/>
    <w:rsid w:val="00256CF8"/>
    <w:rsid w:val="00266F61"/>
    <w:rsid w:val="002678FF"/>
    <w:rsid w:val="00282A23"/>
    <w:rsid w:val="0028534E"/>
    <w:rsid w:val="002913A2"/>
    <w:rsid w:val="0029360C"/>
    <w:rsid w:val="00295ADE"/>
    <w:rsid w:val="002B58AB"/>
    <w:rsid w:val="002C43EE"/>
    <w:rsid w:val="002C797D"/>
    <w:rsid w:val="002D083B"/>
    <w:rsid w:val="002D7C45"/>
    <w:rsid w:val="002E1268"/>
    <w:rsid w:val="002E35DB"/>
    <w:rsid w:val="002E3BCB"/>
    <w:rsid w:val="002F3C28"/>
    <w:rsid w:val="002F58AD"/>
    <w:rsid w:val="003067C3"/>
    <w:rsid w:val="003112D0"/>
    <w:rsid w:val="0031755A"/>
    <w:rsid w:val="00320AC4"/>
    <w:rsid w:val="00326709"/>
    <w:rsid w:val="003334C7"/>
    <w:rsid w:val="003346DC"/>
    <w:rsid w:val="00351C1E"/>
    <w:rsid w:val="003718D0"/>
    <w:rsid w:val="00375CF2"/>
    <w:rsid w:val="00385734"/>
    <w:rsid w:val="00391F18"/>
    <w:rsid w:val="003C279D"/>
    <w:rsid w:val="003C2D3C"/>
    <w:rsid w:val="003C77CE"/>
    <w:rsid w:val="003D14ED"/>
    <w:rsid w:val="003D3AA1"/>
    <w:rsid w:val="003D5C7E"/>
    <w:rsid w:val="003D7AA5"/>
    <w:rsid w:val="003E5496"/>
    <w:rsid w:val="003F500E"/>
    <w:rsid w:val="003F5C29"/>
    <w:rsid w:val="00405862"/>
    <w:rsid w:val="004118D2"/>
    <w:rsid w:val="00414118"/>
    <w:rsid w:val="00422248"/>
    <w:rsid w:val="00425269"/>
    <w:rsid w:val="0042794D"/>
    <w:rsid w:val="00431A7F"/>
    <w:rsid w:val="00431E5F"/>
    <w:rsid w:val="00432A37"/>
    <w:rsid w:val="004458AC"/>
    <w:rsid w:val="004469E1"/>
    <w:rsid w:val="00450609"/>
    <w:rsid w:val="00452FA8"/>
    <w:rsid w:val="004546F9"/>
    <w:rsid w:val="00455278"/>
    <w:rsid w:val="00460C69"/>
    <w:rsid w:val="00465B4B"/>
    <w:rsid w:val="00466669"/>
    <w:rsid w:val="004712A5"/>
    <w:rsid w:val="004827A2"/>
    <w:rsid w:val="00491DBD"/>
    <w:rsid w:val="004A6AB3"/>
    <w:rsid w:val="004B75F1"/>
    <w:rsid w:val="004D14C9"/>
    <w:rsid w:val="004D63D4"/>
    <w:rsid w:val="004E008E"/>
    <w:rsid w:val="00502ED7"/>
    <w:rsid w:val="005032D4"/>
    <w:rsid w:val="005306E1"/>
    <w:rsid w:val="0053070E"/>
    <w:rsid w:val="00536C52"/>
    <w:rsid w:val="00551963"/>
    <w:rsid w:val="0055377C"/>
    <w:rsid w:val="005571B4"/>
    <w:rsid w:val="0057025E"/>
    <w:rsid w:val="005763E4"/>
    <w:rsid w:val="0058589B"/>
    <w:rsid w:val="00596AC5"/>
    <w:rsid w:val="005A1B7E"/>
    <w:rsid w:val="005B66EE"/>
    <w:rsid w:val="005C1677"/>
    <w:rsid w:val="005D1BCF"/>
    <w:rsid w:val="005E1A12"/>
    <w:rsid w:val="005E4B68"/>
    <w:rsid w:val="005F34B0"/>
    <w:rsid w:val="005F7486"/>
    <w:rsid w:val="00612387"/>
    <w:rsid w:val="00614561"/>
    <w:rsid w:val="0063106E"/>
    <w:rsid w:val="00632545"/>
    <w:rsid w:val="00634948"/>
    <w:rsid w:val="00651D66"/>
    <w:rsid w:val="00652657"/>
    <w:rsid w:val="00661E81"/>
    <w:rsid w:val="00664D71"/>
    <w:rsid w:val="00666EC7"/>
    <w:rsid w:val="006970A0"/>
    <w:rsid w:val="006A7004"/>
    <w:rsid w:val="006B00AC"/>
    <w:rsid w:val="006B1F7A"/>
    <w:rsid w:val="006B2576"/>
    <w:rsid w:val="006B3632"/>
    <w:rsid w:val="006B4F63"/>
    <w:rsid w:val="006C0B95"/>
    <w:rsid w:val="006C50E6"/>
    <w:rsid w:val="006D775D"/>
    <w:rsid w:val="006E13B0"/>
    <w:rsid w:val="006E1B67"/>
    <w:rsid w:val="006E52B6"/>
    <w:rsid w:val="006F7D6B"/>
    <w:rsid w:val="00700409"/>
    <w:rsid w:val="007021E3"/>
    <w:rsid w:val="007039A6"/>
    <w:rsid w:val="007044A0"/>
    <w:rsid w:val="007044AB"/>
    <w:rsid w:val="00713195"/>
    <w:rsid w:val="007136F9"/>
    <w:rsid w:val="00714B4C"/>
    <w:rsid w:val="00722DA5"/>
    <w:rsid w:val="00723BC8"/>
    <w:rsid w:val="007320AD"/>
    <w:rsid w:val="007321EF"/>
    <w:rsid w:val="007377CA"/>
    <w:rsid w:val="00742FDB"/>
    <w:rsid w:val="0074325B"/>
    <w:rsid w:val="007501AC"/>
    <w:rsid w:val="007506B7"/>
    <w:rsid w:val="00752B96"/>
    <w:rsid w:val="00753A13"/>
    <w:rsid w:val="00754FD3"/>
    <w:rsid w:val="00756A05"/>
    <w:rsid w:val="00762E97"/>
    <w:rsid w:val="0076784D"/>
    <w:rsid w:val="00767C85"/>
    <w:rsid w:val="00767F31"/>
    <w:rsid w:val="00777DF2"/>
    <w:rsid w:val="007849B9"/>
    <w:rsid w:val="00785064"/>
    <w:rsid w:val="007A05E4"/>
    <w:rsid w:val="007A6FE0"/>
    <w:rsid w:val="007B46D3"/>
    <w:rsid w:val="007C302E"/>
    <w:rsid w:val="007D4A73"/>
    <w:rsid w:val="007D7877"/>
    <w:rsid w:val="007E3C71"/>
    <w:rsid w:val="007E7EC8"/>
    <w:rsid w:val="007F0C44"/>
    <w:rsid w:val="007F64D9"/>
    <w:rsid w:val="008017A9"/>
    <w:rsid w:val="00801B4D"/>
    <w:rsid w:val="008060E5"/>
    <w:rsid w:val="0082518A"/>
    <w:rsid w:val="0083151B"/>
    <w:rsid w:val="008467FB"/>
    <w:rsid w:val="00847A00"/>
    <w:rsid w:val="00862A05"/>
    <w:rsid w:val="00874D80"/>
    <w:rsid w:val="00874FA6"/>
    <w:rsid w:val="00885C17"/>
    <w:rsid w:val="00891F6D"/>
    <w:rsid w:val="008B34B0"/>
    <w:rsid w:val="008B4B92"/>
    <w:rsid w:val="008B6E78"/>
    <w:rsid w:val="008B7CBF"/>
    <w:rsid w:val="008D0AC7"/>
    <w:rsid w:val="008D415A"/>
    <w:rsid w:val="008D7E62"/>
    <w:rsid w:val="00902A6E"/>
    <w:rsid w:val="0090328F"/>
    <w:rsid w:val="00903EBE"/>
    <w:rsid w:val="00904ECD"/>
    <w:rsid w:val="00937D2B"/>
    <w:rsid w:val="00940711"/>
    <w:rsid w:val="00954AC4"/>
    <w:rsid w:val="009553E0"/>
    <w:rsid w:val="009562F9"/>
    <w:rsid w:val="0095651A"/>
    <w:rsid w:val="0095659B"/>
    <w:rsid w:val="0096243F"/>
    <w:rsid w:val="00962A3B"/>
    <w:rsid w:val="00962B84"/>
    <w:rsid w:val="009710D5"/>
    <w:rsid w:val="00972F6E"/>
    <w:rsid w:val="009776BE"/>
    <w:rsid w:val="009A2193"/>
    <w:rsid w:val="009A3E23"/>
    <w:rsid w:val="009C1DA3"/>
    <w:rsid w:val="009C48D4"/>
    <w:rsid w:val="009F4422"/>
    <w:rsid w:val="009F5C28"/>
    <w:rsid w:val="009F6D77"/>
    <w:rsid w:val="00A002A0"/>
    <w:rsid w:val="00A002CB"/>
    <w:rsid w:val="00A0543F"/>
    <w:rsid w:val="00A11946"/>
    <w:rsid w:val="00A12076"/>
    <w:rsid w:val="00A21157"/>
    <w:rsid w:val="00A2745F"/>
    <w:rsid w:val="00A35561"/>
    <w:rsid w:val="00A37F04"/>
    <w:rsid w:val="00A527E6"/>
    <w:rsid w:val="00A54DBD"/>
    <w:rsid w:val="00A63503"/>
    <w:rsid w:val="00A675F9"/>
    <w:rsid w:val="00A74016"/>
    <w:rsid w:val="00A7466B"/>
    <w:rsid w:val="00A947FC"/>
    <w:rsid w:val="00AA149E"/>
    <w:rsid w:val="00AA1F25"/>
    <w:rsid w:val="00AA4A75"/>
    <w:rsid w:val="00AB6182"/>
    <w:rsid w:val="00AB69E2"/>
    <w:rsid w:val="00AC20D7"/>
    <w:rsid w:val="00AC3036"/>
    <w:rsid w:val="00AD7651"/>
    <w:rsid w:val="00AE2560"/>
    <w:rsid w:val="00AF5973"/>
    <w:rsid w:val="00AF7989"/>
    <w:rsid w:val="00B052EC"/>
    <w:rsid w:val="00B2442D"/>
    <w:rsid w:val="00B25847"/>
    <w:rsid w:val="00B35A56"/>
    <w:rsid w:val="00B35D00"/>
    <w:rsid w:val="00B466B5"/>
    <w:rsid w:val="00B52E2C"/>
    <w:rsid w:val="00B556B9"/>
    <w:rsid w:val="00B56E44"/>
    <w:rsid w:val="00B56EF1"/>
    <w:rsid w:val="00B73135"/>
    <w:rsid w:val="00B73C0B"/>
    <w:rsid w:val="00B85391"/>
    <w:rsid w:val="00B91692"/>
    <w:rsid w:val="00B92D1E"/>
    <w:rsid w:val="00B9775A"/>
    <w:rsid w:val="00BA2002"/>
    <w:rsid w:val="00BA79A6"/>
    <w:rsid w:val="00BB60FC"/>
    <w:rsid w:val="00BB7D95"/>
    <w:rsid w:val="00BC4F30"/>
    <w:rsid w:val="00BD54B4"/>
    <w:rsid w:val="00BE0169"/>
    <w:rsid w:val="00BE33E9"/>
    <w:rsid w:val="00BE3510"/>
    <w:rsid w:val="00BE3BE7"/>
    <w:rsid w:val="00BE5AD8"/>
    <w:rsid w:val="00BE65A8"/>
    <w:rsid w:val="00BF059D"/>
    <w:rsid w:val="00BF4ED6"/>
    <w:rsid w:val="00BF64F4"/>
    <w:rsid w:val="00BF6F7C"/>
    <w:rsid w:val="00C02187"/>
    <w:rsid w:val="00C032F7"/>
    <w:rsid w:val="00C051A5"/>
    <w:rsid w:val="00C1027C"/>
    <w:rsid w:val="00C1047B"/>
    <w:rsid w:val="00C115BC"/>
    <w:rsid w:val="00C32942"/>
    <w:rsid w:val="00C473A1"/>
    <w:rsid w:val="00C47AED"/>
    <w:rsid w:val="00C61392"/>
    <w:rsid w:val="00C624F4"/>
    <w:rsid w:val="00C63F34"/>
    <w:rsid w:val="00C651A0"/>
    <w:rsid w:val="00C704DC"/>
    <w:rsid w:val="00C823F1"/>
    <w:rsid w:val="00C84C9D"/>
    <w:rsid w:val="00CA45DA"/>
    <w:rsid w:val="00CA574E"/>
    <w:rsid w:val="00CA7603"/>
    <w:rsid w:val="00CB114B"/>
    <w:rsid w:val="00CB19A8"/>
    <w:rsid w:val="00CB3557"/>
    <w:rsid w:val="00CB6CC1"/>
    <w:rsid w:val="00CC1253"/>
    <w:rsid w:val="00CC2EAF"/>
    <w:rsid w:val="00CC70EF"/>
    <w:rsid w:val="00CD3460"/>
    <w:rsid w:val="00CD35B6"/>
    <w:rsid w:val="00CE5A2E"/>
    <w:rsid w:val="00CE6B44"/>
    <w:rsid w:val="00D01621"/>
    <w:rsid w:val="00D037D3"/>
    <w:rsid w:val="00D04AB1"/>
    <w:rsid w:val="00D04E49"/>
    <w:rsid w:val="00D116E9"/>
    <w:rsid w:val="00D17515"/>
    <w:rsid w:val="00D47077"/>
    <w:rsid w:val="00D529AB"/>
    <w:rsid w:val="00D538B7"/>
    <w:rsid w:val="00D57027"/>
    <w:rsid w:val="00D71E92"/>
    <w:rsid w:val="00D779A1"/>
    <w:rsid w:val="00D9432E"/>
    <w:rsid w:val="00D97461"/>
    <w:rsid w:val="00DA7F3B"/>
    <w:rsid w:val="00DB3F57"/>
    <w:rsid w:val="00DB47C8"/>
    <w:rsid w:val="00DB4F65"/>
    <w:rsid w:val="00DB60B0"/>
    <w:rsid w:val="00DB73A1"/>
    <w:rsid w:val="00DC06BC"/>
    <w:rsid w:val="00DE72BC"/>
    <w:rsid w:val="00DF1EAE"/>
    <w:rsid w:val="00DF2923"/>
    <w:rsid w:val="00DF42E1"/>
    <w:rsid w:val="00E15AD7"/>
    <w:rsid w:val="00E20A68"/>
    <w:rsid w:val="00E22777"/>
    <w:rsid w:val="00E31D7E"/>
    <w:rsid w:val="00E36B55"/>
    <w:rsid w:val="00E37A10"/>
    <w:rsid w:val="00E51C9B"/>
    <w:rsid w:val="00E57C29"/>
    <w:rsid w:val="00E63748"/>
    <w:rsid w:val="00E65005"/>
    <w:rsid w:val="00E72B86"/>
    <w:rsid w:val="00EA420E"/>
    <w:rsid w:val="00EB46F1"/>
    <w:rsid w:val="00EC1B50"/>
    <w:rsid w:val="00EC3B03"/>
    <w:rsid w:val="00EC516B"/>
    <w:rsid w:val="00EE194D"/>
    <w:rsid w:val="00EE2844"/>
    <w:rsid w:val="00EF3979"/>
    <w:rsid w:val="00F027E6"/>
    <w:rsid w:val="00F04506"/>
    <w:rsid w:val="00F072F7"/>
    <w:rsid w:val="00F24F5E"/>
    <w:rsid w:val="00F251C7"/>
    <w:rsid w:val="00F33F6D"/>
    <w:rsid w:val="00F428D7"/>
    <w:rsid w:val="00F43A62"/>
    <w:rsid w:val="00F43FB3"/>
    <w:rsid w:val="00F50E42"/>
    <w:rsid w:val="00F564BB"/>
    <w:rsid w:val="00F62A15"/>
    <w:rsid w:val="00F652E5"/>
    <w:rsid w:val="00F677C5"/>
    <w:rsid w:val="00F74298"/>
    <w:rsid w:val="00F7627E"/>
    <w:rsid w:val="00F767D8"/>
    <w:rsid w:val="00F81A7E"/>
    <w:rsid w:val="00F87A70"/>
    <w:rsid w:val="00F9053F"/>
    <w:rsid w:val="00F94B61"/>
    <w:rsid w:val="00F94D76"/>
    <w:rsid w:val="00F967C7"/>
    <w:rsid w:val="00FB006E"/>
    <w:rsid w:val="00FB6E2C"/>
    <w:rsid w:val="00FC0DD0"/>
    <w:rsid w:val="00FC39CE"/>
    <w:rsid w:val="00FD2DA8"/>
    <w:rsid w:val="00FD3ECF"/>
    <w:rsid w:val="00FD4302"/>
    <w:rsid w:val="00FD585C"/>
    <w:rsid w:val="00FD6B4A"/>
    <w:rsid w:val="00FE42A7"/>
    <w:rsid w:val="00FE4A8A"/>
    <w:rsid w:val="00FF08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E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76BE"/>
    <w:pPr>
      <w:ind w:left="720"/>
      <w:contextualSpacing/>
    </w:pPr>
  </w:style>
  <w:style w:type="paragraph" w:styleId="NormalnyWeb">
    <w:name w:val="Normal (Web)"/>
    <w:basedOn w:val="Normalny"/>
    <w:uiPriority w:val="99"/>
    <w:unhideWhenUsed/>
    <w:rsid w:val="009776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85734"/>
    <w:pPr>
      <w:autoSpaceDE w:val="0"/>
      <w:autoSpaceDN w:val="0"/>
      <w:adjustRightInd w:val="0"/>
      <w:spacing w:after="0" w:line="240" w:lineRule="auto"/>
    </w:pPr>
    <w:rPr>
      <w:rFonts w:ascii="Cambria" w:hAnsi="Cambria" w:cs="Cambria"/>
      <w:color w:val="000000"/>
      <w:sz w:val="24"/>
      <w:szCs w:val="24"/>
    </w:rPr>
  </w:style>
  <w:style w:type="paragraph" w:customStyle="1" w:styleId="art">
    <w:name w:val="art"/>
    <w:basedOn w:val="Normalny"/>
    <w:rsid w:val="0074325B"/>
    <w:pPr>
      <w:suppressAutoHyphens/>
      <w:autoSpaceDN w:val="0"/>
      <w:spacing w:before="240" w:after="120" w:line="240" w:lineRule="auto"/>
      <w:jc w:val="center"/>
      <w:textAlignment w:val="baseline"/>
    </w:pPr>
    <w:rPr>
      <w:rFonts w:ascii="Tahoma" w:eastAsia="Times New Roman" w:hAnsi="Tahoma" w:cs="Tahoma"/>
      <w:b/>
      <w:bCs/>
      <w:kern w:val="3"/>
      <w:sz w:val="20"/>
      <w:szCs w:val="20"/>
      <w:lang w:eastAsia="zh-CN"/>
    </w:rPr>
  </w:style>
  <w:style w:type="paragraph" w:customStyle="1" w:styleId="Standard">
    <w:name w:val="Standard"/>
    <w:rsid w:val="009710D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8">
    <w:name w:val="WW8Num18"/>
    <w:basedOn w:val="Bezlisty"/>
    <w:rsid w:val="009710D5"/>
    <w:pPr>
      <w:numPr>
        <w:numId w:val="9"/>
      </w:numPr>
    </w:pPr>
  </w:style>
  <w:style w:type="paragraph" w:styleId="Nagwek">
    <w:name w:val="header"/>
    <w:basedOn w:val="Normalny"/>
    <w:link w:val="NagwekZnak"/>
    <w:uiPriority w:val="99"/>
    <w:unhideWhenUsed/>
    <w:rsid w:val="00DB73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3A1"/>
  </w:style>
  <w:style w:type="paragraph" w:styleId="Stopka">
    <w:name w:val="footer"/>
    <w:basedOn w:val="Normalny"/>
    <w:link w:val="StopkaZnak"/>
    <w:unhideWhenUsed/>
    <w:rsid w:val="00DB73A1"/>
    <w:pPr>
      <w:tabs>
        <w:tab w:val="center" w:pos="4536"/>
        <w:tab w:val="right" w:pos="9072"/>
      </w:tabs>
      <w:spacing w:after="0" w:line="240" w:lineRule="auto"/>
    </w:pPr>
  </w:style>
  <w:style w:type="character" w:customStyle="1" w:styleId="StopkaZnak">
    <w:name w:val="Stopka Znak"/>
    <w:basedOn w:val="Domylnaczcionkaakapitu"/>
    <w:link w:val="Stopka"/>
    <w:rsid w:val="00DB73A1"/>
  </w:style>
  <w:style w:type="paragraph" w:styleId="Bezodstpw">
    <w:name w:val="No Spacing"/>
    <w:uiPriority w:val="1"/>
    <w:qFormat/>
    <w:rsid w:val="00F24F5E"/>
    <w:pPr>
      <w:spacing w:after="0" w:line="240" w:lineRule="auto"/>
    </w:pPr>
  </w:style>
  <w:style w:type="paragraph" w:styleId="Tekstdymka">
    <w:name w:val="Balloon Text"/>
    <w:basedOn w:val="Normalny"/>
    <w:link w:val="TekstdymkaZnak"/>
    <w:uiPriority w:val="99"/>
    <w:semiHidden/>
    <w:unhideWhenUsed/>
    <w:rsid w:val="00FD2D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DA8"/>
    <w:rPr>
      <w:rFonts w:ascii="Segoe UI" w:hAnsi="Segoe UI" w:cs="Segoe UI"/>
      <w:sz w:val="18"/>
      <w:szCs w:val="18"/>
    </w:rPr>
  </w:style>
  <w:style w:type="paragraph" w:customStyle="1" w:styleId="western">
    <w:name w:val="western"/>
    <w:basedOn w:val="Normalny"/>
    <w:rsid w:val="002853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23C18"/>
    <w:rPr>
      <w:color w:val="0000FF" w:themeColor="hyperlink"/>
      <w:u w:val="single"/>
    </w:rPr>
  </w:style>
  <w:style w:type="character" w:customStyle="1" w:styleId="WW8Num1z0">
    <w:name w:val="WW8Num1z0"/>
    <w:rsid w:val="006C50E6"/>
    <w:rPr>
      <w:rFonts w:ascii="Symbol" w:hAnsi="Symbol" w:cs="OpenSymbol"/>
    </w:rPr>
  </w:style>
  <w:style w:type="character" w:customStyle="1" w:styleId="WW8Num1z1">
    <w:name w:val="WW8Num1z1"/>
    <w:rsid w:val="006C50E6"/>
    <w:rPr>
      <w:rFonts w:ascii="OpenSymbol" w:hAnsi="OpenSymbol" w:cs="OpenSymbol"/>
    </w:rPr>
  </w:style>
  <w:style w:type="character" w:customStyle="1" w:styleId="WW8Num2z0">
    <w:name w:val="WW8Num2z0"/>
    <w:rsid w:val="006C50E6"/>
    <w:rPr>
      <w:rFonts w:ascii="Symbol" w:hAnsi="Symbol" w:cs="OpenSymbol"/>
    </w:rPr>
  </w:style>
  <w:style w:type="character" w:customStyle="1" w:styleId="WW8Num2z1">
    <w:name w:val="WW8Num2z1"/>
    <w:rsid w:val="006C50E6"/>
    <w:rPr>
      <w:rFonts w:ascii="OpenSymbol" w:hAnsi="OpenSymbol" w:cs="OpenSymbol"/>
    </w:rPr>
  </w:style>
  <w:style w:type="character" w:customStyle="1" w:styleId="WW8Num3z0">
    <w:name w:val="WW8Num3z0"/>
    <w:rsid w:val="006C50E6"/>
    <w:rPr>
      <w:rFonts w:ascii="Symbol" w:hAnsi="Symbol" w:cs="OpenSymbol"/>
    </w:rPr>
  </w:style>
  <w:style w:type="character" w:customStyle="1" w:styleId="WW8Num3z1">
    <w:name w:val="WW8Num3z1"/>
    <w:rsid w:val="006C50E6"/>
    <w:rPr>
      <w:rFonts w:ascii="OpenSymbol" w:hAnsi="OpenSymbol" w:cs="OpenSymbol"/>
    </w:rPr>
  </w:style>
  <w:style w:type="character" w:customStyle="1" w:styleId="WW8Num4z0">
    <w:name w:val="WW8Num4z0"/>
    <w:rsid w:val="006C50E6"/>
    <w:rPr>
      <w:rFonts w:ascii="Symbol" w:hAnsi="Symbol" w:cs="OpenSymbol"/>
    </w:rPr>
  </w:style>
  <w:style w:type="character" w:customStyle="1" w:styleId="WW8Num4z1">
    <w:name w:val="WW8Num4z1"/>
    <w:rsid w:val="006C50E6"/>
    <w:rPr>
      <w:rFonts w:ascii="OpenSymbol" w:hAnsi="OpenSymbol" w:cs="OpenSymbol"/>
    </w:rPr>
  </w:style>
  <w:style w:type="character" w:customStyle="1" w:styleId="WW8Num5z0">
    <w:name w:val="WW8Num5z0"/>
    <w:rsid w:val="006C50E6"/>
    <w:rPr>
      <w:rFonts w:ascii="Symbol" w:hAnsi="Symbol" w:cs="OpenSymbol"/>
    </w:rPr>
  </w:style>
  <w:style w:type="character" w:customStyle="1" w:styleId="WW8Num5z1">
    <w:name w:val="WW8Num5z1"/>
    <w:rsid w:val="006C50E6"/>
    <w:rPr>
      <w:rFonts w:ascii="OpenSymbol" w:hAnsi="OpenSymbol" w:cs="OpenSymbol"/>
    </w:rPr>
  </w:style>
  <w:style w:type="character" w:customStyle="1" w:styleId="WW8Num6z0">
    <w:name w:val="WW8Num6z0"/>
    <w:rsid w:val="006C50E6"/>
    <w:rPr>
      <w:rFonts w:ascii="Symbol" w:hAnsi="Symbol" w:cs="OpenSymbol"/>
    </w:rPr>
  </w:style>
  <w:style w:type="character" w:customStyle="1" w:styleId="WW8Num6z1">
    <w:name w:val="WW8Num6z1"/>
    <w:rsid w:val="006C50E6"/>
    <w:rPr>
      <w:rFonts w:ascii="OpenSymbol" w:hAnsi="OpenSymbol" w:cs="OpenSymbol"/>
    </w:rPr>
  </w:style>
  <w:style w:type="character" w:customStyle="1" w:styleId="WW8Num7z0">
    <w:name w:val="WW8Num7z0"/>
    <w:rsid w:val="006C50E6"/>
    <w:rPr>
      <w:rFonts w:ascii="Symbol" w:hAnsi="Symbol" w:cs="OpenSymbol"/>
    </w:rPr>
  </w:style>
  <w:style w:type="character" w:customStyle="1" w:styleId="WW8Num7z1">
    <w:name w:val="WW8Num7z1"/>
    <w:rsid w:val="006C50E6"/>
    <w:rPr>
      <w:rFonts w:ascii="OpenSymbol" w:hAnsi="OpenSymbol" w:cs="OpenSymbol"/>
    </w:rPr>
  </w:style>
  <w:style w:type="character" w:customStyle="1" w:styleId="WW8Num8z0">
    <w:name w:val="WW8Num8z0"/>
    <w:rsid w:val="006C50E6"/>
    <w:rPr>
      <w:rFonts w:ascii="Symbol" w:hAnsi="Symbol" w:cs="OpenSymbol"/>
    </w:rPr>
  </w:style>
  <w:style w:type="character" w:customStyle="1" w:styleId="WW8Num8z1">
    <w:name w:val="WW8Num8z1"/>
    <w:rsid w:val="006C50E6"/>
    <w:rPr>
      <w:rFonts w:ascii="OpenSymbol" w:hAnsi="OpenSymbol" w:cs="OpenSymbol"/>
    </w:rPr>
  </w:style>
  <w:style w:type="character" w:customStyle="1" w:styleId="WW8Num9z0">
    <w:name w:val="WW8Num9z0"/>
    <w:rsid w:val="006C50E6"/>
    <w:rPr>
      <w:rFonts w:ascii="Symbol" w:hAnsi="Symbol" w:cs="OpenSymbol"/>
    </w:rPr>
  </w:style>
  <w:style w:type="character" w:customStyle="1" w:styleId="WW8Num9z1">
    <w:name w:val="WW8Num9z1"/>
    <w:rsid w:val="006C50E6"/>
    <w:rPr>
      <w:rFonts w:ascii="OpenSymbol" w:hAnsi="OpenSymbol" w:cs="OpenSymbol"/>
    </w:rPr>
  </w:style>
  <w:style w:type="character" w:customStyle="1" w:styleId="WW8Num10z0">
    <w:name w:val="WW8Num10z0"/>
    <w:rsid w:val="006C50E6"/>
    <w:rPr>
      <w:rFonts w:ascii="Symbol" w:hAnsi="Symbol" w:cs="OpenSymbol"/>
    </w:rPr>
  </w:style>
  <w:style w:type="character" w:customStyle="1" w:styleId="WW8Num10z1">
    <w:name w:val="WW8Num10z1"/>
    <w:rsid w:val="006C50E6"/>
    <w:rPr>
      <w:rFonts w:ascii="OpenSymbol" w:hAnsi="OpenSymbol" w:cs="OpenSymbol"/>
    </w:rPr>
  </w:style>
  <w:style w:type="character" w:customStyle="1" w:styleId="WW8Num11z0">
    <w:name w:val="WW8Num11z0"/>
    <w:rsid w:val="006C50E6"/>
    <w:rPr>
      <w:rFonts w:ascii="Symbol" w:hAnsi="Symbol" w:cs="OpenSymbol"/>
    </w:rPr>
  </w:style>
  <w:style w:type="character" w:customStyle="1" w:styleId="WW8Num11z1">
    <w:name w:val="WW8Num11z1"/>
    <w:rsid w:val="006C50E6"/>
    <w:rPr>
      <w:rFonts w:ascii="OpenSymbol" w:hAnsi="OpenSymbol" w:cs="OpenSymbol"/>
    </w:rPr>
  </w:style>
  <w:style w:type="character" w:customStyle="1" w:styleId="WW8Num12z0">
    <w:name w:val="WW8Num12z0"/>
    <w:rsid w:val="006C50E6"/>
    <w:rPr>
      <w:rFonts w:ascii="Symbol" w:hAnsi="Symbol" w:cs="OpenSymbol"/>
    </w:rPr>
  </w:style>
  <w:style w:type="character" w:customStyle="1" w:styleId="WW8Num12z1">
    <w:name w:val="WW8Num12z1"/>
    <w:rsid w:val="006C50E6"/>
    <w:rPr>
      <w:rFonts w:ascii="OpenSymbol" w:hAnsi="OpenSymbol" w:cs="OpenSymbol"/>
    </w:rPr>
  </w:style>
  <w:style w:type="character" w:customStyle="1" w:styleId="WW8Num13z0">
    <w:name w:val="WW8Num13z0"/>
    <w:rsid w:val="006C50E6"/>
    <w:rPr>
      <w:rFonts w:ascii="Symbol" w:hAnsi="Symbol" w:cs="OpenSymbol"/>
    </w:rPr>
  </w:style>
  <w:style w:type="character" w:customStyle="1" w:styleId="WW8Num13z1">
    <w:name w:val="WW8Num13z1"/>
    <w:rsid w:val="006C50E6"/>
    <w:rPr>
      <w:rFonts w:ascii="OpenSymbol" w:hAnsi="OpenSymbol" w:cs="OpenSymbol"/>
    </w:rPr>
  </w:style>
  <w:style w:type="character" w:customStyle="1" w:styleId="WW8Num14z0">
    <w:name w:val="WW8Num14z0"/>
    <w:rsid w:val="006C50E6"/>
    <w:rPr>
      <w:rFonts w:ascii="Symbol" w:hAnsi="Symbol" w:cs="OpenSymbol"/>
    </w:rPr>
  </w:style>
  <w:style w:type="character" w:customStyle="1" w:styleId="WW8Num14z1">
    <w:name w:val="WW8Num14z1"/>
    <w:rsid w:val="006C50E6"/>
    <w:rPr>
      <w:rFonts w:ascii="OpenSymbol" w:hAnsi="OpenSymbol" w:cs="OpenSymbol"/>
    </w:rPr>
  </w:style>
  <w:style w:type="character" w:customStyle="1" w:styleId="WW8Num15z0">
    <w:name w:val="WW8Num15z0"/>
    <w:rsid w:val="006C50E6"/>
    <w:rPr>
      <w:rFonts w:ascii="Symbol" w:hAnsi="Symbol" w:cs="OpenSymbol"/>
    </w:rPr>
  </w:style>
  <w:style w:type="character" w:customStyle="1" w:styleId="WW8Num15z1">
    <w:name w:val="WW8Num15z1"/>
    <w:rsid w:val="006C50E6"/>
    <w:rPr>
      <w:rFonts w:ascii="OpenSymbol" w:hAnsi="OpenSymbol" w:cs="OpenSymbol"/>
    </w:rPr>
  </w:style>
  <w:style w:type="character" w:customStyle="1" w:styleId="WW8Num16z0">
    <w:name w:val="WW8Num16z0"/>
    <w:rsid w:val="006C50E6"/>
    <w:rPr>
      <w:rFonts w:ascii="Symbol" w:hAnsi="Symbol" w:cs="OpenSymbol"/>
    </w:rPr>
  </w:style>
  <w:style w:type="character" w:customStyle="1" w:styleId="WW8Num16z1">
    <w:name w:val="WW8Num16z1"/>
    <w:rsid w:val="006C50E6"/>
    <w:rPr>
      <w:rFonts w:ascii="OpenSymbol" w:hAnsi="OpenSymbol" w:cs="OpenSymbol"/>
    </w:rPr>
  </w:style>
  <w:style w:type="character" w:customStyle="1" w:styleId="WW8Num17z0">
    <w:name w:val="WW8Num17z0"/>
    <w:rsid w:val="006C50E6"/>
    <w:rPr>
      <w:rFonts w:ascii="Symbol" w:hAnsi="Symbol" w:cs="OpenSymbol"/>
    </w:rPr>
  </w:style>
  <w:style w:type="character" w:customStyle="1" w:styleId="WW8Num17z1">
    <w:name w:val="WW8Num17z1"/>
    <w:rsid w:val="006C50E6"/>
    <w:rPr>
      <w:rFonts w:ascii="OpenSymbol" w:hAnsi="OpenSymbol" w:cs="OpenSymbol"/>
    </w:rPr>
  </w:style>
  <w:style w:type="character" w:customStyle="1" w:styleId="WW8Num18z0">
    <w:name w:val="WW8Num18z0"/>
    <w:rsid w:val="006C50E6"/>
    <w:rPr>
      <w:rFonts w:ascii="Symbol" w:hAnsi="Symbol" w:cs="OpenSymbol"/>
    </w:rPr>
  </w:style>
  <w:style w:type="character" w:customStyle="1" w:styleId="WW8Num18z1">
    <w:name w:val="WW8Num18z1"/>
    <w:rsid w:val="006C50E6"/>
    <w:rPr>
      <w:rFonts w:ascii="OpenSymbol" w:hAnsi="OpenSymbol" w:cs="OpenSymbol"/>
    </w:rPr>
  </w:style>
  <w:style w:type="character" w:customStyle="1" w:styleId="WW8Num19z0">
    <w:name w:val="WW8Num19z0"/>
    <w:rsid w:val="006C50E6"/>
    <w:rPr>
      <w:rFonts w:ascii="Symbol" w:hAnsi="Symbol" w:cs="OpenSymbol"/>
    </w:rPr>
  </w:style>
  <w:style w:type="character" w:customStyle="1" w:styleId="WW8Num19z1">
    <w:name w:val="WW8Num19z1"/>
    <w:rsid w:val="006C50E6"/>
    <w:rPr>
      <w:rFonts w:ascii="OpenSymbol" w:hAnsi="OpenSymbol" w:cs="OpenSymbol"/>
    </w:rPr>
  </w:style>
  <w:style w:type="character" w:customStyle="1" w:styleId="WW8Num20z0">
    <w:name w:val="WW8Num20z0"/>
    <w:rsid w:val="006C50E6"/>
    <w:rPr>
      <w:rFonts w:ascii="Symbol" w:hAnsi="Symbol" w:cs="OpenSymbol"/>
    </w:rPr>
  </w:style>
  <w:style w:type="character" w:customStyle="1" w:styleId="WW8Num20z1">
    <w:name w:val="WW8Num20z1"/>
    <w:rsid w:val="006C50E6"/>
    <w:rPr>
      <w:rFonts w:ascii="OpenSymbol" w:hAnsi="OpenSymbol" w:cs="OpenSymbol"/>
    </w:rPr>
  </w:style>
  <w:style w:type="character" w:customStyle="1" w:styleId="WW8Num21z0">
    <w:name w:val="WW8Num21z0"/>
    <w:rsid w:val="006C50E6"/>
    <w:rPr>
      <w:rFonts w:ascii="Symbol" w:hAnsi="Symbol" w:cs="OpenSymbol"/>
    </w:rPr>
  </w:style>
  <w:style w:type="character" w:customStyle="1" w:styleId="WW8Num21z1">
    <w:name w:val="WW8Num21z1"/>
    <w:rsid w:val="006C50E6"/>
    <w:rPr>
      <w:rFonts w:ascii="OpenSymbol" w:hAnsi="OpenSymbol" w:cs="OpenSymbol"/>
    </w:rPr>
  </w:style>
  <w:style w:type="character" w:customStyle="1" w:styleId="WW8Num22z0">
    <w:name w:val="WW8Num22z0"/>
    <w:rsid w:val="006C50E6"/>
    <w:rPr>
      <w:rFonts w:ascii="Symbol" w:hAnsi="Symbol" w:cs="OpenSymbol"/>
    </w:rPr>
  </w:style>
  <w:style w:type="character" w:customStyle="1" w:styleId="WW8Num22z1">
    <w:name w:val="WW8Num22z1"/>
    <w:rsid w:val="006C50E6"/>
    <w:rPr>
      <w:rFonts w:ascii="OpenSymbol" w:hAnsi="OpenSymbol" w:cs="OpenSymbol"/>
    </w:rPr>
  </w:style>
  <w:style w:type="character" w:customStyle="1" w:styleId="WW8Num23z0">
    <w:name w:val="WW8Num23z0"/>
    <w:rsid w:val="006C50E6"/>
    <w:rPr>
      <w:rFonts w:ascii="Symbol" w:hAnsi="Symbol" w:cs="OpenSymbol"/>
    </w:rPr>
  </w:style>
  <w:style w:type="character" w:customStyle="1" w:styleId="WW8Num23z1">
    <w:name w:val="WW8Num23z1"/>
    <w:rsid w:val="006C50E6"/>
    <w:rPr>
      <w:rFonts w:ascii="OpenSymbol" w:hAnsi="OpenSymbol" w:cs="OpenSymbol"/>
    </w:rPr>
  </w:style>
  <w:style w:type="character" w:customStyle="1" w:styleId="WW8Num24z0">
    <w:name w:val="WW8Num24z0"/>
    <w:rsid w:val="006C50E6"/>
    <w:rPr>
      <w:rFonts w:ascii="Symbol" w:hAnsi="Symbol" w:cs="OpenSymbol"/>
    </w:rPr>
  </w:style>
  <w:style w:type="character" w:customStyle="1" w:styleId="WW8Num24z1">
    <w:name w:val="WW8Num24z1"/>
    <w:rsid w:val="006C50E6"/>
    <w:rPr>
      <w:rFonts w:ascii="OpenSymbol" w:hAnsi="OpenSymbol" w:cs="OpenSymbol"/>
    </w:rPr>
  </w:style>
  <w:style w:type="character" w:customStyle="1" w:styleId="WW8Num25z0">
    <w:name w:val="WW8Num25z0"/>
    <w:rsid w:val="006C50E6"/>
    <w:rPr>
      <w:rFonts w:ascii="Symbol" w:hAnsi="Symbol" w:cs="OpenSymbol"/>
    </w:rPr>
  </w:style>
  <w:style w:type="character" w:customStyle="1" w:styleId="WW8Num25z1">
    <w:name w:val="WW8Num25z1"/>
    <w:rsid w:val="006C50E6"/>
    <w:rPr>
      <w:rFonts w:ascii="OpenSymbol" w:hAnsi="OpenSymbol" w:cs="OpenSymbol"/>
    </w:rPr>
  </w:style>
  <w:style w:type="character" w:customStyle="1" w:styleId="WW8Num26z0">
    <w:name w:val="WW8Num26z0"/>
    <w:rsid w:val="006C50E6"/>
    <w:rPr>
      <w:rFonts w:ascii="Symbol" w:hAnsi="Symbol" w:cs="OpenSymbol"/>
    </w:rPr>
  </w:style>
  <w:style w:type="character" w:customStyle="1" w:styleId="WW8Num26z1">
    <w:name w:val="WW8Num26z1"/>
    <w:rsid w:val="006C50E6"/>
    <w:rPr>
      <w:rFonts w:ascii="OpenSymbol" w:hAnsi="OpenSymbol" w:cs="OpenSymbol"/>
    </w:rPr>
  </w:style>
  <w:style w:type="character" w:customStyle="1" w:styleId="Znakinumeracji">
    <w:name w:val="Znaki numeracji"/>
    <w:rsid w:val="006C50E6"/>
  </w:style>
  <w:style w:type="character" w:customStyle="1" w:styleId="Symbolewypunktowania">
    <w:name w:val="Symbole wypunktowania"/>
    <w:rsid w:val="006C50E6"/>
    <w:rPr>
      <w:rFonts w:ascii="OpenSymbol" w:eastAsia="OpenSymbol" w:hAnsi="OpenSymbol" w:cs="OpenSymbol"/>
    </w:rPr>
  </w:style>
  <w:style w:type="paragraph" w:customStyle="1" w:styleId="Nagwek1">
    <w:name w:val="Nagłówek1"/>
    <w:basedOn w:val="Normalny"/>
    <w:next w:val="Tekstpodstawowy"/>
    <w:rsid w:val="006C50E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6C50E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6C50E6"/>
    <w:rPr>
      <w:rFonts w:ascii="Times New Roman" w:eastAsia="SimSun" w:hAnsi="Times New Roman" w:cs="Mangal"/>
      <w:kern w:val="1"/>
      <w:sz w:val="24"/>
      <w:szCs w:val="24"/>
      <w:lang w:eastAsia="hi-IN" w:bidi="hi-IN"/>
    </w:rPr>
  </w:style>
  <w:style w:type="paragraph" w:styleId="Lista">
    <w:name w:val="List"/>
    <w:basedOn w:val="Tekstpodstawowy"/>
    <w:rsid w:val="006C50E6"/>
  </w:style>
  <w:style w:type="paragraph" w:customStyle="1" w:styleId="Podpis1">
    <w:name w:val="Podpis1"/>
    <w:basedOn w:val="Normalny"/>
    <w:rsid w:val="006C50E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6C50E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andardowy1">
    <w:name w:val="Standardowy1"/>
    <w:basedOn w:val="Default"/>
    <w:next w:val="Default"/>
    <w:rsid w:val="006C50E6"/>
    <w:pPr>
      <w:widowControl w:val="0"/>
      <w:suppressAutoHyphens/>
      <w:autoSpaceDN/>
      <w:adjustRightInd/>
    </w:pPr>
    <w:rPr>
      <w:rFonts w:ascii="Times New Roman" w:eastAsia="SimSun" w:hAnsi="Times New Roman" w:cs="Mangal"/>
      <w:color w:val="auto"/>
      <w:kern w:val="1"/>
      <w:lang w:eastAsia="hi-IN" w:bidi="hi-IN"/>
    </w:rPr>
  </w:style>
  <w:style w:type="character" w:styleId="Pogrubienie">
    <w:name w:val="Strong"/>
    <w:basedOn w:val="Domylnaczcionkaakapitu"/>
    <w:uiPriority w:val="22"/>
    <w:qFormat/>
    <w:rsid w:val="000C227E"/>
    <w:rPr>
      <w:b/>
      <w:bCs/>
    </w:rPr>
  </w:style>
  <w:style w:type="paragraph" w:customStyle="1" w:styleId="h3">
    <w:name w:val="h3"/>
    <w:basedOn w:val="Normalny"/>
    <w:rsid w:val="00EB46F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blokowy">
    <w:name w:val="Block Text"/>
    <w:basedOn w:val="Normalny"/>
    <w:semiHidden/>
    <w:rsid w:val="008B7CBF"/>
    <w:pPr>
      <w:spacing w:before="120" w:after="120" w:line="240" w:lineRule="auto"/>
      <w:ind w:left="-567" w:right="-567" w:firstLine="181"/>
    </w:pPr>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uiPriority w:val="99"/>
    <w:unhideWhenUsed/>
    <w:rsid w:val="00BF4ED6"/>
    <w:pPr>
      <w:spacing w:after="120"/>
    </w:pPr>
    <w:rPr>
      <w:sz w:val="16"/>
      <w:szCs w:val="16"/>
    </w:rPr>
  </w:style>
  <w:style w:type="character" w:customStyle="1" w:styleId="Tekstpodstawowy3Znak">
    <w:name w:val="Tekst podstawowy 3 Znak"/>
    <w:basedOn w:val="Domylnaczcionkaakapitu"/>
    <w:link w:val="Tekstpodstawowy3"/>
    <w:uiPriority w:val="99"/>
    <w:rsid w:val="00BF4ED6"/>
    <w:rPr>
      <w:sz w:val="16"/>
      <w:szCs w:val="16"/>
    </w:rPr>
  </w:style>
</w:styles>
</file>

<file path=word/webSettings.xml><?xml version="1.0" encoding="utf-8"?>
<w:webSettings xmlns:r="http://schemas.openxmlformats.org/officeDocument/2006/relationships" xmlns:w="http://schemas.openxmlformats.org/wordprocessingml/2006/main">
  <w:divs>
    <w:div w:id="21327445">
      <w:bodyDiv w:val="1"/>
      <w:marLeft w:val="0"/>
      <w:marRight w:val="0"/>
      <w:marTop w:val="0"/>
      <w:marBottom w:val="0"/>
      <w:divBdr>
        <w:top w:val="none" w:sz="0" w:space="0" w:color="auto"/>
        <w:left w:val="none" w:sz="0" w:space="0" w:color="auto"/>
        <w:bottom w:val="none" w:sz="0" w:space="0" w:color="auto"/>
        <w:right w:val="none" w:sz="0" w:space="0" w:color="auto"/>
      </w:divBdr>
      <w:divsChild>
        <w:div w:id="1525242372">
          <w:marLeft w:val="0"/>
          <w:marRight w:val="0"/>
          <w:marTop w:val="0"/>
          <w:marBottom w:val="0"/>
          <w:divBdr>
            <w:top w:val="none" w:sz="0" w:space="0" w:color="auto"/>
            <w:left w:val="none" w:sz="0" w:space="0" w:color="auto"/>
            <w:bottom w:val="none" w:sz="0" w:space="0" w:color="auto"/>
            <w:right w:val="none" w:sz="0" w:space="0" w:color="auto"/>
          </w:divBdr>
          <w:divsChild>
            <w:div w:id="56126133">
              <w:marLeft w:val="0"/>
              <w:marRight w:val="0"/>
              <w:marTop w:val="0"/>
              <w:marBottom w:val="0"/>
              <w:divBdr>
                <w:top w:val="none" w:sz="0" w:space="0" w:color="auto"/>
                <w:left w:val="none" w:sz="0" w:space="0" w:color="auto"/>
                <w:bottom w:val="none" w:sz="0" w:space="0" w:color="auto"/>
                <w:right w:val="none" w:sz="0" w:space="0" w:color="auto"/>
              </w:divBdr>
              <w:divsChild>
                <w:div w:id="992290739">
                  <w:marLeft w:val="0"/>
                  <w:marRight w:val="0"/>
                  <w:marTop w:val="0"/>
                  <w:marBottom w:val="0"/>
                  <w:divBdr>
                    <w:top w:val="none" w:sz="0" w:space="0" w:color="auto"/>
                    <w:left w:val="none" w:sz="0" w:space="0" w:color="auto"/>
                    <w:bottom w:val="none" w:sz="0" w:space="0" w:color="auto"/>
                    <w:right w:val="none" w:sz="0" w:space="0" w:color="auto"/>
                  </w:divBdr>
                  <w:divsChild>
                    <w:div w:id="6550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3441">
      <w:bodyDiv w:val="1"/>
      <w:marLeft w:val="0"/>
      <w:marRight w:val="0"/>
      <w:marTop w:val="0"/>
      <w:marBottom w:val="0"/>
      <w:divBdr>
        <w:top w:val="none" w:sz="0" w:space="0" w:color="auto"/>
        <w:left w:val="none" w:sz="0" w:space="0" w:color="auto"/>
        <w:bottom w:val="none" w:sz="0" w:space="0" w:color="auto"/>
        <w:right w:val="none" w:sz="0" w:space="0" w:color="auto"/>
      </w:divBdr>
      <w:divsChild>
        <w:div w:id="1064450175">
          <w:marLeft w:val="0"/>
          <w:marRight w:val="0"/>
          <w:marTop w:val="0"/>
          <w:marBottom w:val="0"/>
          <w:divBdr>
            <w:top w:val="none" w:sz="0" w:space="0" w:color="auto"/>
            <w:left w:val="none" w:sz="0" w:space="0" w:color="auto"/>
            <w:bottom w:val="none" w:sz="0" w:space="0" w:color="auto"/>
            <w:right w:val="none" w:sz="0" w:space="0" w:color="auto"/>
          </w:divBdr>
          <w:divsChild>
            <w:div w:id="930967301">
              <w:marLeft w:val="0"/>
              <w:marRight w:val="0"/>
              <w:marTop w:val="0"/>
              <w:marBottom w:val="0"/>
              <w:divBdr>
                <w:top w:val="none" w:sz="0" w:space="0" w:color="auto"/>
                <w:left w:val="none" w:sz="0" w:space="0" w:color="auto"/>
                <w:bottom w:val="none" w:sz="0" w:space="0" w:color="auto"/>
                <w:right w:val="none" w:sz="0" w:space="0" w:color="auto"/>
              </w:divBdr>
              <w:divsChild>
                <w:div w:id="1293049961">
                  <w:marLeft w:val="0"/>
                  <w:marRight w:val="0"/>
                  <w:marTop w:val="0"/>
                  <w:marBottom w:val="0"/>
                  <w:divBdr>
                    <w:top w:val="none" w:sz="0" w:space="0" w:color="auto"/>
                    <w:left w:val="none" w:sz="0" w:space="0" w:color="auto"/>
                    <w:bottom w:val="none" w:sz="0" w:space="0" w:color="auto"/>
                    <w:right w:val="none" w:sz="0" w:space="0" w:color="auto"/>
                  </w:divBdr>
                  <w:divsChild>
                    <w:div w:id="305821493">
                      <w:marLeft w:val="0"/>
                      <w:marRight w:val="0"/>
                      <w:marTop w:val="0"/>
                      <w:marBottom w:val="0"/>
                      <w:divBdr>
                        <w:top w:val="none" w:sz="0" w:space="0" w:color="auto"/>
                        <w:left w:val="none" w:sz="0" w:space="0" w:color="auto"/>
                        <w:bottom w:val="none" w:sz="0" w:space="0" w:color="auto"/>
                        <w:right w:val="none" w:sz="0" w:space="0" w:color="auto"/>
                      </w:divBdr>
                      <w:divsChild>
                        <w:div w:id="993754491">
                          <w:marLeft w:val="0"/>
                          <w:marRight w:val="0"/>
                          <w:marTop w:val="0"/>
                          <w:marBottom w:val="0"/>
                          <w:divBdr>
                            <w:top w:val="none" w:sz="0" w:space="0" w:color="auto"/>
                            <w:left w:val="none" w:sz="0" w:space="0" w:color="auto"/>
                            <w:bottom w:val="none" w:sz="0" w:space="0" w:color="auto"/>
                            <w:right w:val="none" w:sz="0" w:space="0" w:color="auto"/>
                          </w:divBdr>
                          <w:divsChild>
                            <w:div w:id="1148206860">
                              <w:marLeft w:val="0"/>
                              <w:marRight w:val="0"/>
                              <w:marTop w:val="0"/>
                              <w:marBottom w:val="0"/>
                              <w:divBdr>
                                <w:top w:val="none" w:sz="0" w:space="0" w:color="auto"/>
                                <w:left w:val="none" w:sz="0" w:space="0" w:color="auto"/>
                                <w:bottom w:val="none" w:sz="0" w:space="0" w:color="auto"/>
                                <w:right w:val="none" w:sz="0" w:space="0" w:color="auto"/>
                              </w:divBdr>
                              <w:divsChild>
                                <w:div w:id="1815101009">
                                  <w:marLeft w:val="0"/>
                                  <w:marRight w:val="0"/>
                                  <w:marTop w:val="0"/>
                                  <w:marBottom w:val="0"/>
                                  <w:divBdr>
                                    <w:top w:val="none" w:sz="0" w:space="0" w:color="auto"/>
                                    <w:left w:val="none" w:sz="0" w:space="0" w:color="auto"/>
                                    <w:bottom w:val="none" w:sz="0" w:space="0" w:color="auto"/>
                                    <w:right w:val="none" w:sz="0" w:space="0" w:color="auto"/>
                                  </w:divBdr>
                                  <w:divsChild>
                                    <w:div w:id="2046251704">
                                      <w:marLeft w:val="0"/>
                                      <w:marRight w:val="0"/>
                                      <w:marTop w:val="0"/>
                                      <w:marBottom w:val="0"/>
                                      <w:divBdr>
                                        <w:top w:val="none" w:sz="0" w:space="0" w:color="auto"/>
                                        <w:left w:val="none" w:sz="0" w:space="0" w:color="auto"/>
                                        <w:bottom w:val="none" w:sz="0" w:space="0" w:color="auto"/>
                                        <w:right w:val="none" w:sz="0" w:space="0" w:color="auto"/>
                                      </w:divBdr>
                                      <w:divsChild>
                                        <w:div w:id="1754814510">
                                          <w:marLeft w:val="0"/>
                                          <w:marRight w:val="0"/>
                                          <w:marTop w:val="0"/>
                                          <w:marBottom w:val="0"/>
                                          <w:divBdr>
                                            <w:top w:val="none" w:sz="0" w:space="0" w:color="auto"/>
                                            <w:left w:val="none" w:sz="0" w:space="0" w:color="auto"/>
                                            <w:bottom w:val="none" w:sz="0" w:space="0" w:color="auto"/>
                                            <w:right w:val="none" w:sz="0" w:space="0" w:color="auto"/>
                                          </w:divBdr>
                                          <w:divsChild>
                                            <w:div w:id="1648316845">
                                              <w:marLeft w:val="0"/>
                                              <w:marRight w:val="0"/>
                                              <w:marTop w:val="0"/>
                                              <w:marBottom w:val="0"/>
                                              <w:divBdr>
                                                <w:top w:val="none" w:sz="0" w:space="0" w:color="auto"/>
                                                <w:left w:val="none" w:sz="0" w:space="0" w:color="auto"/>
                                                <w:bottom w:val="none" w:sz="0" w:space="0" w:color="auto"/>
                                                <w:right w:val="none" w:sz="0" w:space="0" w:color="auto"/>
                                              </w:divBdr>
                                              <w:divsChild>
                                                <w:div w:id="1288319616">
                                                  <w:marLeft w:val="0"/>
                                                  <w:marRight w:val="0"/>
                                                  <w:marTop w:val="0"/>
                                                  <w:marBottom w:val="0"/>
                                                  <w:divBdr>
                                                    <w:top w:val="none" w:sz="0" w:space="0" w:color="auto"/>
                                                    <w:left w:val="none" w:sz="0" w:space="0" w:color="auto"/>
                                                    <w:bottom w:val="none" w:sz="0" w:space="0" w:color="auto"/>
                                                    <w:right w:val="none" w:sz="0" w:space="0" w:color="auto"/>
                                                  </w:divBdr>
                                                  <w:divsChild>
                                                    <w:div w:id="115953144">
                                                      <w:marLeft w:val="0"/>
                                                      <w:marRight w:val="0"/>
                                                      <w:marTop w:val="0"/>
                                                      <w:marBottom w:val="0"/>
                                                      <w:divBdr>
                                                        <w:top w:val="none" w:sz="0" w:space="0" w:color="auto"/>
                                                        <w:left w:val="none" w:sz="0" w:space="0" w:color="auto"/>
                                                        <w:bottom w:val="none" w:sz="0" w:space="0" w:color="auto"/>
                                                        <w:right w:val="none" w:sz="0" w:space="0" w:color="auto"/>
                                                      </w:divBdr>
                                                      <w:divsChild>
                                                        <w:div w:id="18326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552249">
      <w:bodyDiv w:val="1"/>
      <w:marLeft w:val="0"/>
      <w:marRight w:val="0"/>
      <w:marTop w:val="0"/>
      <w:marBottom w:val="0"/>
      <w:divBdr>
        <w:top w:val="none" w:sz="0" w:space="0" w:color="auto"/>
        <w:left w:val="none" w:sz="0" w:space="0" w:color="auto"/>
        <w:bottom w:val="none" w:sz="0" w:space="0" w:color="auto"/>
        <w:right w:val="none" w:sz="0" w:space="0" w:color="auto"/>
      </w:divBdr>
      <w:divsChild>
        <w:div w:id="840513207">
          <w:marLeft w:val="0"/>
          <w:marRight w:val="0"/>
          <w:marTop w:val="0"/>
          <w:marBottom w:val="0"/>
          <w:divBdr>
            <w:top w:val="none" w:sz="0" w:space="0" w:color="auto"/>
            <w:left w:val="none" w:sz="0" w:space="0" w:color="auto"/>
            <w:bottom w:val="none" w:sz="0" w:space="0" w:color="auto"/>
            <w:right w:val="none" w:sz="0" w:space="0" w:color="auto"/>
          </w:divBdr>
          <w:divsChild>
            <w:div w:id="752972769">
              <w:marLeft w:val="0"/>
              <w:marRight w:val="0"/>
              <w:marTop w:val="0"/>
              <w:marBottom w:val="0"/>
              <w:divBdr>
                <w:top w:val="none" w:sz="0" w:space="0" w:color="auto"/>
                <w:left w:val="none" w:sz="0" w:space="0" w:color="auto"/>
                <w:bottom w:val="none" w:sz="0" w:space="0" w:color="auto"/>
                <w:right w:val="none" w:sz="0" w:space="0" w:color="auto"/>
              </w:divBdr>
              <w:divsChild>
                <w:div w:id="1762723164">
                  <w:marLeft w:val="0"/>
                  <w:marRight w:val="0"/>
                  <w:marTop w:val="0"/>
                  <w:marBottom w:val="0"/>
                  <w:divBdr>
                    <w:top w:val="none" w:sz="0" w:space="0" w:color="auto"/>
                    <w:left w:val="none" w:sz="0" w:space="0" w:color="auto"/>
                    <w:bottom w:val="none" w:sz="0" w:space="0" w:color="auto"/>
                    <w:right w:val="none" w:sz="0" w:space="0" w:color="auto"/>
                  </w:divBdr>
                  <w:divsChild>
                    <w:div w:id="1395398957">
                      <w:marLeft w:val="0"/>
                      <w:marRight w:val="0"/>
                      <w:marTop w:val="0"/>
                      <w:marBottom w:val="0"/>
                      <w:divBdr>
                        <w:top w:val="none" w:sz="0" w:space="0" w:color="auto"/>
                        <w:left w:val="none" w:sz="0" w:space="0" w:color="auto"/>
                        <w:bottom w:val="none" w:sz="0" w:space="0" w:color="auto"/>
                        <w:right w:val="none" w:sz="0" w:space="0" w:color="auto"/>
                      </w:divBdr>
                      <w:divsChild>
                        <w:div w:id="1419906548">
                          <w:marLeft w:val="0"/>
                          <w:marRight w:val="0"/>
                          <w:marTop w:val="0"/>
                          <w:marBottom w:val="0"/>
                          <w:divBdr>
                            <w:top w:val="none" w:sz="0" w:space="0" w:color="auto"/>
                            <w:left w:val="none" w:sz="0" w:space="0" w:color="auto"/>
                            <w:bottom w:val="none" w:sz="0" w:space="0" w:color="auto"/>
                            <w:right w:val="none" w:sz="0" w:space="0" w:color="auto"/>
                          </w:divBdr>
                          <w:divsChild>
                            <w:div w:id="1786924206">
                              <w:marLeft w:val="0"/>
                              <w:marRight w:val="0"/>
                              <w:marTop w:val="0"/>
                              <w:marBottom w:val="0"/>
                              <w:divBdr>
                                <w:top w:val="none" w:sz="0" w:space="0" w:color="auto"/>
                                <w:left w:val="none" w:sz="0" w:space="0" w:color="auto"/>
                                <w:bottom w:val="none" w:sz="0" w:space="0" w:color="auto"/>
                                <w:right w:val="none" w:sz="0" w:space="0" w:color="auto"/>
                              </w:divBdr>
                              <w:divsChild>
                                <w:div w:id="427190309">
                                  <w:marLeft w:val="0"/>
                                  <w:marRight w:val="0"/>
                                  <w:marTop w:val="0"/>
                                  <w:marBottom w:val="0"/>
                                  <w:divBdr>
                                    <w:top w:val="none" w:sz="0" w:space="0" w:color="auto"/>
                                    <w:left w:val="none" w:sz="0" w:space="0" w:color="auto"/>
                                    <w:bottom w:val="none" w:sz="0" w:space="0" w:color="auto"/>
                                    <w:right w:val="none" w:sz="0" w:space="0" w:color="auto"/>
                                  </w:divBdr>
                                  <w:divsChild>
                                    <w:div w:id="2007636381">
                                      <w:marLeft w:val="0"/>
                                      <w:marRight w:val="0"/>
                                      <w:marTop w:val="0"/>
                                      <w:marBottom w:val="0"/>
                                      <w:divBdr>
                                        <w:top w:val="none" w:sz="0" w:space="0" w:color="auto"/>
                                        <w:left w:val="none" w:sz="0" w:space="0" w:color="auto"/>
                                        <w:bottom w:val="none" w:sz="0" w:space="0" w:color="auto"/>
                                        <w:right w:val="none" w:sz="0" w:space="0" w:color="auto"/>
                                      </w:divBdr>
                                      <w:divsChild>
                                        <w:div w:id="1764302326">
                                          <w:marLeft w:val="0"/>
                                          <w:marRight w:val="0"/>
                                          <w:marTop w:val="0"/>
                                          <w:marBottom w:val="0"/>
                                          <w:divBdr>
                                            <w:top w:val="none" w:sz="0" w:space="0" w:color="auto"/>
                                            <w:left w:val="none" w:sz="0" w:space="0" w:color="auto"/>
                                            <w:bottom w:val="none" w:sz="0" w:space="0" w:color="auto"/>
                                            <w:right w:val="none" w:sz="0" w:space="0" w:color="auto"/>
                                          </w:divBdr>
                                          <w:divsChild>
                                            <w:div w:id="445349229">
                                              <w:marLeft w:val="0"/>
                                              <w:marRight w:val="0"/>
                                              <w:marTop w:val="0"/>
                                              <w:marBottom w:val="0"/>
                                              <w:divBdr>
                                                <w:top w:val="none" w:sz="0" w:space="0" w:color="auto"/>
                                                <w:left w:val="none" w:sz="0" w:space="0" w:color="auto"/>
                                                <w:bottom w:val="none" w:sz="0" w:space="0" w:color="auto"/>
                                                <w:right w:val="none" w:sz="0" w:space="0" w:color="auto"/>
                                              </w:divBdr>
                                              <w:divsChild>
                                                <w:div w:id="482087414">
                                                  <w:marLeft w:val="0"/>
                                                  <w:marRight w:val="0"/>
                                                  <w:marTop w:val="0"/>
                                                  <w:marBottom w:val="0"/>
                                                  <w:divBdr>
                                                    <w:top w:val="none" w:sz="0" w:space="0" w:color="auto"/>
                                                    <w:left w:val="none" w:sz="0" w:space="0" w:color="auto"/>
                                                    <w:bottom w:val="none" w:sz="0" w:space="0" w:color="auto"/>
                                                    <w:right w:val="none" w:sz="0" w:space="0" w:color="auto"/>
                                                  </w:divBdr>
                                                  <w:divsChild>
                                                    <w:div w:id="1320815150">
                                                      <w:marLeft w:val="0"/>
                                                      <w:marRight w:val="0"/>
                                                      <w:marTop w:val="0"/>
                                                      <w:marBottom w:val="0"/>
                                                      <w:divBdr>
                                                        <w:top w:val="none" w:sz="0" w:space="0" w:color="auto"/>
                                                        <w:left w:val="none" w:sz="0" w:space="0" w:color="auto"/>
                                                        <w:bottom w:val="none" w:sz="0" w:space="0" w:color="auto"/>
                                                        <w:right w:val="none" w:sz="0" w:space="0" w:color="auto"/>
                                                      </w:divBdr>
                                                      <w:divsChild>
                                                        <w:div w:id="859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120343">
      <w:bodyDiv w:val="1"/>
      <w:marLeft w:val="0"/>
      <w:marRight w:val="0"/>
      <w:marTop w:val="0"/>
      <w:marBottom w:val="0"/>
      <w:divBdr>
        <w:top w:val="none" w:sz="0" w:space="0" w:color="auto"/>
        <w:left w:val="none" w:sz="0" w:space="0" w:color="auto"/>
        <w:bottom w:val="none" w:sz="0" w:space="0" w:color="auto"/>
        <w:right w:val="none" w:sz="0" w:space="0" w:color="auto"/>
      </w:divBdr>
    </w:div>
    <w:div w:id="778570855">
      <w:bodyDiv w:val="1"/>
      <w:marLeft w:val="0"/>
      <w:marRight w:val="0"/>
      <w:marTop w:val="0"/>
      <w:marBottom w:val="0"/>
      <w:divBdr>
        <w:top w:val="none" w:sz="0" w:space="0" w:color="auto"/>
        <w:left w:val="none" w:sz="0" w:space="0" w:color="auto"/>
        <w:bottom w:val="none" w:sz="0" w:space="0" w:color="auto"/>
        <w:right w:val="none" w:sz="0" w:space="0" w:color="auto"/>
      </w:divBdr>
    </w:div>
    <w:div w:id="1021974521">
      <w:bodyDiv w:val="1"/>
      <w:marLeft w:val="0"/>
      <w:marRight w:val="0"/>
      <w:marTop w:val="0"/>
      <w:marBottom w:val="0"/>
      <w:divBdr>
        <w:top w:val="none" w:sz="0" w:space="0" w:color="auto"/>
        <w:left w:val="none" w:sz="0" w:space="0" w:color="auto"/>
        <w:bottom w:val="none" w:sz="0" w:space="0" w:color="auto"/>
        <w:right w:val="none" w:sz="0" w:space="0" w:color="auto"/>
      </w:divBdr>
      <w:divsChild>
        <w:div w:id="494107381">
          <w:marLeft w:val="0"/>
          <w:marRight w:val="0"/>
          <w:marTop w:val="0"/>
          <w:marBottom w:val="0"/>
          <w:divBdr>
            <w:top w:val="none" w:sz="0" w:space="0" w:color="auto"/>
            <w:left w:val="none" w:sz="0" w:space="0" w:color="auto"/>
            <w:bottom w:val="none" w:sz="0" w:space="0" w:color="auto"/>
            <w:right w:val="none" w:sz="0" w:space="0" w:color="auto"/>
          </w:divBdr>
          <w:divsChild>
            <w:div w:id="1568497982">
              <w:marLeft w:val="0"/>
              <w:marRight w:val="0"/>
              <w:marTop w:val="0"/>
              <w:marBottom w:val="0"/>
              <w:divBdr>
                <w:top w:val="none" w:sz="0" w:space="0" w:color="auto"/>
                <w:left w:val="none" w:sz="0" w:space="0" w:color="auto"/>
                <w:bottom w:val="none" w:sz="0" w:space="0" w:color="auto"/>
                <w:right w:val="none" w:sz="0" w:space="0" w:color="auto"/>
              </w:divBdr>
              <w:divsChild>
                <w:div w:id="393546959">
                  <w:marLeft w:val="0"/>
                  <w:marRight w:val="0"/>
                  <w:marTop w:val="0"/>
                  <w:marBottom w:val="0"/>
                  <w:divBdr>
                    <w:top w:val="none" w:sz="0" w:space="0" w:color="auto"/>
                    <w:left w:val="none" w:sz="0" w:space="0" w:color="auto"/>
                    <w:bottom w:val="none" w:sz="0" w:space="0" w:color="auto"/>
                    <w:right w:val="none" w:sz="0" w:space="0" w:color="auto"/>
                  </w:divBdr>
                  <w:divsChild>
                    <w:div w:id="1115368935">
                      <w:marLeft w:val="0"/>
                      <w:marRight w:val="0"/>
                      <w:marTop w:val="0"/>
                      <w:marBottom w:val="0"/>
                      <w:divBdr>
                        <w:top w:val="none" w:sz="0" w:space="0" w:color="auto"/>
                        <w:left w:val="none" w:sz="0" w:space="0" w:color="auto"/>
                        <w:bottom w:val="none" w:sz="0" w:space="0" w:color="auto"/>
                        <w:right w:val="none" w:sz="0" w:space="0" w:color="auto"/>
                      </w:divBdr>
                      <w:divsChild>
                        <w:div w:id="145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05222">
      <w:bodyDiv w:val="1"/>
      <w:marLeft w:val="0"/>
      <w:marRight w:val="0"/>
      <w:marTop w:val="0"/>
      <w:marBottom w:val="0"/>
      <w:divBdr>
        <w:top w:val="none" w:sz="0" w:space="0" w:color="auto"/>
        <w:left w:val="none" w:sz="0" w:space="0" w:color="auto"/>
        <w:bottom w:val="none" w:sz="0" w:space="0" w:color="auto"/>
        <w:right w:val="none" w:sz="0" w:space="0" w:color="auto"/>
      </w:divBdr>
      <w:divsChild>
        <w:div w:id="1194422419">
          <w:marLeft w:val="0"/>
          <w:marRight w:val="0"/>
          <w:marTop w:val="0"/>
          <w:marBottom w:val="0"/>
          <w:divBdr>
            <w:top w:val="none" w:sz="0" w:space="0" w:color="auto"/>
            <w:left w:val="none" w:sz="0" w:space="0" w:color="auto"/>
            <w:bottom w:val="none" w:sz="0" w:space="0" w:color="auto"/>
            <w:right w:val="none" w:sz="0" w:space="0" w:color="auto"/>
          </w:divBdr>
          <w:divsChild>
            <w:div w:id="923879794">
              <w:marLeft w:val="0"/>
              <w:marRight w:val="0"/>
              <w:marTop w:val="0"/>
              <w:marBottom w:val="0"/>
              <w:divBdr>
                <w:top w:val="none" w:sz="0" w:space="0" w:color="auto"/>
                <w:left w:val="none" w:sz="0" w:space="0" w:color="auto"/>
                <w:bottom w:val="none" w:sz="0" w:space="0" w:color="auto"/>
                <w:right w:val="none" w:sz="0" w:space="0" w:color="auto"/>
              </w:divBdr>
              <w:divsChild>
                <w:div w:id="430513229">
                  <w:marLeft w:val="0"/>
                  <w:marRight w:val="0"/>
                  <w:marTop w:val="0"/>
                  <w:marBottom w:val="0"/>
                  <w:divBdr>
                    <w:top w:val="none" w:sz="0" w:space="0" w:color="auto"/>
                    <w:left w:val="none" w:sz="0" w:space="0" w:color="auto"/>
                    <w:bottom w:val="none" w:sz="0" w:space="0" w:color="auto"/>
                    <w:right w:val="none" w:sz="0" w:space="0" w:color="auto"/>
                  </w:divBdr>
                  <w:divsChild>
                    <w:div w:id="1604532652">
                      <w:marLeft w:val="0"/>
                      <w:marRight w:val="0"/>
                      <w:marTop w:val="0"/>
                      <w:marBottom w:val="0"/>
                      <w:divBdr>
                        <w:top w:val="none" w:sz="0" w:space="0" w:color="auto"/>
                        <w:left w:val="none" w:sz="0" w:space="0" w:color="auto"/>
                        <w:bottom w:val="none" w:sz="0" w:space="0" w:color="auto"/>
                        <w:right w:val="none" w:sz="0" w:space="0" w:color="auto"/>
                      </w:divBdr>
                      <w:divsChild>
                        <w:div w:id="458034666">
                          <w:marLeft w:val="0"/>
                          <w:marRight w:val="0"/>
                          <w:marTop w:val="0"/>
                          <w:marBottom w:val="0"/>
                          <w:divBdr>
                            <w:top w:val="none" w:sz="0" w:space="0" w:color="auto"/>
                            <w:left w:val="none" w:sz="0" w:space="0" w:color="auto"/>
                            <w:bottom w:val="none" w:sz="0" w:space="0" w:color="auto"/>
                            <w:right w:val="none" w:sz="0" w:space="0" w:color="auto"/>
                          </w:divBdr>
                          <w:divsChild>
                            <w:div w:id="3777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12914">
      <w:bodyDiv w:val="1"/>
      <w:marLeft w:val="0"/>
      <w:marRight w:val="0"/>
      <w:marTop w:val="0"/>
      <w:marBottom w:val="0"/>
      <w:divBdr>
        <w:top w:val="none" w:sz="0" w:space="0" w:color="auto"/>
        <w:left w:val="none" w:sz="0" w:space="0" w:color="auto"/>
        <w:bottom w:val="none" w:sz="0" w:space="0" w:color="auto"/>
        <w:right w:val="none" w:sz="0" w:space="0" w:color="auto"/>
      </w:divBdr>
    </w:div>
    <w:div w:id="1723406797">
      <w:bodyDiv w:val="1"/>
      <w:marLeft w:val="0"/>
      <w:marRight w:val="0"/>
      <w:marTop w:val="0"/>
      <w:marBottom w:val="0"/>
      <w:divBdr>
        <w:top w:val="none" w:sz="0" w:space="0" w:color="auto"/>
        <w:left w:val="none" w:sz="0" w:space="0" w:color="auto"/>
        <w:bottom w:val="none" w:sz="0" w:space="0" w:color="auto"/>
        <w:right w:val="none" w:sz="0" w:space="0" w:color="auto"/>
      </w:divBdr>
      <w:divsChild>
        <w:div w:id="1677926435">
          <w:marLeft w:val="0"/>
          <w:marRight w:val="0"/>
          <w:marTop w:val="0"/>
          <w:marBottom w:val="0"/>
          <w:divBdr>
            <w:top w:val="none" w:sz="0" w:space="0" w:color="auto"/>
            <w:left w:val="none" w:sz="0" w:space="0" w:color="auto"/>
            <w:bottom w:val="none" w:sz="0" w:space="0" w:color="auto"/>
            <w:right w:val="none" w:sz="0" w:space="0" w:color="auto"/>
          </w:divBdr>
          <w:divsChild>
            <w:div w:id="1080176833">
              <w:marLeft w:val="0"/>
              <w:marRight w:val="0"/>
              <w:marTop w:val="0"/>
              <w:marBottom w:val="0"/>
              <w:divBdr>
                <w:top w:val="none" w:sz="0" w:space="0" w:color="auto"/>
                <w:left w:val="none" w:sz="0" w:space="0" w:color="auto"/>
                <w:bottom w:val="none" w:sz="0" w:space="0" w:color="auto"/>
                <w:right w:val="none" w:sz="0" w:space="0" w:color="auto"/>
              </w:divBdr>
              <w:divsChild>
                <w:div w:id="1496650008">
                  <w:marLeft w:val="0"/>
                  <w:marRight w:val="0"/>
                  <w:marTop w:val="0"/>
                  <w:marBottom w:val="0"/>
                  <w:divBdr>
                    <w:top w:val="none" w:sz="0" w:space="0" w:color="auto"/>
                    <w:left w:val="none" w:sz="0" w:space="0" w:color="auto"/>
                    <w:bottom w:val="none" w:sz="0" w:space="0" w:color="auto"/>
                    <w:right w:val="none" w:sz="0" w:space="0" w:color="auto"/>
                  </w:divBdr>
                  <w:divsChild>
                    <w:div w:id="225259572">
                      <w:marLeft w:val="0"/>
                      <w:marRight w:val="0"/>
                      <w:marTop w:val="0"/>
                      <w:marBottom w:val="0"/>
                      <w:divBdr>
                        <w:top w:val="none" w:sz="0" w:space="0" w:color="auto"/>
                        <w:left w:val="none" w:sz="0" w:space="0" w:color="auto"/>
                        <w:bottom w:val="none" w:sz="0" w:space="0" w:color="auto"/>
                        <w:right w:val="none" w:sz="0" w:space="0" w:color="auto"/>
                      </w:divBdr>
                      <w:divsChild>
                        <w:div w:id="756245865">
                          <w:marLeft w:val="0"/>
                          <w:marRight w:val="0"/>
                          <w:marTop w:val="0"/>
                          <w:marBottom w:val="0"/>
                          <w:divBdr>
                            <w:top w:val="none" w:sz="0" w:space="0" w:color="auto"/>
                            <w:left w:val="none" w:sz="0" w:space="0" w:color="auto"/>
                            <w:bottom w:val="none" w:sz="0" w:space="0" w:color="auto"/>
                            <w:right w:val="none" w:sz="0" w:space="0" w:color="auto"/>
                          </w:divBdr>
                          <w:divsChild>
                            <w:div w:id="1000617105">
                              <w:marLeft w:val="0"/>
                              <w:marRight w:val="0"/>
                              <w:marTop w:val="0"/>
                              <w:marBottom w:val="0"/>
                              <w:divBdr>
                                <w:top w:val="none" w:sz="0" w:space="0" w:color="auto"/>
                                <w:left w:val="none" w:sz="0" w:space="0" w:color="auto"/>
                                <w:bottom w:val="none" w:sz="0" w:space="0" w:color="auto"/>
                                <w:right w:val="none" w:sz="0" w:space="0" w:color="auto"/>
                              </w:divBdr>
                              <w:divsChild>
                                <w:div w:id="110981243">
                                  <w:marLeft w:val="0"/>
                                  <w:marRight w:val="0"/>
                                  <w:marTop w:val="0"/>
                                  <w:marBottom w:val="0"/>
                                  <w:divBdr>
                                    <w:top w:val="none" w:sz="0" w:space="0" w:color="auto"/>
                                    <w:left w:val="none" w:sz="0" w:space="0" w:color="auto"/>
                                    <w:bottom w:val="none" w:sz="0" w:space="0" w:color="auto"/>
                                    <w:right w:val="none" w:sz="0" w:space="0" w:color="auto"/>
                                  </w:divBdr>
                                  <w:divsChild>
                                    <w:div w:id="63189052">
                                      <w:marLeft w:val="0"/>
                                      <w:marRight w:val="0"/>
                                      <w:marTop w:val="0"/>
                                      <w:marBottom w:val="0"/>
                                      <w:divBdr>
                                        <w:top w:val="none" w:sz="0" w:space="0" w:color="auto"/>
                                        <w:left w:val="none" w:sz="0" w:space="0" w:color="auto"/>
                                        <w:bottom w:val="none" w:sz="0" w:space="0" w:color="auto"/>
                                        <w:right w:val="none" w:sz="0" w:space="0" w:color="auto"/>
                                      </w:divBdr>
                                      <w:divsChild>
                                        <w:div w:id="1489400183">
                                          <w:marLeft w:val="0"/>
                                          <w:marRight w:val="0"/>
                                          <w:marTop w:val="0"/>
                                          <w:marBottom w:val="0"/>
                                          <w:divBdr>
                                            <w:top w:val="none" w:sz="0" w:space="0" w:color="auto"/>
                                            <w:left w:val="none" w:sz="0" w:space="0" w:color="auto"/>
                                            <w:bottom w:val="none" w:sz="0" w:space="0" w:color="auto"/>
                                            <w:right w:val="none" w:sz="0" w:space="0" w:color="auto"/>
                                          </w:divBdr>
                                          <w:divsChild>
                                            <w:div w:id="1066490365">
                                              <w:marLeft w:val="0"/>
                                              <w:marRight w:val="0"/>
                                              <w:marTop w:val="0"/>
                                              <w:marBottom w:val="0"/>
                                              <w:divBdr>
                                                <w:top w:val="none" w:sz="0" w:space="0" w:color="auto"/>
                                                <w:left w:val="none" w:sz="0" w:space="0" w:color="auto"/>
                                                <w:bottom w:val="none" w:sz="0" w:space="0" w:color="auto"/>
                                                <w:right w:val="none" w:sz="0" w:space="0" w:color="auto"/>
                                              </w:divBdr>
                                              <w:divsChild>
                                                <w:div w:id="1929802778">
                                                  <w:marLeft w:val="0"/>
                                                  <w:marRight w:val="0"/>
                                                  <w:marTop w:val="0"/>
                                                  <w:marBottom w:val="0"/>
                                                  <w:divBdr>
                                                    <w:top w:val="none" w:sz="0" w:space="0" w:color="auto"/>
                                                    <w:left w:val="none" w:sz="0" w:space="0" w:color="auto"/>
                                                    <w:bottom w:val="none" w:sz="0" w:space="0" w:color="auto"/>
                                                    <w:right w:val="none" w:sz="0" w:space="0" w:color="auto"/>
                                                  </w:divBdr>
                                                  <w:divsChild>
                                                    <w:div w:id="2097440501">
                                                      <w:marLeft w:val="0"/>
                                                      <w:marRight w:val="0"/>
                                                      <w:marTop w:val="0"/>
                                                      <w:marBottom w:val="0"/>
                                                      <w:divBdr>
                                                        <w:top w:val="none" w:sz="0" w:space="0" w:color="auto"/>
                                                        <w:left w:val="none" w:sz="0" w:space="0" w:color="auto"/>
                                                        <w:bottom w:val="none" w:sz="0" w:space="0" w:color="auto"/>
                                                        <w:right w:val="none" w:sz="0" w:space="0" w:color="auto"/>
                                                      </w:divBdr>
                                                      <w:divsChild>
                                                        <w:div w:id="307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639850">
      <w:bodyDiv w:val="1"/>
      <w:marLeft w:val="0"/>
      <w:marRight w:val="0"/>
      <w:marTop w:val="0"/>
      <w:marBottom w:val="0"/>
      <w:divBdr>
        <w:top w:val="none" w:sz="0" w:space="0" w:color="auto"/>
        <w:left w:val="none" w:sz="0" w:space="0" w:color="auto"/>
        <w:bottom w:val="none" w:sz="0" w:space="0" w:color="auto"/>
        <w:right w:val="none" w:sz="0" w:space="0" w:color="auto"/>
      </w:divBdr>
      <w:divsChild>
        <w:div w:id="1921668929">
          <w:marLeft w:val="0"/>
          <w:marRight w:val="0"/>
          <w:marTop w:val="0"/>
          <w:marBottom w:val="0"/>
          <w:divBdr>
            <w:top w:val="none" w:sz="0" w:space="0" w:color="auto"/>
            <w:left w:val="none" w:sz="0" w:space="0" w:color="auto"/>
            <w:bottom w:val="none" w:sz="0" w:space="0" w:color="auto"/>
            <w:right w:val="none" w:sz="0" w:space="0" w:color="auto"/>
          </w:divBdr>
          <w:divsChild>
            <w:div w:id="1712001775">
              <w:marLeft w:val="0"/>
              <w:marRight w:val="0"/>
              <w:marTop w:val="0"/>
              <w:marBottom w:val="0"/>
              <w:divBdr>
                <w:top w:val="none" w:sz="0" w:space="0" w:color="auto"/>
                <w:left w:val="none" w:sz="0" w:space="0" w:color="auto"/>
                <w:bottom w:val="none" w:sz="0" w:space="0" w:color="auto"/>
                <w:right w:val="none" w:sz="0" w:space="0" w:color="auto"/>
              </w:divBdr>
              <w:divsChild>
                <w:div w:id="949507931">
                  <w:marLeft w:val="0"/>
                  <w:marRight w:val="0"/>
                  <w:marTop w:val="0"/>
                  <w:marBottom w:val="0"/>
                  <w:divBdr>
                    <w:top w:val="none" w:sz="0" w:space="0" w:color="auto"/>
                    <w:left w:val="none" w:sz="0" w:space="0" w:color="auto"/>
                    <w:bottom w:val="none" w:sz="0" w:space="0" w:color="auto"/>
                    <w:right w:val="none" w:sz="0" w:space="0" w:color="auto"/>
                  </w:divBdr>
                  <w:divsChild>
                    <w:div w:id="1222323895">
                      <w:marLeft w:val="0"/>
                      <w:marRight w:val="0"/>
                      <w:marTop w:val="0"/>
                      <w:marBottom w:val="0"/>
                      <w:divBdr>
                        <w:top w:val="none" w:sz="0" w:space="0" w:color="auto"/>
                        <w:left w:val="none" w:sz="0" w:space="0" w:color="auto"/>
                        <w:bottom w:val="none" w:sz="0" w:space="0" w:color="auto"/>
                        <w:right w:val="none" w:sz="0" w:space="0" w:color="auto"/>
                      </w:divBdr>
                      <w:divsChild>
                        <w:div w:id="1376812596">
                          <w:marLeft w:val="0"/>
                          <w:marRight w:val="0"/>
                          <w:marTop w:val="0"/>
                          <w:marBottom w:val="0"/>
                          <w:divBdr>
                            <w:top w:val="none" w:sz="0" w:space="0" w:color="auto"/>
                            <w:left w:val="none" w:sz="0" w:space="0" w:color="auto"/>
                            <w:bottom w:val="none" w:sz="0" w:space="0" w:color="auto"/>
                            <w:right w:val="none" w:sz="0" w:space="0" w:color="auto"/>
                          </w:divBdr>
                          <w:divsChild>
                            <w:div w:id="1209949039">
                              <w:marLeft w:val="0"/>
                              <w:marRight w:val="0"/>
                              <w:marTop w:val="0"/>
                              <w:marBottom w:val="0"/>
                              <w:divBdr>
                                <w:top w:val="none" w:sz="0" w:space="0" w:color="auto"/>
                                <w:left w:val="none" w:sz="0" w:space="0" w:color="auto"/>
                                <w:bottom w:val="none" w:sz="0" w:space="0" w:color="auto"/>
                                <w:right w:val="none" w:sz="0" w:space="0" w:color="auto"/>
                              </w:divBdr>
                              <w:divsChild>
                                <w:div w:id="397481784">
                                  <w:marLeft w:val="0"/>
                                  <w:marRight w:val="0"/>
                                  <w:marTop w:val="0"/>
                                  <w:marBottom w:val="0"/>
                                  <w:divBdr>
                                    <w:top w:val="none" w:sz="0" w:space="0" w:color="auto"/>
                                    <w:left w:val="none" w:sz="0" w:space="0" w:color="auto"/>
                                    <w:bottom w:val="none" w:sz="0" w:space="0" w:color="auto"/>
                                    <w:right w:val="none" w:sz="0" w:space="0" w:color="auto"/>
                                  </w:divBdr>
                                  <w:divsChild>
                                    <w:div w:id="202250723">
                                      <w:marLeft w:val="0"/>
                                      <w:marRight w:val="0"/>
                                      <w:marTop w:val="0"/>
                                      <w:marBottom w:val="0"/>
                                      <w:divBdr>
                                        <w:top w:val="none" w:sz="0" w:space="0" w:color="auto"/>
                                        <w:left w:val="none" w:sz="0" w:space="0" w:color="auto"/>
                                        <w:bottom w:val="none" w:sz="0" w:space="0" w:color="auto"/>
                                        <w:right w:val="none" w:sz="0" w:space="0" w:color="auto"/>
                                      </w:divBdr>
                                      <w:divsChild>
                                        <w:div w:id="500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05391">
      <w:bodyDiv w:val="1"/>
      <w:marLeft w:val="0"/>
      <w:marRight w:val="0"/>
      <w:marTop w:val="0"/>
      <w:marBottom w:val="0"/>
      <w:divBdr>
        <w:top w:val="none" w:sz="0" w:space="0" w:color="auto"/>
        <w:left w:val="none" w:sz="0" w:space="0" w:color="auto"/>
        <w:bottom w:val="none" w:sz="0" w:space="0" w:color="auto"/>
        <w:right w:val="none" w:sz="0" w:space="0" w:color="auto"/>
      </w:divBdr>
      <w:divsChild>
        <w:div w:id="2145855190">
          <w:marLeft w:val="0"/>
          <w:marRight w:val="0"/>
          <w:marTop w:val="0"/>
          <w:marBottom w:val="0"/>
          <w:divBdr>
            <w:top w:val="none" w:sz="0" w:space="0" w:color="auto"/>
            <w:left w:val="none" w:sz="0" w:space="0" w:color="auto"/>
            <w:bottom w:val="none" w:sz="0" w:space="0" w:color="auto"/>
            <w:right w:val="none" w:sz="0" w:space="0" w:color="auto"/>
          </w:divBdr>
          <w:divsChild>
            <w:div w:id="1791972034">
              <w:marLeft w:val="0"/>
              <w:marRight w:val="0"/>
              <w:marTop w:val="0"/>
              <w:marBottom w:val="0"/>
              <w:divBdr>
                <w:top w:val="none" w:sz="0" w:space="0" w:color="auto"/>
                <w:left w:val="none" w:sz="0" w:space="0" w:color="auto"/>
                <w:bottom w:val="none" w:sz="0" w:space="0" w:color="auto"/>
                <w:right w:val="none" w:sz="0" w:space="0" w:color="auto"/>
              </w:divBdr>
              <w:divsChild>
                <w:div w:id="142431868">
                  <w:marLeft w:val="0"/>
                  <w:marRight w:val="0"/>
                  <w:marTop w:val="0"/>
                  <w:marBottom w:val="0"/>
                  <w:divBdr>
                    <w:top w:val="none" w:sz="0" w:space="0" w:color="auto"/>
                    <w:left w:val="none" w:sz="0" w:space="0" w:color="auto"/>
                    <w:bottom w:val="single" w:sz="6" w:space="0" w:color="EAEAEA"/>
                    <w:right w:val="none" w:sz="0" w:space="0" w:color="auto"/>
                  </w:divBdr>
                  <w:divsChild>
                    <w:div w:id="1392197493">
                      <w:marLeft w:val="0"/>
                      <w:marRight w:val="0"/>
                      <w:marTop w:val="0"/>
                      <w:marBottom w:val="0"/>
                      <w:divBdr>
                        <w:top w:val="single" w:sz="6" w:space="15" w:color="EAEAEA"/>
                        <w:left w:val="single" w:sz="6" w:space="15" w:color="EAEAEA"/>
                        <w:bottom w:val="single" w:sz="6" w:space="15" w:color="EAEAEA"/>
                        <w:right w:val="single" w:sz="6" w:space="15" w:color="EAEAEA"/>
                      </w:divBdr>
                      <w:divsChild>
                        <w:div w:id="60370562">
                          <w:marLeft w:val="0"/>
                          <w:marRight w:val="0"/>
                          <w:marTop w:val="0"/>
                          <w:marBottom w:val="0"/>
                          <w:divBdr>
                            <w:top w:val="none" w:sz="0" w:space="0" w:color="auto"/>
                            <w:left w:val="none" w:sz="0" w:space="0" w:color="auto"/>
                            <w:bottom w:val="none" w:sz="0" w:space="0" w:color="auto"/>
                            <w:right w:val="none" w:sz="0" w:space="0" w:color="auto"/>
                          </w:divBdr>
                          <w:divsChild>
                            <w:div w:id="1451047763">
                              <w:marLeft w:val="0"/>
                              <w:marRight w:val="0"/>
                              <w:marTop w:val="0"/>
                              <w:marBottom w:val="0"/>
                              <w:divBdr>
                                <w:top w:val="none" w:sz="0" w:space="0" w:color="auto"/>
                                <w:left w:val="none" w:sz="0" w:space="0" w:color="auto"/>
                                <w:bottom w:val="none" w:sz="0" w:space="0" w:color="auto"/>
                                <w:right w:val="none" w:sz="0" w:space="0" w:color="auto"/>
                              </w:divBdr>
                              <w:divsChild>
                                <w:div w:id="552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46czestochowa.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34215</Words>
  <Characters>205290</Characters>
  <Application>Microsoft Office Word</Application>
  <DocSecurity>0</DocSecurity>
  <Lines>1710</Lines>
  <Paragraphs>478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Dorota Grocka-Czepiczek</cp:lastModifiedBy>
  <cp:revision>2</cp:revision>
  <cp:lastPrinted>2017-11-26T09:08:00Z</cp:lastPrinted>
  <dcterms:created xsi:type="dcterms:W3CDTF">2018-01-28T19:01:00Z</dcterms:created>
  <dcterms:modified xsi:type="dcterms:W3CDTF">2018-01-28T19:01:00Z</dcterms:modified>
</cp:coreProperties>
</file>